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B9" w:rsidRDefault="00A92FB9" w:rsidP="001074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FB9">
        <w:rPr>
          <w:rFonts w:ascii="Times New Roman" w:hAnsi="Times New Roman" w:cs="Times New Roman"/>
          <w:sz w:val="28"/>
          <w:szCs w:val="28"/>
        </w:rPr>
        <w:t xml:space="preserve">Аналоговое вещание </w:t>
      </w:r>
      <w:proofErr w:type="gramStart"/>
      <w:r w:rsidRPr="00A92FB9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A92FB9">
        <w:rPr>
          <w:rFonts w:ascii="Times New Roman" w:hAnsi="Times New Roman" w:cs="Times New Roman"/>
          <w:sz w:val="28"/>
          <w:szCs w:val="28"/>
        </w:rPr>
        <w:t xml:space="preserve"> общедоступных телерадиоканалов в Забайкальском крае будет отключено </w:t>
      </w:r>
      <w:r w:rsidRPr="00A92FB9">
        <w:rPr>
          <w:rFonts w:ascii="Times New Roman" w:hAnsi="Times New Roman" w:cs="Times New Roman"/>
          <w:b/>
          <w:sz w:val="28"/>
          <w:szCs w:val="28"/>
        </w:rPr>
        <w:t>14 октября 2019 года</w:t>
      </w:r>
      <w:r w:rsidRPr="00A92FB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D6E44" w:rsidRPr="00BD6E44" w:rsidRDefault="00BD6E44" w:rsidP="001074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С января 2019 года в России полностью реализован уникальный проект – единое цифровое информационное пространство, обеспечивающее доступность для всего населения 20 федеральных телеканалов в высоком «цифровом» качестве и трех радиоканалов. Данное мероприятие реализовано в рамках выполнения Федеральной целевой программы «Развитие телерадиовещания в Российской федерации на 2009-2018 годы».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BD6E44" w:rsidRPr="00BD6E44" w:rsidRDefault="00BD6E44" w:rsidP="001074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b/>
          <w:bCs/>
          <w:sz w:val="28"/>
          <w:szCs w:val="28"/>
        </w:rPr>
        <w:t>Чем цифровое эфирное телевидение лучше аналогового?</w:t>
      </w:r>
    </w:p>
    <w:p w:rsidR="00BD6E44" w:rsidRPr="00BD6E44" w:rsidRDefault="00BD6E44" w:rsidP="001074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BD6E44" w:rsidRPr="00BD6E44" w:rsidRDefault="00BD6E44" w:rsidP="001074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В отличие от аналогового вещания пакет из 10 цифровых телеканалов транслируется всего лишь одним передатчиком на одной частоте. За счет этого достигается десятикратная экономия частотного ресурса и высвобождение частот для развития новых сервисов.</w:t>
      </w:r>
    </w:p>
    <w:p w:rsidR="00BD6E44" w:rsidRPr="00BD6E44" w:rsidRDefault="00BD6E44" w:rsidP="001074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Сокращение количества передатчиков при цифровой трансляции телеканалов значительно экономит количество электроэнергии, необходимой для их бесперебойной работы. Экономия в энергопотреблении при трансляции 20 цифровых каналов по сравнению с трансляцией 10 аналоговых каналов достигает 92%.</w:t>
      </w:r>
    </w:p>
    <w:p w:rsidR="00BD6E44" w:rsidRPr="00BD6E44" w:rsidRDefault="00BD6E44" w:rsidP="001074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Еще один плюс цифрового ТВ – возможность приема в движущемся автомобиле, городском транспорте, вертолете, поезде на скорости до 150 км/ч. Аналоговое ТВ принимать на ходу в условиях города практически невозможно.</w:t>
      </w:r>
    </w:p>
    <w:p w:rsidR="00BD6E44" w:rsidRPr="00BD6E44" w:rsidRDefault="00BD6E44" w:rsidP="00BD6E44">
      <w:pPr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 </w:t>
      </w:r>
    </w:p>
    <w:p w:rsidR="00BD6E44" w:rsidRPr="00BD6E44" w:rsidRDefault="00BD6E44" w:rsidP="00BD6E44">
      <w:pPr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49340" cy="2324100"/>
            <wp:effectExtent l="0" t="0" r="3810" b="0"/>
            <wp:docPr id="2" name="Рисунок 2" descr="http://admin.msuchita.ru/uploads/aa/news/2019/06.19/11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msuchita.ru/uploads/aa/news/2019/06.19/11/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44" w:rsidRPr="00BD6E44" w:rsidRDefault="00BD6E44" w:rsidP="00BD6E44">
      <w:pPr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 </w:t>
      </w:r>
    </w:p>
    <w:p w:rsidR="00BD6E44" w:rsidRPr="00BD6E44" w:rsidRDefault="00BD6E44" w:rsidP="007F7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 xml:space="preserve">Преимущество цифрового эфирного телевидения РТРС </w:t>
      </w:r>
      <w:proofErr w:type="gramStart"/>
      <w:r w:rsidRPr="00BD6E44">
        <w:rPr>
          <w:rFonts w:ascii="Times New Roman" w:hAnsi="Times New Roman" w:cs="Times New Roman"/>
          <w:sz w:val="28"/>
          <w:szCs w:val="28"/>
        </w:rPr>
        <w:t>–</w:t>
      </w:r>
      <w:r w:rsidRPr="00BD6E44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BD6E44">
        <w:rPr>
          <w:rFonts w:ascii="Times New Roman" w:hAnsi="Times New Roman" w:cs="Times New Roman"/>
          <w:b/>
          <w:bCs/>
          <w:sz w:val="28"/>
          <w:szCs w:val="28"/>
        </w:rPr>
        <w:t>тсутствие абонентской платы</w:t>
      </w:r>
      <w:r w:rsidRPr="00BD6E44">
        <w:rPr>
          <w:rFonts w:ascii="Times New Roman" w:hAnsi="Times New Roman" w:cs="Times New Roman"/>
          <w:sz w:val="28"/>
          <w:szCs w:val="28"/>
        </w:rPr>
        <w:t> за основные обязательные общедоступные каналы первого и второго мультиплексов.</w:t>
      </w:r>
    </w:p>
    <w:p w:rsidR="00BD6E44" w:rsidRPr="00BD6E44" w:rsidRDefault="00BD6E44" w:rsidP="007F7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b/>
          <w:bCs/>
          <w:sz w:val="28"/>
          <w:szCs w:val="28"/>
        </w:rPr>
        <w:t>Когда будет отключено аналоговое телевещание по всей стране?</w:t>
      </w:r>
    </w:p>
    <w:p w:rsidR="00BD6E44" w:rsidRPr="00BD6E44" w:rsidRDefault="00BD6E44" w:rsidP="007F7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 xml:space="preserve">Аналоговое вещание </w:t>
      </w:r>
      <w:proofErr w:type="gramStart"/>
      <w:r w:rsidRPr="00BD6E44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BD6E44">
        <w:rPr>
          <w:rFonts w:ascii="Times New Roman" w:hAnsi="Times New Roman" w:cs="Times New Roman"/>
          <w:sz w:val="28"/>
          <w:szCs w:val="28"/>
        </w:rPr>
        <w:t xml:space="preserve"> общедоступных телерадиоканалов в Забайкальском крае будет отключено 14 октября 2019 года.</w:t>
      </w:r>
    </w:p>
    <w:p w:rsidR="00BD6E44" w:rsidRPr="00BD6E44" w:rsidRDefault="00BD6E44" w:rsidP="007F7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После отключения трансляции аналоговых телепрограмм на их частотах будет размещено сообщение о необходимости перехода на прием цифрового телевидения. Заставка будет передаваться в течение недели.</w:t>
      </w:r>
    </w:p>
    <w:p w:rsidR="00BD6E44" w:rsidRPr="00BD6E44" w:rsidRDefault="00BD6E44" w:rsidP="007F7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Региональные телеканалы и телеканалы, не входящие в состав мультиплексов, продолжат аналоговое вещание.</w:t>
      </w:r>
    </w:p>
    <w:p w:rsidR="00BD6E44" w:rsidRPr="00BD6E44" w:rsidRDefault="00BD6E44" w:rsidP="007F7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b/>
          <w:bCs/>
          <w:sz w:val="28"/>
          <w:szCs w:val="28"/>
        </w:rPr>
        <w:t>Цифровое телевидение</w:t>
      </w:r>
    </w:p>
    <w:p w:rsidR="00BD6E44" w:rsidRPr="00BD6E44" w:rsidRDefault="00BD6E44" w:rsidP="007F7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 xml:space="preserve"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</w:t>
      </w:r>
      <w:proofErr w:type="gramStart"/>
      <w:r w:rsidRPr="00BD6E44">
        <w:rPr>
          <w:rFonts w:ascii="Times New Roman" w:hAnsi="Times New Roman" w:cs="Times New Roman"/>
          <w:sz w:val="28"/>
          <w:szCs w:val="28"/>
        </w:rPr>
        <w:t>цифровому</w:t>
      </w:r>
      <w:proofErr w:type="gramEnd"/>
      <w:r w:rsidRPr="00BD6E44">
        <w:rPr>
          <w:rFonts w:ascii="Times New Roman" w:hAnsi="Times New Roman" w:cs="Times New Roman"/>
          <w:sz w:val="28"/>
          <w:szCs w:val="28"/>
        </w:rPr>
        <w:t xml:space="preserve">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BD6E44" w:rsidRPr="00BD6E44" w:rsidRDefault="00BD6E44" w:rsidP="007F7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 xml:space="preserve">Для перевода сетей телерадиовещания на цифровые технологии в России проводится федеральная целевая программа «Развитие телерадиовещания в </w:t>
      </w:r>
      <w:r w:rsidRPr="00BD6E4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на 2009-2018 годы». В результате этой программы прием обязательных общедоступных телеканалов без абонентской платы станет возможен во всех населенных пунктах России.</w:t>
      </w:r>
    </w:p>
    <w:p w:rsidR="00BD6E44" w:rsidRPr="00BD6E44" w:rsidRDefault="00BD6E44" w:rsidP="007F7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 xml:space="preserve">В нашем регионе строительством и эксплуатацией цифровой эфирной </w:t>
      </w:r>
      <w:proofErr w:type="spellStart"/>
      <w:r w:rsidRPr="00BD6E44">
        <w:rPr>
          <w:rFonts w:ascii="Times New Roman" w:hAnsi="Times New Roman" w:cs="Times New Roman"/>
          <w:sz w:val="28"/>
          <w:szCs w:val="28"/>
        </w:rPr>
        <w:t>телесети</w:t>
      </w:r>
      <w:proofErr w:type="spellEnd"/>
      <w:r w:rsidRPr="00BD6E44">
        <w:rPr>
          <w:rFonts w:ascii="Times New Roman" w:hAnsi="Times New Roman" w:cs="Times New Roman"/>
          <w:sz w:val="28"/>
          <w:szCs w:val="28"/>
        </w:rPr>
        <w:t xml:space="preserve"> занимается филиал РТРС «Забайкальский КРТПЦ». Принимать </w:t>
      </w:r>
      <w:proofErr w:type="gramStart"/>
      <w:r w:rsidRPr="00BD6E44">
        <w:rPr>
          <w:rFonts w:ascii="Times New Roman" w:hAnsi="Times New Roman" w:cs="Times New Roman"/>
          <w:sz w:val="28"/>
          <w:szCs w:val="28"/>
        </w:rPr>
        <w:t>цифровой</w:t>
      </w:r>
      <w:proofErr w:type="gramEnd"/>
      <w:r w:rsidRPr="00BD6E44">
        <w:rPr>
          <w:rFonts w:ascii="Times New Roman" w:hAnsi="Times New Roman" w:cs="Times New Roman"/>
          <w:sz w:val="28"/>
          <w:szCs w:val="28"/>
        </w:rPr>
        <w:t xml:space="preserve"> телесигнал может более 96% жителей региона. Трансляция </w:t>
      </w:r>
      <w:proofErr w:type="gramStart"/>
      <w:r w:rsidRPr="00BD6E44"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 w:rsidRPr="00BD6E44">
        <w:rPr>
          <w:rFonts w:ascii="Times New Roman" w:hAnsi="Times New Roman" w:cs="Times New Roman"/>
          <w:sz w:val="28"/>
          <w:szCs w:val="28"/>
        </w:rPr>
        <w:t xml:space="preserve"> телесигнала ведется с 265 новых цифровых объектов РТРС.</w:t>
      </w:r>
    </w:p>
    <w:p w:rsidR="00BD6E44" w:rsidRPr="00BD6E44" w:rsidRDefault="00BD6E44" w:rsidP="007F7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 </w:t>
      </w:r>
    </w:p>
    <w:p w:rsidR="00BD6E44" w:rsidRPr="00BD6E44" w:rsidRDefault="00BD6E44" w:rsidP="007F7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b/>
          <w:bCs/>
          <w:sz w:val="28"/>
          <w:szCs w:val="28"/>
        </w:rPr>
        <w:t>Что смотреть в «цифре» - список телеканалов</w:t>
      </w:r>
    </w:p>
    <w:p w:rsidR="00BD6E44" w:rsidRPr="00BD6E44" w:rsidRDefault="00BD6E44" w:rsidP="007F7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В состав пакета телеканалов первого мультиплекса </w:t>
      </w:r>
      <w:r w:rsidRPr="00BD6E44">
        <w:rPr>
          <w:rFonts w:ascii="Times New Roman" w:hAnsi="Times New Roman" w:cs="Times New Roman"/>
          <w:b/>
          <w:bCs/>
          <w:sz w:val="28"/>
          <w:szCs w:val="28"/>
        </w:rPr>
        <w:t>РТРС-1</w:t>
      </w:r>
      <w:r w:rsidRPr="00BD6E44">
        <w:rPr>
          <w:rFonts w:ascii="Times New Roman" w:hAnsi="Times New Roman" w:cs="Times New Roman"/>
          <w:sz w:val="28"/>
          <w:szCs w:val="28"/>
        </w:rPr>
        <w:t> входят 10 общероссийских обязательных общедоступных телеканалов</w:t>
      </w:r>
      <w:r w:rsidRPr="00BD6E44">
        <w:rPr>
          <w:rFonts w:ascii="Times New Roman" w:hAnsi="Times New Roman" w:cs="Times New Roman"/>
          <w:b/>
          <w:bCs/>
          <w:sz w:val="28"/>
          <w:szCs w:val="28"/>
        </w:rPr>
        <w:t>: «Первый канал», «Россия 1», «Матч ТВ», «НТВ», «Петербург – 5 канал», «Россия</w:t>
      </w:r>
      <w:proofErr w:type="gramStart"/>
      <w:r w:rsidRPr="00BD6E44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proofErr w:type="gramEnd"/>
      <w:r w:rsidRPr="00BD6E44">
        <w:rPr>
          <w:rFonts w:ascii="Times New Roman" w:hAnsi="Times New Roman" w:cs="Times New Roman"/>
          <w:b/>
          <w:bCs/>
          <w:sz w:val="28"/>
          <w:szCs w:val="28"/>
        </w:rPr>
        <w:t>», «Россия 24», «Карусель», «Общественное телевидение России», «ТВ Центр – Москва»</w:t>
      </w:r>
      <w:r w:rsidRPr="00BD6E44">
        <w:rPr>
          <w:rFonts w:ascii="Times New Roman" w:hAnsi="Times New Roman" w:cs="Times New Roman"/>
          <w:sz w:val="28"/>
          <w:szCs w:val="28"/>
        </w:rPr>
        <w:t>, а также три радиоканала: </w:t>
      </w:r>
      <w:r w:rsidRPr="00BD6E44">
        <w:rPr>
          <w:rFonts w:ascii="Times New Roman" w:hAnsi="Times New Roman" w:cs="Times New Roman"/>
          <w:b/>
          <w:bCs/>
          <w:sz w:val="28"/>
          <w:szCs w:val="28"/>
        </w:rPr>
        <w:t xml:space="preserve">«Маяк», «Радио России» и «Вести </w:t>
      </w:r>
      <w:proofErr w:type="gramStart"/>
      <w:r w:rsidRPr="00BD6E44">
        <w:rPr>
          <w:rFonts w:ascii="Times New Roman" w:hAnsi="Times New Roman" w:cs="Times New Roman"/>
          <w:b/>
          <w:bCs/>
          <w:sz w:val="28"/>
          <w:szCs w:val="28"/>
        </w:rPr>
        <w:t>F</w:t>
      </w:r>
      <w:proofErr w:type="gramEnd"/>
      <w:r w:rsidRPr="00BD6E44">
        <w:rPr>
          <w:rFonts w:ascii="Times New Roman" w:hAnsi="Times New Roman" w:cs="Times New Roman"/>
          <w:b/>
          <w:bCs/>
          <w:sz w:val="28"/>
          <w:szCs w:val="28"/>
        </w:rPr>
        <w:t>М».</w:t>
      </w:r>
    </w:p>
    <w:p w:rsidR="00BD6E44" w:rsidRPr="00BD6E44" w:rsidRDefault="00BD6E44" w:rsidP="007F7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По итогам государственной программы развития телерадиовещания с сентября 2017 года в Забайкальском крае доступны местные телепрограммы составе первого мультиплекса.</w:t>
      </w:r>
    </w:p>
    <w:p w:rsidR="00BD6E44" w:rsidRPr="00BD6E44" w:rsidRDefault="00BD6E44" w:rsidP="007F7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b/>
          <w:bCs/>
          <w:sz w:val="28"/>
          <w:szCs w:val="28"/>
        </w:rPr>
        <w:t>Региональные цифровые программы есть в составе первого мультиплекса на телеканалах «Россия 1», «Россия 24» и радиостанции «Радио России».</w:t>
      </w:r>
    </w:p>
    <w:p w:rsidR="00BD6E44" w:rsidRPr="00BD6E44" w:rsidRDefault="00BD6E44" w:rsidP="007F7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На вышеуказанных каналах при просмотре цифрового эфирного телевидения жители могут видеть местные новости и местные программы.</w:t>
      </w:r>
    </w:p>
    <w:p w:rsidR="00BD6E44" w:rsidRPr="00BD6E44" w:rsidRDefault="00BD6E44" w:rsidP="007F7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Пакет телеканалов второго мультиплекса </w:t>
      </w:r>
      <w:r w:rsidRPr="00BD6E44">
        <w:rPr>
          <w:rFonts w:ascii="Times New Roman" w:hAnsi="Times New Roman" w:cs="Times New Roman"/>
          <w:b/>
          <w:bCs/>
          <w:sz w:val="28"/>
          <w:szCs w:val="28"/>
        </w:rPr>
        <w:t>РТРС-2</w:t>
      </w:r>
      <w:r w:rsidRPr="00BD6E44">
        <w:rPr>
          <w:rFonts w:ascii="Times New Roman" w:hAnsi="Times New Roman" w:cs="Times New Roman"/>
          <w:sz w:val="28"/>
          <w:szCs w:val="28"/>
        </w:rPr>
        <w:t xml:space="preserve"> состоит </w:t>
      </w:r>
      <w:proofErr w:type="gramStart"/>
      <w:r w:rsidRPr="00BD6E4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D6E44">
        <w:rPr>
          <w:rFonts w:ascii="Times New Roman" w:hAnsi="Times New Roman" w:cs="Times New Roman"/>
          <w:sz w:val="28"/>
          <w:szCs w:val="28"/>
        </w:rPr>
        <w:t>: </w:t>
      </w:r>
      <w:r w:rsidRPr="00BD6E44">
        <w:rPr>
          <w:rFonts w:ascii="Times New Roman" w:hAnsi="Times New Roman" w:cs="Times New Roman"/>
          <w:b/>
          <w:bCs/>
          <w:sz w:val="28"/>
          <w:szCs w:val="28"/>
        </w:rPr>
        <w:t>REN-TV, «Спас», «Первый развлекательный СТС», «Домашний», «ТВ-3», «Пятница», «Национальная телевизионная компания Звезда», «МИР», «ТНТ» «Муз».</w:t>
      </w:r>
    </w:p>
    <w:p w:rsidR="00BD6E44" w:rsidRPr="00BD6E44" w:rsidRDefault="00BD6E44" w:rsidP="00BD6E44">
      <w:pPr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49340" cy="2865120"/>
            <wp:effectExtent l="0" t="0" r="3810" b="0"/>
            <wp:docPr id="1" name="Рисунок 1" descr="http://admin.msuchita.ru/uploads/aa/news/2019/06.19/11/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msuchita.ru/uploads/aa/news/2019/06.19/11/1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44" w:rsidRPr="00BD6E44" w:rsidRDefault="00BD6E44" w:rsidP="00BD6E44">
      <w:pPr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 </w:t>
      </w:r>
    </w:p>
    <w:p w:rsidR="00BD6E44" w:rsidRPr="00BD6E44" w:rsidRDefault="00BD6E44" w:rsidP="00BD6E44">
      <w:pPr>
        <w:rPr>
          <w:rFonts w:ascii="Times New Roman" w:hAnsi="Times New Roman" w:cs="Times New Roman"/>
          <w:sz w:val="28"/>
          <w:szCs w:val="28"/>
        </w:rPr>
      </w:pPr>
    </w:p>
    <w:p w:rsidR="00BD6E44" w:rsidRPr="00BD6E44" w:rsidRDefault="00BD6E44" w:rsidP="00C133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b/>
          <w:bCs/>
          <w:sz w:val="28"/>
          <w:szCs w:val="28"/>
        </w:rPr>
        <w:t>Какое приемное оборудование необходимо для подключения к ЦЭТВ?</w:t>
      </w:r>
    </w:p>
    <w:p w:rsidR="00BD6E44" w:rsidRPr="00BD6E44" w:rsidRDefault="00BD6E44" w:rsidP="00C133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</w:t>
      </w:r>
    </w:p>
    <w:p w:rsidR="00BD6E44" w:rsidRPr="00BD6E44" w:rsidRDefault="00BD6E44" w:rsidP="00BD6E44">
      <w:pPr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Для старого аналогового телевизора, кроме антенны, нужна специальная приставка (</w:t>
      </w:r>
      <w:proofErr w:type="spellStart"/>
      <w:r w:rsidRPr="00BD6E44">
        <w:rPr>
          <w:rFonts w:ascii="Times New Roman" w:hAnsi="Times New Roman" w:cs="Times New Roman"/>
          <w:sz w:val="28"/>
          <w:szCs w:val="28"/>
        </w:rPr>
        <w:t>SetTopBox</w:t>
      </w:r>
      <w:proofErr w:type="spellEnd"/>
      <w:r w:rsidRPr="00BD6E44">
        <w:rPr>
          <w:rFonts w:ascii="Times New Roman" w:hAnsi="Times New Roman" w:cs="Times New Roman"/>
          <w:sz w:val="28"/>
          <w:szCs w:val="28"/>
        </w:rPr>
        <w:t>, STB, или просто «цифровая приставка»).</w:t>
      </w:r>
    </w:p>
    <w:p w:rsidR="00BD6E44" w:rsidRPr="00BD6E44" w:rsidRDefault="00BD6E44" w:rsidP="00371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Оборудование для приема цифрового эфирного телевидения доступно в большинстве магазинов электроники и бытовой техники.</w:t>
      </w:r>
    </w:p>
    <w:p w:rsidR="00BD6E44" w:rsidRPr="00BD6E44" w:rsidRDefault="00BD6E44" w:rsidP="00371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 xml:space="preserve">Сегодня на рынке </w:t>
      </w:r>
      <w:proofErr w:type="gramStart"/>
      <w:r w:rsidRPr="00BD6E44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BD6E44">
        <w:rPr>
          <w:rFonts w:ascii="Times New Roman" w:hAnsi="Times New Roman" w:cs="Times New Roman"/>
          <w:sz w:val="28"/>
          <w:szCs w:val="28"/>
        </w:rPr>
        <w:t xml:space="preserve"> около 2000 моделей телевизоров с поддержкой стандарта DVB-T2. Это большинство всех имеющихся на рынке телевизоров (95% от всех доступных моделей). Минимальная цена телевизора – 5850 рублей.</w:t>
      </w:r>
    </w:p>
    <w:p w:rsidR="00BD6E44" w:rsidRPr="00BD6E44" w:rsidRDefault="00BD6E44" w:rsidP="00371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 xml:space="preserve">На рынке </w:t>
      </w:r>
      <w:proofErr w:type="gramStart"/>
      <w:r w:rsidRPr="00BD6E44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BD6E44">
        <w:rPr>
          <w:rFonts w:ascii="Times New Roman" w:hAnsi="Times New Roman" w:cs="Times New Roman"/>
          <w:sz w:val="28"/>
          <w:szCs w:val="28"/>
        </w:rPr>
        <w:t xml:space="preserve"> более 370 моделей приставок. Цена приставки – от 600 рублей, средняя цена – около 1000 </w:t>
      </w:r>
      <w:proofErr w:type="spellStart"/>
      <w:r w:rsidRPr="00BD6E44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BD6E44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BD6E44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Pr="00BD6E44">
        <w:rPr>
          <w:rFonts w:ascii="Times New Roman" w:hAnsi="Times New Roman" w:cs="Times New Roman"/>
          <w:sz w:val="28"/>
          <w:szCs w:val="28"/>
        </w:rPr>
        <w:t xml:space="preserve"> дециметровой антенны – от 300 рублей.</w:t>
      </w:r>
    </w:p>
    <w:p w:rsidR="00BD6E44" w:rsidRPr="00BD6E44" w:rsidRDefault="00BD6E44" w:rsidP="00371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 </w:t>
      </w:r>
    </w:p>
    <w:p w:rsidR="00BD6E44" w:rsidRPr="00BD6E44" w:rsidRDefault="00BD6E44" w:rsidP="00371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b/>
          <w:bCs/>
          <w:sz w:val="28"/>
          <w:szCs w:val="28"/>
        </w:rPr>
        <w:t xml:space="preserve">На что обратить внимание при выборе </w:t>
      </w:r>
      <w:proofErr w:type="gramStart"/>
      <w:r w:rsidRPr="00BD6E44">
        <w:rPr>
          <w:rFonts w:ascii="Times New Roman" w:hAnsi="Times New Roman" w:cs="Times New Roman"/>
          <w:b/>
          <w:bCs/>
          <w:sz w:val="28"/>
          <w:szCs w:val="28"/>
        </w:rPr>
        <w:t>цифровой</w:t>
      </w:r>
      <w:proofErr w:type="gramEnd"/>
      <w:r w:rsidRPr="00BD6E44">
        <w:rPr>
          <w:rFonts w:ascii="Times New Roman" w:hAnsi="Times New Roman" w:cs="Times New Roman"/>
          <w:b/>
          <w:bCs/>
          <w:sz w:val="28"/>
          <w:szCs w:val="28"/>
        </w:rPr>
        <w:t xml:space="preserve"> ТВ-приставки?</w:t>
      </w:r>
    </w:p>
    <w:p w:rsidR="00BD6E44" w:rsidRPr="00BD6E44" w:rsidRDefault="00BD6E44" w:rsidP="00371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 </w:t>
      </w:r>
    </w:p>
    <w:p w:rsidR="00BD6E44" w:rsidRPr="00BD6E44" w:rsidRDefault="00BD6E44" w:rsidP="00371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 xml:space="preserve">Для приема цифрового эфирного телевидения (ЦЭТВ) на телевизор старого образца к нему необходимо подключить цифровую приставку. Приставка </w:t>
      </w:r>
      <w:r w:rsidRPr="00BD6E44">
        <w:rPr>
          <w:rFonts w:ascii="Times New Roman" w:hAnsi="Times New Roman" w:cs="Times New Roman"/>
          <w:sz w:val="28"/>
          <w:szCs w:val="28"/>
        </w:rPr>
        <w:lastRenderedPageBreak/>
        <w:t xml:space="preserve">должна поддерживать стандарт DVB-T2, видеокодек MPEG-4 и режим </w:t>
      </w:r>
      <w:proofErr w:type="spellStart"/>
      <w:r w:rsidRPr="00BD6E44">
        <w:rPr>
          <w:rFonts w:ascii="Times New Roman" w:hAnsi="Times New Roman" w:cs="Times New Roman"/>
          <w:sz w:val="28"/>
          <w:szCs w:val="28"/>
        </w:rPr>
        <w:t>Multiple</w:t>
      </w:r>
      <w:proofErr w:type="spellEnd"/>
      <w:r w:rsidRPr="00BD6E44">
        <w:rPr>
          <w:rFonts w:ascii="Times New Roman" w:hAnsi="Times New Roman" w:cs="Times New Roman"/>
          <w:sz w:val="28"/>
          <w:szCs w:val="28"/>
        </w:rPr>
        <w:t>-PLP.</w:t>
      </w:r>
    </w:p>
    <w:p w:rsidR="00BD6E44" w:rsidRPr="00BD6E44" w:rsidRDefault="00BD6E44" w:rsidP="00371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Средняя стоимость приставки – около 1000 рублей. Чем выше цена приставки, тем больше в ней дополнительных функций.</w:t>
      </w:r>
    </w:p>
    <w:p w:rsidR="00BD6E44" w:rsidRPr="00BD6E44" w:rsidRDefault="00BD6E44" w:rsidP="00371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При покупке приставки проверьте:</w:t>
      </w:r>
    </w:p>
    <w:p w:rsidR="00BD6E44" w:rsidRPr="00BD6E44" w:rsidRDefault="00BD6E44" w:rsidP="003716C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входит ли в комплект кабель для подключения к телевизору;</w:t>
      </w:r>
    </w:p>
    <w:p w:rsidR="00BD6E44" w:rsidRPr="00BD6E44" w:rsidRDefault="00BD6E44" w:rsidP="003716C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 xml:space="preserve">есть ли на приставке USB разъем для подключения </w:t>
      </w:r>
      <w:proofErr w:type="spellStart"/>
      <w:r w:rsidRPr="00BD6E44">
        <w:rPr>
          <w:rFonts w:ascii="Times New Roman" w:hAnsi="Times New Roman" w:cs="Times New Roman"/>
          <w:sz w:val="28"/>
          <w:szCs w:val="28"/>
        </w:rPr>
        <w:t>флешк</w:t>
      </w:r>
      <w:proofErr w:type="gramStart"/>
      <w:r w:rsidRPr="00BD6E4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D6E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D6E44">
        <w:rPr>
          <w:rFonts w:ascii="Times New Roman" w:hAnsi="Times New Roman" w:cs="Times New Roman"/>
          <w:sz w:val="28"/>
          <w:szCs w:val="28"/>
        </w:rPr>
        <w:t>может понадобиться для обновления программного обеспечения);</w:t>
      </w:r>
    </w:p>
    <w:p w:rsidR="00BD6E44" w:rsidRPr="00BD6E44" w:rsidRDefault="00BD6E44" w:rsidP="003716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 </w:t>
      </w:r>
    </w:p>
    <w:p w:rsidR="00BD6E44" w:rsidRPr="00BD6E44" w:rsidRDefault="00BD6E44" w:rsidP="003716C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есть ли на самой приставке кнопки для включения и переключения каналов (удобная функция при утере пульта от приставки);</w:t>
      </w:r>
    </w:p>
    <w:p w:rsidR="00BD6E44" w:rsidRPr="00BD6E44" w:rsidRDefault="00BD6E44" w:rsidP="003716C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указан ли на упаковке сайт производителя, контакты технической поддержки потребителей, адрес сервисного центра марки в Вашем или ближайшем городе (поможет при ремонте);</w:t>
      </w:r>
    </w:p>
    <w:p w:rsidR="00BD6E44" w:rsidRPr="00BD6E44" w:rsidRDefault="00BD6E44" w:rsidP="003716C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есть ли на коробке логотип с бабочкой (указывает, что модель приставки сертифицирована РТРС).</w:t>
      </w:r>
    </w:p>
    <w:p w:rsidR="00BD6E44" w:rsidRPr="00BD6E44" w:rsidRDefault="00BD6E44" w:rsidP="00BD6E44">
      <w:pPr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 </w:t>
      </w:r>
    </w:p>
    <w:p w:rsidR="00BD6E44" w:rsidRPr="00BD6E44" w:rsidRDefault="00BD6E44" w:rsidP="00BD6E44">
      <w:pPr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b/>
          <w:bCs/>
          <w:sz w:val="28"/>
          <w:szCs w:val="28"/>
        </w:rPr>
        <w:t>2.6. На что обратить внимание при выборе ТВ-антенны?</w:t>
      </w:r>
    </w:p>
    <w:p w:rsidR="00BD6E44" w:rsidRPr="00BD6E44" w:rsidRDefault="00BD6E44" w:rsidP="00BD6E44">
      <w:pPr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 </w:t>
      </w:r>
    </w:p>
    <w:p w:rsidR="00BD6E44" w:rsidRPr="00BD6E44" w:rsidRDefault="00BD6E44" w:rsidP="00560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Для приема цифрового эфирного телевидения необходима дециметровая или всеволновая антенна. При выборе приемной антенны необходимо учитывать: насколько дом удален от телебашни, какова мощность передатчика, плотность застройки и ландшафт, на каком этаже вы живете и куда выходят окна, каков уровень промышленных и бытовых помех. Чем ближе приемная антенна к телебашне и чем выше она установлена, тем качественнее прием.</w:t>
      </w:r>
    </w:p>
    <w:p w:rsidR="00BD6E44" w:rsidRPr="00BD6E44" w:rsidRDefault="00BD6E44" w:rsidP="00560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Если башня видна из окна, сигнал можно принять на комнатную антенну.</w:t>
      </w:r>
    </w:p>
    <w:p w:rsidR="00BD6E44" w:rsidRPr="00BD6E44" w:rsidRDefault="00BD6E44" w:rsidP="00560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 xml:space="preserve">Для приема сигнала на небольшом расстоянии от передающей башни, в условиях сельской местности или малоэтажной застройки, на высоте более 10 м лучше всего подойдет </w:t>
      </w:r>
      <w:proofErr w:type="spellStart"/>
      <w:r w:rsidRPr="00BD6E44">
        <w:rPr>
          <w:rFonts w:ascii="Times New Roman" w:hAnsi="Times New Roman" w:cs="Times New Roman"/>
          <w:sz w:val="28"/>
          <w:szCs w:val="28"/>
        </w:rPr>
        <w:t>пассивная</w:t>
      </w:r>
      <w:r w:rsidRPr="00BD6E44">
        <w:rPr>
          <w:rFonts w:ascii="Times New Roman" w:hAnsi="Times New Roman" w:cs="Times New Roman"/>
          <w:b/>
          <w:bCs/>
          <w:sz w:val="28"/>
          <w:szCs w:val="28"/>
        </w:rPr>
        <w:t>малогабаритная</w:t>
      </w:r>
      <w:proofErr w:type="spellEnd"/>
      <w:r w:rsidRPr="00BD6E44">
        <w:rPr>
          <w:rFonts w:ascii="Times New Roman" w:hAnsi="Times New Roman" w:cs="Times New Roman"/>
          <w:b/>
          <w:bCs/>
          <w:sz w:val="28"/>
          <w:szCs w:val="28"/>
        </w:rPr>
        <w:t xml:space="preserve"> комнатная антенна.</w:t>
      </w:r>
    </w:p>
    <w:p w:rsidR="00BD6E44" w:rsidRPr="00BD6E44" w:rsidRDefault="00BD6E44" w:rsidP="00560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В пересеченной, холмистой и гористой местности с протяженными лесами и другими естественными преградами на пути телесигнала подойдет </w:t>
      </w:r>
      <w:r w:rsidRPr="00BD6E44">
        <w:rPr>
          <w:rFonts w:ascii="Times New Roman" w:hAnsi="Times New Roman" w:cs="Times New Roman"/>
          <w:b/>
          <w:bCs/>
          <w:sz w:val="28"/>
          <w:szCs w:val="28"/>
        </w:rPr>
        <w:t>активная всеволновая широкополосная антенна</w:t>
      </w:r>
      <w:r w:rsidRPr="00BD6E44">
        <w:rPr>
          <w:rFonts w:ascii="Times New Roman" w:hAnsi="Times New Roman" w:cs="Times New Roman"/>
          <w:sz w:val="28"/>
          <w:szCs w:val="28"/>
        </w:rPr>
        <w:t>, поднятая на максимально возможную высоту, с мощным усилителем (9-14 дБ).</w:t>
      </w:r>
    </w:p>
    <w:p w:rsidR="00BD6E44" w:rsidRPr="00BD6E44" w:rsidRDefault="00BD6E44" w:rsidP="00560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</w:t>
      </w:r>
      <w:proofErr w:type="spellStart"/>
      <w:r w:rsidRPr="00BD6E44">
        <w:rPr>
          <w:rFonts w:ascii="Times New Roman" w:hAnsi="Times New Roman" w:cs="Times New Roman"/>
          <w:sz w:val="28"/>
          <w:szCs w:val="28"/>
        </w:rPr>
        <w:t>разноэтажной</w:t>
      </w:r>
      <w:proofErr w:type="spellEnd"/>
      <w:r w:rsidRPr="00BD6E44">
        <w:rPr>
          <w:rFonts w:ascii="Times New Roman" w:hAnsi="Times New Roman" w:cs="Times New Roman"/>
          <w:sz w:val="28"/>
          <w:szCs w:val="28"/>
        </w:rPr>
        <w:t xml:space="preserve"> застройки городов чаще всего требуется размещение антенны на крыше дома, чтобы избежать «препятствий» на пути телесигнала к зрителю. В этом случае наилучший вариант – </w:t>
      </w:r>
      <w:r w:rsidRPr="00BD6E44">
        <w:rPr>
          <w:rFonts w:ascii="Times New Roman" w:hAnsi="Times New Roman" w:cs="Times New Roman"/>
          <w:b/>
          <w:bCs/>
          <w:sz w:val="28"/>
          <w:szCs w:val="28"/>
        </w:rPr>
        <w:t>коллективная домовая антенна</w:t>
      </w:r>
      <w:r w:rsidRPr="00BD6E44">
        <w:rPr>
          <w:rFonts w:ascii="Times New Roman" w:hAnsi="Times New Roman" w:cs="Times New Roman"/>
          <w:sz w:val="28"/>
          <w:szCs w:val="28"/>
        </w:rPr>
        <w:t>.</w:t>
      </w:r>
    </w:p>
    <w:p w:rsidR="00BD6E44" w:rsidRPr="00BD6E44" w:rsidRDefault="00BD6E44" w:rsidP="00560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 </w:t>
      </w:r>
    </w:p>
    <w:p w:rsidR="00BD6E44" w:rsidRPr="00BD6E44" w:rsidRDefault="00BD6E44" w:rsidP="00560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b/>
          <w:bCs/>
          <w:sz w:val="28"/>
          <w:szCs w:val="28"/>
        </w:rPr>
        <w:t> Как подключить и настроить оборудование для приема цифрового ТВ?</w:t>
      </w:r>
    </w:p>
    <w:p w:rsidR="00BD6E44" w:rsidRPr="00BD6E44" w:rsidRDefault="00BD6E44" w:rsidP="00560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Если у зрителя </w:t>
      </w:r>
      <w:r w:rsidRPr="00BD6E44">
        <w:rPr>
          <w:rFonts w:ascii="Times New Roman" w:hAnsi="Times New Roman" w:cs="Times New Roman"/>
          <w:b/>
          <w:bCs/>
          <w:sz w:val="28"/>
          <w:szCs w:val="28"/>
        </w:rPr>
        <w:t>телевизор с поддержкой стандарта DVB-T2</w:t>
      </w:r>
      <w:r w:rsidRPr="00BD6E44">
        <w:rPr>
          <w:rFonts w:ascii="Times New Roman" w:hAnsi="Times New Roman" w:cs="Times New Roman"/>
          <w:sz w:val="28"/>
          <w:szCs w:val="28"/>
        </w:rPr>
        <w:t xml:space="preserve"> (это все телевизоры, произведенные с 2013 года), нужна лишь антенна дециметрового диапазона. Необходимо подключить к телевизору антенну с помощью кабеля и запустить </w:t>
      </w:r>
      <w:proofErr w:type="spellStart"/>
      <w:r w:rsidRPr="00BD6E44">
        <w:rPr>
          <w:rFonts w:ascii="Times New Roman" w:hAnsi="Times New Roman" w:cs="Times New Roman"/>
          <w:sz w:val="28"/>
          <w:szCs w:val="28"/>
        </w:rPr>
        <w:t>автонастройку</w:t>
      </w:r>
      <w:proofErr w:type="spellEnd"/>
      <w:r w:rsidRPr="00BD6E44">
        <w:rPr>
          <w:rFonts w:ascii="Times New Roman" w:hAnsi="Times New Roman" w:cs="Times New Roman"/>
          <w:sz w:val="28"/>
          <w:szCs w:val="28"/>
        </w:rPr>
        <w:t xml:space="preserve"> каналов.</w:t>
      </w:r>
    </w:p>
    <w:p w:rsidR="00BD6E44" w:rsidRPr="00BD6E44" w:rsidRDefault="00BD6E44" w:rsidP="00560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Для старого телевизора, помимо антенны, нужна </w:t>
      </w:r>
      <w:r w:rsidRPr="00BD6E44">
        <w:rPr>
          <w:rFonts w:ascii="Times New Roman" w:hAnsi="Times New Roman" w:cs="Times New Roman"/>
          <w:b/>
          <w:bCs/>
          <w:sz w:val="28"/>
          <w:szCs w:val="28"/>
        </w:rPr>
        <w:t>цифровая приставка с поддержкой стандарта DVB-T2</w:t>
      </w:r>
      <w:r w:rsidRPr="00BD6E44">
        <w:rPr>
          <w:rFonts w:ascii="Times New Roman" w:hAnsi="Times New Roman" w:cs="Times New Roman"/>
          <w:sz w:val="28"/>
          <w:szCs w:val="28"/>
        </w:rPr>
        <w:t>. В этом случае антенна подключается к приставке, а приставка – к телевизору.</w:t>
      </w:r>
    </w:p>
    <w:p w:rsidR="00BD6E44" w:rsidRPr="00BD6E44" w:rsidRDefault="00BD6E44" w:rsidP="00560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 </w:t>
      </w:r>
    </w:p>
    <w:p w:rsidR="00BD6E44" w:rsidRPr="00BD6E44" w:rsidRDefault="00BD6E44" w:rsidP="00560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b/>
          <w:bCs/>
          <w:sz w:val="28"/>
          <w:szCs w:val="28"/>
        </w:rPr>
        <w:t>Куда обращаться по вопросам ЦЭТВ?</w:t>
      </w:r>
    </w:p>
    <w:p w:rsidR="00BD6E44" w:rsidRPr="00BD6E44" w:rsidRDefault="00BD6E44" w:rsidP="00560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Задать вопросы о необходимом приемном оборудовании, способах его настройки и подключения можно по телефону федеральной горячей линии</w:t>
      </w:r>
    </w:p>
    <w:p w:rsidR="00BD6E44" w:rsidRPr="00BD6E44" w:rsidRDefault="00BD6E44" w:rsidP="00560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b/>
          <w:bCs/>
          <w:sz w:val="28"/>
          <w:szCs w:val="28"/>
        </w:rPr>
        <w:t>8-800-220-20-02</w:t>
      </w:r>
      <w:r w:rsidRPr="00BD6E44">
        <w:rPr>
          <w:rFonts w:ascii="Times New Roman" w:hAnsi="Times New Roman" w:cs="Times New Roman"/>
          <w:sz w:val="28"/>
          <w:szCs w:val="28"/>
        </w:rPr>
        <w:t> (звонок по России бесплатный) или</w:t>
      </w:r>
    </w:p>
    <w:p w:rsidR="00BD6E44" w:rsidRPr="00BD6E44" w:rsidRDefault="00BD6E44" w:rsidP="00747C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в </w:t>
      </w:r>
      <w:r w:rsidRPr="00BD6E44">
        <w:rPr>
          <w:rFonts w:ascii="Times New Roman" w:hAnsi="Times New Roman" w:cs="Times New Roman"/>
          <w:b/>
          <w:bCs/>
          <w:sz w:val="28"/>
          <w:szCs w:val="28"/>
        </w:rPr>
        <w:t>центре консультационной поддержки (ЦКП)</w:t>
      </w:r>
      <w:r w:rsidRPr="00BD6E44">
        <w:rPr>
          <w:rFonts w:ascii="Times New Roman" w:hAnsi="Times New Roman" w:cs="Times New Roman"/>
          <w:sz w:val="28"/>
          <w:szCs w:val="28"/>
        </w:rPr>
        <w:t> по адресу: г. Чита, ул. Журавлева, д. 120, Тел. +7 (3022) </w:t>
      </w:r>
      <w:r w:rsidRPr="00BD6E44">
        <w:rPr>
          <w:rFonts w:ascii="Times New Roman" w:hAnsi="Times New Roman" w:cs="Times New Roman"/>
          <w:b/>
          <w:bCs/>
          <w:sz w:val="28"/>
          <w:szCs w:val="28"/>
        </w:rPr>
        <w:t>31-61-61, +7-914-522-03-15</w:t>
      </w:r>
      <w:r w:rsidRPr="00BD6E44">
        <w:rPr>
          <w:rFonts w:ascii="Times New Roman" w:hAnsi="Times New Roman" w:cs="Times New Roman"/>
          <w:sz w:val="28"/>
          <w:szCs w:val="28"/>
        </w:rPr>
        <w:t> в будние дни с 8:15 до 17:15, перерыв на обед: 12:30-13:30.</w:t>
      </w:r>
    </w:p>
    <w:p w:rsidR="00BD6E44" w:rsidRPr="00BD6E44" w:rsidRDefault="00BD6E44" w:rsidP="00747C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Больше подробностей о ЦЭТВ можно узнать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proofErr w:type="spellStart"/>
        <w:r w:rsidRPr="00BD6E4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смотрицифру</w:t>
        </w:r>
        <w:proofErr w:type="gramStart"/>
        <w:r w:rsidRPr="00BD6E4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.р</w:t>
        </w:r>
        <w:proofErr w:type="gramEnd"/>
        <w:r w:rsidRPr="00BD6E4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ф</w:t>
        </w:r>
        <w:proofErr w:type="spellEnd"/>
      </w:hyperlink>
      <w:r w:rsidRPr="00BD6E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D6E44" w:rsidRPr="00BD6E44" w:rsidRDefault="00BD6E44" w:rsidP="00BD6E44">
      <w:pPr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 </w:t>
      </w:r>
    </w:p>
    <w:p w:rsidR="00BD6E44" w:rsidRPr="00BD6E44" w:rsidRDefault="00BD6E44" w:rsidP="00BD6E44">
      <w:pPr>
        <w:rPr>
          <w:rFonts w:ascii="Times New Roman" w:hAnsi="Times New Roman" w:cs="Times New Roman"/>
          <w:sz w:val="28"/>
          <w:szCs w:val="28"/>
        </w:rPr>
      </w:pPr>
      <w:r w:rsidRPr="00BD6E44">
        <w:rPr>
          <w:rFonts w:ascii="Times New Roman" w:hAnsi="Times New Roman" w:cs="Times New Roman"/>
          <w:sz w:val="28"/>
          <w:szCs w:val="28"/>
        </w:rPr>
        <w:t> </w:t>
      </w:r>
    </w:p>
    <w:p w:rsidR="008D6FA0" w:rsidRPr="004966F1" w:rsidRDefault="008D6FA0">
      <w:pPr>
        <w:rPr>
          <w:rFonts w:ascii="Times New Roman" w:hAnsi="Times New Roman" w:cs="Times New Roman"/>
          <w:sz w:val="28"/>
          <w:szCs w:val="28"/>
        </w:rPr>
      </w:pPr>
    </w:p>
    <w:sectPr w:rsidR="008D6FA0" w:rsidRPr="0049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4F5A"/>
    <w:multiLevelType w:val="multilevel"/>
    <w:tmpl w:val="F974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32FE7"/>
    <w:multiLevelType w:val="multilevel"/>
    <w:tmpl w:val="EDB4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78"/>
    <w:rsid w:val="0010742C"/>
    <w:rsid w:val="0015169B"/>
    <w:rsid w:val="003716C8"/>
    <w:rsid w:val="003F2D78"/>
    <w:rsid w:val="00443D5D"/>
    <w:rsid w:val="004966F1"/>
    <w:rsid w:val="00560FE7"/>
    <w:rsid w:val="006374CC"/>
    <w:rsid w:val="00747CFB"/>
    <w:rsid w:val="007F7E3A"/>
    <w:rsid w:val="008D6FA0"/>
    <w:rsid w:val="00A92FB9"/>
    <w:rsid w:val="00BD6E44"/>
    <w:rsid w:val="00C133E2"/>
    <w:rsid w:val="00C2369A"/>
    <w:rsid w:val="00D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E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E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akikcbkniu.xn--p1ai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1321</Words>
  <Characters>7534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2019-09-03T02:21:00Z</dcterms:created>
  <dcterms:modified xsi:type="dcterms:W3CDTF">2019-09-03T02:28:00Z</dcterms:modified>
</cp:coreProperties>
</file>