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06" w:rsidRPr="00213C99" w:rsidRDefault="00550378" w:rsidP="00550378">
      <w:pPr>
        <w:jc w:val="both"/>
        <w:rPr>
          <w:sz w:val="28"/>
          <w:szCs w:val="28"/>
        </w:rPr>
      </w:pPr>
      <w:bookmarkStart w:id="0" w:name="_GoBack"/>
      <w:r>
        <w:rPr>
          <w:noProof/>
          <w:sz w:val="32"/>
          <w:szCs w:val="32"/>
        </w:rPr>
        <w:drawing>
          <wp:inline distT="0" distB="0" distL="0" distR="0">
            <wp:extent cx="9550400" cy="67770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ч план дпоп.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46586" cy="6774366"/>
                    </a:xfrm>
                    <a:prstGeom prst="rect">
                      <a:avLst/>
                    </a:prstGeom>
                  </pic:spPr>
                </pic:pic>
              </a:graphicData>
            </a:graphic>
          </wp:inline>
        </w:drawing>
      </w:r>
      <w:bookmarkEnd w:id="0"/>
    </w:p>
    <w:p w:rsidR="00A026DF" w:rsidRDefault="00A026DF" w:rsidP="00392CA5">
      <w:pPr>
        <w:rPr>
          <w:b/>
          <w:sz w:val="28"/>
          <w:szCs w:val="28"/>
        </w:rPr>
      </w:pPr>
    </w:p>
    <w:p w:rsidR="00392CA5" w:rsidRDefault="00392CA5" w:rsidP="00392CA5">
      <w:pPr>
        <w:jc w:val="center"/>
        <w:rPr>
          <w:b/>
          <w:sz w:val="28"/>
          <w:szCs w:val="28"/>
        </w:rPr>
      </w:pPr>
      <w:r>
        <w:rPr>
          <w:b/>
          <w:sz w:val="28"/>
          <w:szCs w:val="28"/>
        </w:rPr>
        <w:t>УЧЕБНЫЙ ПЛАН</w:t>
      </w:r>
    </w:p>
    <w:p w:rsidR="00392CA5" w:rsidRDefault="00392CA5" w:rsidP="00392CA5">
      <w:pPr>
        <w:spacing w:line="216" w:lineRule="auto"/>
        <w:jc w:val="center"/>
        <w:rPr>
          <w:b/>
        </w:rPr>
      </w:pPr>
      <w:r>
        <w:rPr>
          <w:b/>
        </w:rPr>
        <w:t>по дополнительной предпрофессиональной общеобразовательной программе</w:t>
      </w:r>
    </w:p>
    <w:p w:rsidR="00392CA5" w:rsidRDefault="00392CA5" w:rsidP="00392CA5">
      <w:pPr>
        <w:spacing w:line="216" w:lineRule="auto"/>
        <w:jc w:val="center"/>
        <w:rPr>
          <w:b/>
        </w:rPr>
      </w:pPr>
      <w:r>
        <w:rPr>
          <w:b/>
        </w:rPr>
        <w:t>в области музыкального искусства</w:t>
      </w:r>
    </w:p>
    <w:p w:rsidR="00392CA5" w:rsidRDefault="003016F9" w:rsidP="003016F9">
      <w:pPr>
        <w:spacing w:line="216" w:lineRule="auto"/>
        <w:jc w:val="center"/>
        <w:rPr>
          <w:b/>
        </w:rPr>
      </w:pPr>
      <w:r>
        <w:rPr>
          <w:b/>
        </w:rPr>
        <w:t>«Фортепиано»</w:t>
      </w:r>
    </w:p>
    <w:p w:rsidR="00331FD7" w:rsidRPr="00114F79" w:rsidRDefault="00331FD7" w:rsidP="00331FD7">
      <w:pPr>
        <w:spacing w:line="216" w:lineRule="auto"/>
        <w:jc w:val="right"/>
      </w:pPr>
      <w:r>
        <w:t>С</w:t>
      </w:r>
      <w:r w:rsidRPr="00114F79">
        <w:t xml:space="preserve">рок обучения – </w:t>
      </w:r>
      <w:r>
        <w:t>8</w:t>
      </w:r>
      <w:r w:rsidRPr="00114F79">
        <w:t xml:space="preserve"> </w:t>
      </w:r>
      <w:r>
        <w:t>лет</w:t>
      </w:r>
    </w:p>
    <w:tbl>
      <w:tblPr>
        <w:tblW w:w="14865" w:type="dxa"/>
        <w:tblInd w:w="94" w:type="dxa"/>
        <w:tblLayout w:type="fixed"/>
        <w:tblLook w:val="0000" w:firstRow="0" w:lastRow="0" w:firstColumn="0" w:lastColumn="0" w:noHBand="0" w:noVBand="0"/>
      </w:tblPr>
      <w:tblGrid>
        <w:gridCol w:w="1573"/>
        <w:gridCol w:w="3260"/>
        <w:gridCol w:w="1121"/>
        <w:gridCol w:w="1134"/>
        <w:gridCol w:w="709"/>
        <w:gridCol w:w="567"/>
        <w:gridCol w:w="709"/>
        <w:gridCol w:w="850"/>
        <w:gridCol w:w="284"/>
        <w:gridCol w:w="283"/>
        <w:gridCol w:w="284"/>
        <w:gridCol w:w="142"/>
        <w:gridCol w:w="120"/>
        <w:gridCol w:w="163"/>
        <w:gridCol w:w="284"/>
        <w:gridCol w:w="100"/>
        <w:gridCol w:w="221"/>
        <w:gridCol w:w="246"/>
        <w:gridCol w:w="80"/>
        <w:gridCol w:w="203"/>
        <w:gridCol w:w="284"/>
        <w:gridCol w:w="60"/>
        <w:gridCol w:w="81"/>
        <w:gridCol w:w="426"/>
        <w:gridCol w:w="39"/>
        <w:gridCol w:w="528"/>
        <w:gridCol w:w="19"/>
        <w:gridCol w:w="548"/>
        <w:gridCol w:w="547"/>
      </w:tblGrid>
      <w:tr w:rsidR="00331FD7" w:rsidRPr="00C47D6B" w:rsidTr="00943C4C">
        <w:trPr>
          <w:trHeight w:val="1904"/>
        </w:trPr>
        <w:tc>
          <w:tcPr>
            <w:tcW w:w="1573" w:type="dxa"/>
            <w:vMerge w:val="restart"/>
            <w:tcBorders>
              <w:top w:val="single" w:sz="4" w:space="0" w:color="auto"/>
              <w:left w:val="single" w:sz="4" w:space="0" w:color="auto"/>
              <w:right w:val="single" w:sz="4" w:space="0" w:color="auto"/>
            </w:tcBorders>
            <w:noWrap/>
            <w:vAlign w:val="center"/>
          </w:tcPr>
          <w:p w:rsidR="00331FD7" w:rsidRPr="00392CA5" w:rsidRDefault="00331FD7" w:rsidP="00943C4C">
            <w:pPr>
              <w:jc w:val="center"/>
            </w:pPr>
            <w:r w:rsidRPr="00392CA5">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331FD7" w:rsidRPr="00392CA5" w:rsidRDefault="00331FD7" w:rsidP="00943C4C">
            <w:pPr>
              <w:jc w:val="center"/>
            </w:pPr>
            <w:r w:rsidRPr="00392CA5">
              <w:t>Наименование частей, предметных областей, разделов и учебных предметов</w:t>
            </w:r>
          </w:p>
          <w:p w:rsidR="00331FD7" w:rsidRPr="00392CA5" w:rsidRDefault="00331FD7" w:rsidP="00943C4C">
            <w:pPr>
              <w:jc w:val="center"/>
            </w:pPr>
            <w:r w:rsidRPr="00392CA5">
              <w:t> </w:t>
            </w:r>
          </w:p>
        </w:tc>
        <w:tc>
          <w:tcPr>
            <w:tcW w:w="1121" w:type="dxa"/>
            <w:tcBorders>
              <w:top w:val="single" w:sz="4" w:space="0" w:color="auto"/>
              <w:left w:val="single" w:sz="4" w:space="0" w:color="auto"/>
              <w:right w:val="single" w:sz="4" w:space="0" w:color="auto"/>
            </w:tcBorders>
            <w:vAlign w:val="center"/>
          </w:tcPr>
          <w:p w:rsidR="00331FD7" w:rsidRPr="00392CA5" w:rsidRDefault="00331FD7" w:rsidP="00943C4C">
            <w:pPr>
              <w:jc w:val="center"/>
            </w:pPr>
            <w:r w:rsidRPr="00392CA5">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331FD7" w:rsidRPr="00392CA5" w:rsidRDefault="00331FD7" w:rsidP="00943C4C">
            <w:pPr>
              <w:jc w:val="center"/>
            </w:pPr>
            <w:proofErr w:type="spellStart"/>
            <w:r w:rsidRPr="00392CA5">
              <w:t>Самосто-ятельная</w:t>
            </w:r>
            <w:proofErr w:type="spellEnd"/>
            <w:r w:rsidRPr="00392CA5">
              <w:t xml:space="preserve">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31FD7" w:rsidRPr="00392CA5" w:rsidRDefault="00331FD7" w:rsidP="00943C4C">
            <w:pPr>
              <w:jc w:val="center"/>
            </w:pPr>
            <w:r w:rsidRPr="00392CA5">
              <w:t>Аудиторные занятия</w:t>
            </w:r>
          </w:p>
          <w:p w:rsidR="00331FD7" w:rsidRPr="00392CA5" w:rsidRDefault="00331FD7" w:rsidP="00943C4C">
            <w:pPr>
              <w:jc w:val="center"/>
            </w:pPr>
            <w:r w:rsidRPr="00392CA5">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31FD7" w:rsidRPr="00392CA5" w:rsidRDefault="00331FD7" w:rsidP="00943C4C">
            <w:pPr>
              <w:ind w:right="-98"/>
              <w:jc w:val="center"/>
            </w:pPr>
            <w:r w:rsidRPr="00392CA5">
              <w:t>Промежуточная аттестация</w:t>
            </w:r>
          </w:p>
          <w:p w:rsidR="00331FD7" w:rsidRPr="00392CA5" w:rsidRDefault="00331FD7" w:rsidP="00943C4C">
            <w:pPr>
              <w:ind w:right="-98"/>
              <w:jc w:val="center"/>
              <w:rPr>
                <w:vertAlign w:val="superscript"/>
              </w:rPr>
            </w:pPr>
            <w:r w:rsidRPr="00392CA5">
              <w:t>(по полугодиям)</w:t>
            </w:r>
            <w:r w:rsidRPr="00392CA5">
              <w:rPr>
                <w:b/>
                <w:vertAlign w:val="superscript"/>
              </w:rPr>
              <w:t>2)</w:t>
            </w:r>
          </w:p>
        </w:tc>
        <w:tc>
          <w:tcPr>
            <w:tcW w:w="4375" w:type="dxa"/>
            <w:gridSpan w:val="19"/>
            <w:tcBorders>
              <w:top w:val="single" w:sz="4" w:space="0" w:color="auto"/>
              <w:left w:val="single" w:sz="4" w:space="0" w:color="auto"/>
              <w:bottom w:val="single" w:sz="4" w:space="0" w:color="auto"/>
              <w:right w:val="single" w:sz="4" w:space="0" w:color="auto"/>
            </w:tcBorders>
            <w:noWrap/>
            <w:vAlign w:val="center"/>
          </w:tcPr>
          <w:p w:rsidR="00331FD7" w:rsidRPr="00392CA5" w:rsidRDefault="00331FD7" w:rsidP="00943C4C">
            <w:pPr>
              <w:jc w:val="center"/>
            </w:pPr>
            <w:r w:rsidRPr="00392CA5">
              <w:t>Распределение по годам обучения</w:t>
            </w:r>
          </w:p>
        </w:tc>
      </w:tr>
      <w:tr w:rsidR="00331FD7" w:rsidRPr="00C47D6B" w:rsidTr="00943C4C">
        <w:trPr>
          <w:trHeight w:val="1760"/>
        </w:trPr>
        <w:tc>
          <w:tcPr>
            <w:tcW w:w="1573" w:type="dxa"/>
            <w:vMerge/>
            <w:tcBorders>
              <w:left w:val="single" w:sz="4" w:space="0" w:color="auto"/>
              <w:right w:val="single" w:sz="4" w:space="0" w:color="auto"/>
            </w:tcBorders>
            <w:noWrap/>
            <w:vAlign w:val="bottom"/>
          </w:tcPr>
          <w:p w:rsidR="00331FD7" w:rsidRPr="00392CA5" w:rsidRDefault="00331FD7" w:rsidP="00943C4C">
            <w:pPr>
              <w:jc w:val="center"/>
              <w:rPr>
                <w:b/>
                <w:bCs/>
              </w:rPr>
            </w:pPr>
          </w:p>
        </w:tc>
        <w:tc>
          <w:tcPr>
            <w:tcW w:w="3260" w:type="dxa"/>
            <w:vMerge/>
            <w:tcBorders>
              <w:left w:val="single" w:sz="4" w:space="0" w:color="auto"/>
              <w:right w:val="single" w:sz="4" w:space="0" w:color="auto"/>
            </w:tcBorders>
            <w:vAlign w:val="bottom"/>
          </w:tcPr>
          <w:p w:rsidR="00331FD7" w:rsidRPr="00392CA5" w:rsidRDefault="00331FD7" w:rsidP="00943C4C">
            <w:pPr>
              <w:jc w:val="cente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331FD7" w:rsidRPr="00392CA5" w:rsidRDefault="00331FD7" w:rsidP="00943C4C">
            <w:pPr>
              <w:jc w:val="center"/>
            </w:pPr>
            <w:r w:rsidRPr="00392CA5">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1FD7" w:rsidRPr="00392CA5" w:rsidRDefault="00331FD7" w:rsidP="00943C4C">
            <w:pPr>
              <w:jc w:val="center"/>
            </w:pPr>
            <w:r w:rsidRPr="00392CA5">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1FD7" w:rsidRPr="00392CA5" w:rsidRDefault="00331FD7" w:rsidP="00943C4C">
            <w:pPr>
              <w:ind w:right="113"/>
              <w:jc w:val="center"/>
            </w:pPr>
            <w:r w:rsidRPr="00392CA5">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1FD7" w:rsidRPr="00392CA5" w:rsidRDefault="00331FD7" w:rsidP="00943C4C">
            <w:pPr>
              <w:ind w:right="113"/>
              <w:jc w:val="center"/>
            </w:pPr>
            <w:r w:rsidRPr="00392CA5">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1FD7" w:rsidRPr="00392CA5" w:rsidRDefault="00331FD7" w:rsidP="00943C4C">
            <w:pPr>
              <w:ind w:right="113"/>
              <w:jc w:val="center"/>
            </w:pPr>
            <w:r w:rsidRPr="00392CA5">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1FD7" w:rsidRPr="00392CA5" w:rsidRDefault="00331FD7" w:rsidP="00943C4C">
            <w:pPr>
              <w:ind w:right="-98"/>
              <w:jc w:val="center"/>
            </w:pPr>
            <w:r w:rsidRPr="00392CA5">
              <w:t xml:space="preserve">Зачеты, контрольные </w:t>
            </w:r>
          </w:p>
          <w:p w:rsidR="00331FD7" w:rsidRPr="00392CA5" w:rsidRDefault="00331FD7" w:rsidP="00943C4C">
            <w:pPr>
              <w:ind w:right="-98"/>
              <w:jc w:val="center"/>
              <w:rPr>
                <w:vertAlign w:val="superscript"/>
              </w:rPr>
            </w:pPr>
            <w:r w:rsidRPr="00392CA5">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331FD7" w:rsidRPr="00392CA5" w:rsidRDefault="00331FD7" w:rsidP="00943C4C">
            <w:pPr>
              <w:ind w:right="-98"/>
              <w:jc w:val="center"/>
              <w:rPr>
                <w:vertAlign w:val="superscript"/>
              </w:rPr>
            </w:pPr>
            <w:r w:rsidRPr="00392CA5">
              <w:t xml:space="preserve">Экзамены </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331FD7" w:rsidRPr="00392CA5" w:rsidRDefault="00331FD7" w:rsidP="00943C4C">
            <w:pPr>
              <w:jc w:val="center"/>
            </w:pPr>
            <w:r w:rsidRPr="00392CA5">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331FD7" w:rsidRPr="00392CA5" w:rsidRDefault="00331FD7" w:rsidP="00943C4C">
            <w:pPr>
              <w:jc w:val="center"/>
            </w:pPr>
            <w:r w:rsidRPr="00392CA5">
              <w:t> 2-й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331FD7" w:rsidRPr="00392CA5" w:rsidRDefault="00331FD7" w:rsidP="00943C4C">
            <w:pPr>
              <w:jc w:val="center"/>
            </w:pPr>
            <w:r w:rsidRPr="00392CA5">
              <w:t>3-й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331FD7" w:rsidRPr="00392CA5" w:rsidRDefault="00331FD7" w:rsidP="00943C4C">
            <w:pPr>
              <w:jc w:val="center"/>
            </w:pPr>
            <w:r w:rsidRPr="00392CA5">
              <w:t> 4-й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331FD7" w:rsidRPr="00392CA5" w:rsidRDefault="00331FD7" w:rsidP="00943C4C">
            <w:pPr>
              <w:jc w:val="center"/>
            </w:pPr>
            <w:r w:rsidRPr="00392CA5">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331FD7" w:rsidRPr="00392CA5" w:rsidRDefault="00331FD7" w:rsidP="00943C4C">
            <w:pPr>
              <w:jc w:val="center"/>
            </w:pPr>
            <w:r w:rsidRPr="00392CA5">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331FD7" w:rsidRPr="00392CA5" w:rsidRDefault="00331FD7" w:rsidP="00943C4C">
            <w:pPr>
              <w:jc w:val="center"/>
            </w:pPr>
            <w:r w:rsidRPr="00392CA5">
              <w:t>7-й класс</w:t>
            </w:r>
          </w:p>
        </w:tc>
        <w:tc>
          <w:tcPr>
            <w:tcW w:w="547" w:type="dxa"/>
            <w:tcBorders>
              <w:top w:val="single" w:sz="4" w:space="0" w:color="auto"/>
              <w:left w:val="single" w:sz="4" w:space="0" w:color="auto"/>
              <w:bottom w:val="single" w:sz="4" w:space="0" w:color="auto"/>
              <w:right w:val="single" w:sz="4" w:space="0" w:color="auto"/>
            </w:tcBorders>
            <w:textDirection w:val="btLr"/>
            <w:vAlign w:val="center"/>
          </w:tcPr>
          <w:p w:rsidR="00331FD7" w:rsidRPr="00392CA5" w:rsidRDefault="00331FD7" w:rsidP="00943C4C">
            <w:pPr>
              <w:jc w:val="center"/>
            </w:pPr>
            <w:r w:rsidRPr="00392CA5">
              <w:t>8-й класс</w:t>
            </w:r>
          </w:p>
          <w:p w:rsidR="00331FD7" w:rsidRPr="00392CA5" w:rsidRDefault="00331FD7" w:rsidP="00943C4C">
            <w:pPr>
              <w:jc w:val="center"/>
            </w:pPr>
          </w:p>
        </w:tc>
      </w:tr>
      <w:tr w:rsidR="00331FD7" w:rsidRPr="00C47D6B" w:rsidTr="00943C4C">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331FD7" w:rsidRPr="007708B5" w:rsidRDefault="00331FD7" w:rsidP="00943C4C">
            <w:pPr>
              <w:jc w:val="center"/>
              <w:rPr>
                <w:sz w:val="18"/>
                <w:szCs w:val="18"/>
              </w:rPr>
            </w:pPr>
            <w:r w:rsidRPr="007708B5">
              <w:rPr>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7708B5" w:rsidRDefault="00331FD7" w:rsidP="00943C4C">
            <w:pPr>
              <w:jc w:val="center"/>
              <w:rPr>
                <w:sz w:val="18"/>
                <w:szCs w:val="18"/>
              </w:rPr>
            </w:pPr>
            <w:r w:rsidRPr="007708B5">
              <w:rPr>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7708B5" w:rsidRDefault="00331FD7" w:rsidP="00943C4C">
            <w:pPr>
              <w:jc w:val="center"/>
              <w:rPr>
                <w:sz w:val="18"/>
                <w:szCs w:val="18"/>
              </w:rPr>
            </w:pPr>
            <w:r w:rsidRPr="007708B5">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7708B5" w:rsidRDefault="00331FD7" w:rsidP="00943C4C">
            <w:pPr>
              <w:jc w:val="center"/>
              <w:rPr>
                <w:sz w:val="18"/>
                <w:szCs w:val="18"/>
              </w:rPr>
            </w:pPr>
            <w:r w:rsidRPr="007708B5">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FD7" w:rsidRPr="007708B5" w:rsidRDefault="00331FD7" w:rsidP="00943C4C">
            <w:pPr>
              <w:jc w:val="center"/>
              <w:rPr>
                <w:sz w:val="18"/>
                <w:szCs w:val="18"/>
              </w:rPr>
            </w:pPr>
            <w:r w:rsidRPr="007708B5">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331FD7" w:rsidRPr="007708B5" w:rsidRDefault="00331FD7" w:rsidP="00943C4C">
            <w:pPr>
              <w:jc w:val="center"/>
              <w:rPr>
                <w:sz w:val="18"/>
                <w:szCs w:val="18"/>
              </w:rPr>
            </w:pPr>
            <w:r w:rsidRPr="007708B5">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331FD7" w:rsidRPr="007708B5" w:rsidRDefault="00331FD7" w:rsidP="00943C4C">
            <w:pPr>
              <w:jc w:val="center"/>
              <w:rPr>
                <w:sz w:val="18"/>
                <w:szCs w:val="18"/>
              </w:rPr>
            </w:pPr>
            <w:r w:rsidRPr="007708B5">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331FD7" w:rsidRPr="007708B5" w:rsidRDefault="00331FD7" w:rsidP="00943C4C">
            <w:pPr>
              <w:jc w:val="center"/>
              <w:rPr>
                <w:sz w:val="18"/>
                <w:szCs w:val="18"/>
              </w:rPr>
            </w:pPr>
            <w:r w:rsidRPr="007708B5">
              <w:rPr>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7708B5" w:rsidRDefault="00331FD7" w:rsidP="00943C4C">
            <w:pPr>
              <w:jc w:val="center"/>
              <w:rPr>
                <w:sz w:val="18"/>
                <w:szCs w:val="18"/>
              </w:rPr>
            </w:pPr>
            <w:r w:rsidRPr="007708B5">
              <w:rPr>
                <w:sz w:val="18"/>
                <w:szCs w:val="18"/>
              </w:rPr>
              <w:t>9</w:t>
            </w:r>
          </w:p>
        </w:tc>
        <w:tc>
          <w:tcPr>
            <w:tcW w:w="426" w:type="dxa"/>
            <w:gridSpan w:val="2"/>
            <w:tcBorders>
              <w:top w:val="single" w:sz="4" w:space="0" w:color="auto"/>
              <w:left w:val="single" w:sz="4" w:space="0" w:color="auto"/>
              <w:bottom w:val="single" w:sz="4" w:space="0" w:color="auto"/>
              <w:right w:val="single" w:sz="4" w:space="0" w:color="auto"/>
            </w:tcBorders>
            <w:noWrap/>
            <w:vAlign w:val="center"/>
          </w:tcPr>
          <w:p w:rsidR="00331FD7" w:rsidRPr="007708B5" w:rsidRDefault="00331FD7" w:rsidP="00943C4C">
            <w:pPr>
              <w:jc w:val="center"/>
              <w:rPr>
                <w:sz w:val="18"/>
                <w:szCs w:val="18"/>
              </w:rPr>
            </w:pPr>
            <w:r w:rsidRPr="007708B5">
              <w:rPr>
                <w:sz w:val="18"/>
                <w:szCs w:val="18"/>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331FD7" w:rsidRPr="007708B5" w:rsidRDefault="00331FD7" w:rsidP="00943C4C">
            <w:pPr>
              <w:jc w:val="center"/>
              <w:rPr>
                <w:sz w:val="18"/>
                <w:szCs w:val="18"/>
              </w:rPr>
            </w:pPr>
            <w:r w:rsidRPr="007708B5">
              <w:rPr>
                <w:sz w:val="18"/>
                <w:szCs w:val="18"/>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331FD7" w:rsidRPr="007708B5" w:rsidRDefault="00331FD7" w:rsidP="00943C4C">
            <w:pPr>
              <w:jc w:val="center"/>
              <w:rPr>
                <w:sz w:val="18"/>
                <w:szCs w:val="18"/>
              </w:rPr>
            </w:pPr>
            <w:r w:rsidRPr="007708B5">
              <w:rPr>
                <w:sz w:val="18"/>
                <w:szCs w:val="18"/>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331FD7" w:rsidRPr="007708B5" w:rsidRDefault="00331FD7" w:rsidP="00943C4C">
            <w:pPr>
              <w:jc w:val="center"/>
              <w:rPr>
                <w:sz w:val="18"/>
                <w:szCs w:val="18"/>
              </w:rPr>
            </w:pPr>
            <w:r w:rsidRPr="007708B5">
              <w:rPr>
                <w:sz w:val="18"/>
                <w:szCs w:val="18"/>
              </w:rPr>
              <w:t>13</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331FD7" w:rsidRPr="007708B5" w:rsidRDefault="00331FD7" w:rsidP="00943C4C">
            <w:pPr>
              <w:jc w:val="center"/>
              <w:rPr>
                <w:sz w:val="18"/>
                <w:szCs w:val="18"/>
              </w:rPr>
            </w:pPr>
            <w:r w:rsidRPr="007708B5">
              <w:rPr>
                <w:sz w:val="18"/>
                <w:szCs w:val="18"/>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331FD7" w:rsidRPr="007708B5" w:rsidRDefault="00331FD7" w:rsidP="00943C4C">
            <w:pPr>
              <w:jc w:val="center"/>
              <w:rPr>
                <w:sz w:val="18"/>
                <w:szCs w:val="18"/>
              </w:rPr>
            </w:pPr>
            <w:r w:rsidRPr="007708B5">
              <w:rPr>
                <w:sz w:val="18"/>
                <w:szCs w:val="18"/>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331FD7" w:rsidRPr="007708B5" w:rsidRDefault="00331FD7" w:rsidP="00943C4C">
            <w:pPr>
              <w:jc w:val="center"/>
              <w:rPr>
                <w:sz w:val="18"/>
                <w:szCs w:val="18"/>
              </w:rPr>
            </w:pPr>
            <w:r w:rsidRPr="007708B5">
              <w:rPr>
                <w:sz w:val="18"/>
                <w:szCs w:val="18"/>
              </w:rPr>
              <w:t>16</w:t>
            </w:r>
          </w:p>
        </w:tc>
        <w:tc>
          <w:tcPr>
            <w:tcW w:w="547" w:type="dxa"/>
            <w:tcBorders>
              <w:left w:val="single" w:sz="4" w:space="0" w:color="auto"/>
              <w:bottom w:val="single" w:sz="4" w:space="0" w:color="auto"/>
              <w:right w:val="single" w:sz="4" w:space="0" w:color="auto"/>
            </w:tcBorders>
            <w:noWrap/>
            <w:vAlign w:val="center"/>
          </w:tcPr>
          <w:p w:rsidR="00331FD7" w:rsidRPr="007708B5" w:rsidRDefault="00331FD7" w:rsidP="00943C4C">
            <w:pPr>
              <w:jc w:val="center"/>
              <w:rPr>
                <w:sz w:val="18"/>
                <w:szCs w:val="18"/>
              </w:rPr>
            </w:pPr>
            <w:r w:rsidRPr="007708B5">
              <w:rPr>
                <w:sz w:val="18"/>
                <w:szCs w:val="18"/>
              </w:rPr>
              <w:t>17</w:t>
            </w:r>
          </w:p>
        </w:tc>
      </w:tr>
      <w:tr w:rsidR="00331FD7" w:rsidRPr="00C47D6B" w:rsidTr="00392CA5">
        <w:trPr>
          <w:trHeight w:val="232"/>
        </w:trPr>
        <w:tc>
          <w:tcPr>
            <w:tcW w:w="1573" w:type="dxa"/>
            <w:vMerge w:val="restart"/>
            <w:tcBorders>
              <w:top w:val="single" w:sz="4" w:space="0" w:color="auto"/>
              <w:left w:val="single" w:sz="4" w:space="0" w:color="auto"/>
              <w:right w:val="single" w:sz="4" w:space="0" w:color="auto"/>
            </w:tcBorders>
            <w:shd w:val="clear" w:color="auto" w:fill="DBE5F1"/>
            <w:vAlign w:val="bottom"/>
          </w:tcPr>
          <w:p w:rsidR="00331FD7" w:rsidRPr="00991366" w:rsidRDefault="00331FD7" w:rsidP="00943C4C">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DBE5F1"/>
            <w:vAlign w:val="bottom"/>
          </w:tcPr>
          <w:p w:rsidR="00331FD7" w:rsidRPr="00991366" w:rsidRDefault="00331FD7" w:rsidP="00943C4C">
            <w:pPr>
              <w:jc w:val="center"/>
              <w:rPr>
                <w:b/>
                <w:bCs/>
              </w:rPr>
            </w:pPr>
            <w:r w:rsidRPr="00991366">
              <w:rPr>
                <w:b/>
                <w:bCs/>
              </w:rPr>
              <w:t>Структура и объем ОП</w:t>
            </w:r>
          </w:p>
          <w:p w:rsidR="00331FD7" w:rsidRPr="00991366" w:rsidRDefault="00331FD7" w:rsidP="00943C4C">
            <w:pPr>
              <w:jc w:val="center"/>
              <w:rPr>
                <w:sz w:val="14"/>
                <w:szCs w:val="14"/>
              </w:rPr>
            </w:pPr>
          </w:p>
        </w:tc>
        <w:tc>
          <w:tcPr>
            <w:tcW w:w="1121" w:type="dxa"/>
            <w:vMerge w:val="restart"/>
            <w:tcBorders>
              <w:top w:val="single" w:sz="4" w:space="0" w:color="auto"/>
              <w:left w:val="single" w:sz="4" w:space="0" w:color="auto"/>
              <w:right w:val="single" w:sz="4" w:space="0" w:color="auto"/>
            </w:tcBorders>
            <w:shd w:val="clear" w:color="auto" w:fill="DBE5F1"/>
            <w:vAlign w:val="bottom"/>
          </w:tcPr>
          <w:p w:rsidR="00331FD7" w:rsidRPr="00991366" w:rsidRDefault="00331FD7" w:rsidP="00943C4C">
            <w:pPr>
              <w:ind w:left="-67" w:right="-199"/>
              <w:jc w:val="center"/>
              <w:rPr>
                <w:b/>
                <w:vertAlign w:val="superscript"/>
              </w:rPr>
            </w:pPr>
            <w:r w:rsidRPr="00991366">
              <w:rPr>
                <w:b/>
              </w:rPr>
              <w:t>3999,5-4426,5</w:t>
            </w:r>
            <w:r w:rsidRPr="00991366">
              <w:rPr>
                <w:b/>
                <w:vertAlign w:val="superscript"/>
              </w:rPr>
              <w:t>1)</w:t>
            </w:r>
          </w:p>
        </w:tc>
        <w:tc>
          <w:tcPr>
            <w:tcW w:w="1134" w:type="dxa"/>
            <w:vMerge w:val="restart"/>
            <w:tcBorders>
              <w:top w:val="single" w:sz="4" w:space="0" w:color="auto"/>
              <w:left w:val="single" w:sz="4" w:space="0" w:color="auto"/>
              <w:right w:val="single" w:sz="4" w:space="0" w:color="auto"/>
            </w:tcBorders>
            <w:shd w:val="clear" w:color="auto" w:fill="DBE5F1"/>
            <w:vAlign w:val="center"/>
          </w:tcPr>
          <w:p w:rsidR="00331FD7" w:rsidRPr="00991366" w:rsidRDefault="00331FD7" w:rsidP="00943C4C">
            <w:pPr>
              <w:jc w:val="center"/>
              <w:rPr>
                <w:b/>
              </w:rPr>
            </w:pPr>
            <w:r w:rsidRPr="00991366">
              <w:rPr>
                <w:b/>
              </w:rPr>
              <w:t>2065-2246</w:t>
            </w:r>
          </w:p>
        </w:tc>
        <w:tc>
          <w:tcPr>
            <w:tcW w:w="1985" w:type="dxa"/>
            <w:gridSpan w:val="3"/>
            <w:vMerge w:val="restart"/>
            <w:tcBorders>
              <w:top w:val="single" w:sz="4" w:space="0" w:color="auto"/>
              <w:left w:val="single" w:sz="4" w:space="0" w:color="auto"/>
              <w:right w:val="single" w:sz="4" w:space="0" w:color="auto"/>
            </w:tcBorders>
            <w:shd w:val="clear" w:color="auto" w:fill="DBE5F1"/>
            <w:vAlign w:val="center"/>
          </w:tcPr>
          <w:p w:rsidR="00331FD7" w:rsidRPr="00991366" w:rsidRDefault="00331FD7" w:rsidP="00943C4C">
            <w:pPr>
              <w:jc w:val="center"/>
              <w:rPr>
                <w:b/>
              </w:rPr>
            </w:pPr>
            <w:r w:rsidRPr="00991366">
              <w:rPr>
                <w:b/>
              </w:rPr>
              <w:t>1934,5-2180,5</w:t>
            </w:r>
          </w:p>
        </w:tc>
        <w:tc>
          <w:tcPr>
            <w:tcW w:w="850" w:type="dxa"/>
            <w:vMerge w:val="restart"/>
            <w:tcBorders>
              <w:top w:val="single" w:sz="4" w:space="0" w:color="auto"/>
              <w:left w:val="single" w:sz="4" w:space="0" w:color="auto"/>
              <w:right w:val="single" w:sz="4" w:space="0" w:color="auto"/>
            </w:tcBorders>
            <w:shd w:val="clear" w:color="auto" w:fill="DBE5F1"/>
            <w:vAlign w:val="bottom"/>
          </w:tcPr>
          <w:p w:rsidR="00331FD7" w:rsidRPr="00991366" w:rsidRDefault="00331FD7" w:rsidP="00943C4C">
            <w:pPr>
              <w:jc w:val="center"/>
              <w:rPr>
                <w:sz w:val="14"/>
                <w:szCs w:val="14"/>
              </w:rPr>
            </w:pPr>
          </w:p>
        </w:tc>
        <w:tc>
          <w:tcPr>
            <w:tcW w:w="567" w:type="dxa"/>
            <w:gridSpan w:val="2"/>
            <w:vMerge w:val="restart"/>
            <w:tcBorders>
              <w:top w:val="single" w:sz="4" w:space="0" w:color="auto"/>
              <w:left w:val="single" w:sz="4" w:space="0" w:color="auto"/>
              <w:right w:val="single" w:sz="4" w:space="0" w:color="auto"/>
            </w:tcBorders>
            <w:shd w:val="clear" w:color="auto" w:fill="DBE5F1"/>
            <w:vAlign w:val="bottom"/>
          </w:tcPr>
          <w:p w:rsidR="00331FD7" w:rsidRPr="00991366" w:rsidRDefault="00331FD7" w:rsidP="00943C4C">
            <w:pPr>
              <w:jc w:val="center"/>
              <w:rPr>
                <w:sz w:val="14"/>
                <w:szCs w:val="14"/>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DBE5F1"/>
            <w:noWrap/>
            <w:vAlign w:val="bottom"/>
          </w:tcPr>
          <w:p w:rsidR="00331FD7" w:rsidRPr="00991366" w:rsidRDefault="00331FD7" w:rsidP="00943C4C">
            <w:pPr>
              <w:jc w:val="center"/>
              <w:rPr>
                <w:sz w:val="14"/>
                <w:szCs w:val="14"/>
              </w:rPr>
            </w:pPr>
            <w:r w:rsidRPr="00991366">
              <w:rPr>
                <w:sz w:val="20"/>
              </w:rPr>
              <w:t>Количество недель аудиторных занятий</w:t>
            </w:r>
          </w:p>
        </w:tc>
      </w:tr>
      <w:tr w:rsidR="00392CA5" w:rsidRPr="00C47D6B" w:rsidTr="00392CA5">
        <w:trPr>
          <w:trHeight w:val="231"/>
        </w:trPr>
        <w:tc>
          <w:tcPr>
            <w:tcW w:w="1573" w:type="dxa"/>
            <w:vMerge/>
            <w:tcBorders>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b/>
                <w:bCs/>
              </w:rPr>
            </w:pPr>
          </w:p>
        </w:tc>
        <w:tc>
          <w:tcPr>
            <w:tcW w:w="1121" w:type="dxa"/>
            <w:vMerge/>
            <w:tcBorders>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b/>
              </w:rPr>
            </w:pPr>
          </w:p>
        </w:tc>
        <w:tc>
          <w:tcPr>
            <w:tcW w:w="1134" w:type="dxa"/>
            <w:vMerge/>
            <w:tcBorders>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b/>
              </w:rPr>
            </w:pPr>
          </w:p>
        </w:tc>
        <w:tc>
          <w:tcPr>
            <w:tcW w:w="1985" w:type="dxa"/>
            <w:gridSpan w:val="3"/>
            <w:vMerge/>
            <w:tcBorders>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b/>
              </w:rPr>
            </w:pPr>
          </w:p>
        </w:tc>
        <w:tc>
          <w:tcPr>
            <w:tcW w:w="850" w:type="dxa"/>
            <w:vMerge/>
            <w:tcBorders>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14"/>
                <w:szCs w:val="14"/>
              </w:rPr>
            </w:pPr>
          </w:p>
        </w:tc>
        <w:tc>
          <w:tcPr>
            <w:tcW w:w="567" w:type="dxa"/>
            <w:gridSpan w:val="2"/>
            <w:vMerge/>
            <w:tcBorders>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14"/>
                <w:szCs w:val="14"/>
              </w:rPr>
            </w:pPr>
          </w:p>
        </w:tc>
        <w:tc>
          <w:tcPr>
            <w:tcW w:w="546" w:type="dxa"/>
            <w:gridSpan w:val="3"/>
            <w:tcBorders>
              <w:top w:val="single" w:sz="4" w:space="0" w:color="auto"/>
              <w:left w:val="single" w:sz="4" w:space="0" w:color="auto"/>
              <w:bottom w:val="single" w:sz="4" w:space="0" w:color="auto"/>
              <w:right w:val="single" w:sz="4" w:space="0" w:color="auto"/>
            </w:tcBorders>
            <w:shd w:val="clear" w:color="auto" w:fill="DBE5F1"/>
            <w:noWrap/>
            <w:vAlign w:val="bottom"/>
          </w:tcPr>
          <w:p w:rsidR="00331FD7" w:rsidRPr="00991366" w:rsidRDefault="00331FD7" w:rsidP="00943C4C">
            <w:pPr>
              <w:jc w:val="center"/>
              <w:rPr>
                <w:sz w:val="20"/>
                <w:szCs w:val="20"/>
              </w:rPr>
            </w:pPr>
            <w:r w:rsidRPr="00991366">
              <w:rPr>
                <w:sz w:val="20"/>
                <w:szCs w:val="20"/>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20"/>
                <w:szCs w:val="20"/>
              </w:rPr>
            </w:pPr>
            <w:r w:rsidRPr="00991366">
              <w:rPr>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20"/>
                <w:szCs w:val="20"/>
              </w:rPr>
            </w:pPr>
            <w:r w:rsidRPr="00991366">
              <w:rPr>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20"/>
                <w:szCs w:val="20"/>
              </w:rPr>
            </w:pPr>
            <w:r w:rsidRPr="00991366">
              <w:rPr>
                <w:sz w:val="20"/>
                <w:szCs w:val="20"/>
              </w:rPr>
              <w:t>33</w:t>
            </w:r>
          </w:p>
        </w:tc>
        <w:tc>
          <w:tcPr>
            <w:tcW w:w="546"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20"/>
                <w:szCs w:val="20"/>
              </w:rPr>
            </w:pPr>
            <w:r w:rsidRPr="00991366">
              <w:rPr>
                <w:sz w:val="20"/>
                <w:szCs w:val="20"/>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20"/>
                <w:szCs w:val="20"/>
              </w:rPr>
            </w:pPr>
            <w:r w:rsidRPr="00991366">
              <w:rPr>
                <w:sz w:val="20"/>
                <w:szCs w:val="20"/>
              </w:rPr>
              <w:t>33</w:t>
            </w:r>
          </w:p>
        </w:tc>
        <w:tc>
          <w:tcPr>
            <w:tcW w:w="548" w:type="dxa"/>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20"/>
                <w:szCs w:val="20"/>
              </w:rPr>
            </w:pPr>
            <w:r w:rsidRPr="00991366">
              <w:rPr>
                <w:sz w:val="20"/>
                <w:szCs w:val="20"/>
              </w:rPr>
              <w:t>33</w:t>
            </w:r>
          </w:p>
        </w:tc>
        <w:tc>
          <w:tcPr>
            <w:tcW w:w="547" w:type="dxa"/>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20"/>
                <w:szCs w:val="20"/>
              </w:rPr>
            </w:pPr>
            <w:r w:rsidRPr="00991366">
              <w:rPr>
                <w:sz w:val="20"/>
                <w:szCs w:val="20"/>
              </w:rPr>
              <w:t>33</w:t>
            </w:r>
          </w:p>
        </w:tc>
      </w:tr>
      <w:tr w:rsidR="00331FD7" w:rsidRPr="00C47D6B" w:rsidTr="00392CA5">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b/>
                <w:bCs/>
              </w:rPr>
            </w:pPr>
            <w:r w:rsidRPr="00991366">
              <w:rPr>
                <w:b/>
                <w:bC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rPr>
            </w:pPr>
            <w:r w:rsidRPr="00991366">
              <w:rPr>
                <w:b/>
                <w:bCs/>
              </w:rPr>
              <w:t>3999,5</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rPr>
            </w:pPr>
            <w:r w:rsidRPr="00991366">
              <w:rPr>
                <w:b/>
                <w:bCs/>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b/>
              </w:rPr>
            </w:pPr>
            <w:r w:rsidRPr="00991366">
              <w:rPr>
                <w:b/>
              </w:rPr>
              <w:t>1934,5</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14"/>
                <w:szCs w:val="14"/>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DBE5F1"/>
            <w:noWrap/>
            <w:vAlign w:val="bottom"/>
          </w:tcPr>
          <w:p w:rsidR="00331FD7" w:rsidRPr="00991366" w:rsidRDefault="00331FD7" w:rsidP="00943C4C">
            <w:pPr>
              <w:jc w:val="center"/>
            </w:pPr>
            <w:r w:rsidRPr="00991366">
              <w:t>Недельная нагрузка в часах</w:t>
            </w:r>
          </w:p>
        </w:tc>
      </w:tr>
      <w:tr w:rsidR="00392CA5" w:rsidRPr="00C47D6B" w:rsidTr="00392CA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Cs/>
              </w:rPr>
            </w:pPr>
            <w:r w:rsidRPr="00991366">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Cs/>
              </w:rPr>
            </w:pPr>
            <w:r w:rsidRPr="00991366">
              <w:rPr>
                <w:b/>
                <w:bCs/>
                <w:iC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Cs/>
              </w:rPr>
            </w:pPr>
            <w:r w:rsidRPr="00991366">
              <w:rPr>
                <w:b/>
                <w:bCs/>
                <w:iCs/>
              </w:rPr>
              <w:t>2706,5</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Cs/>
              </w:rPr>
            </w:pPr>
            <w:r w:rsidRPr="00991366">
              <w:rPr>
                <w:b/>
                <w:bCs/>
                <w:iCs/>
              </w:rPr>
              <w:t>1588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Cs/>
              </w:rPr>
            </w:pPr>
            <w:r w:rsidRPr="00991366">
              <w:rPr>
                <w:b/>
                <w:bCs/>
                <w:iCs/>
              </w:rPr>
              <w:t>1118,5</w:t>
            </w: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331FD7" w:rsidRDefault="00331FD7" w:rsidP="00943C4C">
            <w:pPr>
              <w:jc w:val="center"/>
              <w:rPr>
                <w:b/>
                <w:bCs/>
                <w:iCs/>
                <w:sz w:val="28"/>
                <w:szCs w:val="28"/>
              </w:rPr>
            </w:pPr>
          </w:p>
          <w:p w:rsidR="00331FD7" w:rsidRDefault="00331FD7" w:rsidP="00943C4C">
            <w:pPr>
              <w:jc w:val="center"/>
              <w:rPr>
                <w:b/>
                <w:bCs/>
                <w:iCs/>
                <w:sz w:val="28"/>
                <w:szCs w:val="28"/>
              </w:rPr>
            </w:pPr>
          </w:p>
          <w:p w:rsidR="00331FD7" w:rsidRPr="00991366" w:rsidRDefault="00331FD7" w:rsidP="00943C4C">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Cs/>
                <w:sz w:val="28"/>
                <w:szCs w:val="2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
                <w:iCs/>
                <w:sz w:val="20"/>
              </w:rPr>
            </w:pPr>
          </w:p>
        </w:tc>
        <w:tc>
          <w:tcPr>
            <w:tcW w:w="547"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
                <w:iCs/>
                <w:sz w:val="20"/>
              </w:rPr>
            </w:pPr>
          </w:p>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ПО</w:t>
            </w:r>
            <w:r w:rsidRPr="00180C23">
              <w:t>.</w:t>
            </w:r>
            <w:r>
              <w:t>01.УП</w:t>
            </w:r>
            <w:r w:rsidRPr="00180C23">
              <w:t>.01</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295A01" w:rsidRDefault="00331FD7" w:rsidP="00943C4C">
            <w:pPr>
              <w:rPr>
                <w:vertAlign w:val="superscript"/>
              </w:rPr>
            </w:pPr>
            <w:r w:rsidRPr="00180C23">
              <w:t xml:space="preserve">Специальность </w:t>
            </w:r>
            <w:r>
              <w:t>и ч</w:t>
            </w:r>
            <w:r w:rsidRPr="00180C23">
              <w:t>тение с листа</w:t>
            </w:r>
            <w:r w:rsidRPr="00AB2307">
              <w:rPr>
                <w:b/>
                <w:vertAlign w:val="superscript"/>
              </w:rPr>
              <w:t>3</w:t>
            </w:r>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5D6839" w:rsidRDefault="00331FD7" w:rsidP="00943C4C">
            <w:pPr>
              <w:jc w:val="center"/>
            </w:pPr>
            <w:r w:rsidRPr="005D6839">
              <w:t>1</w:t>
            </w:r>
            <w:r>
              <w:t>777</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5D6839" w:rsidRDefault="00331FD7" w:rsidP="00943C4C">
            <w:pPr>
              <w:jc w:val="center"/>
            </w:pPr>
            <w:r w:rsidRPr="005D6839">
              <w:t>1</w:t>
            </w:r>
            <w:r>
              <w:t>185</w:t>
            </w:r>
            <w:r w:rsidRPr="005D6839">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t>1,3,5…</w:t>
            </w:r>
            <w:r>
              <w:t>-</w:t>
            </w:r>
            <w:r w:rsidRPr="00180C23">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958D4" w:rsidRDefault="00331FD7" w:rsidP="00943C4C">
            <w:pPr>
              <w:jc w:val="center"/>
            </w:pPr>
            <w:r w:rsidRPr="001958D4">
              <w:rPr>
                <w:bCs/>
              </w:rPr>
              <w:t>2,4,6…</w:t>
            </w:r>
            <w:r>
              <w:rPr>
                <w:bCs/>
              </w:rPr>
              <w:t>-</w:t>
            </w:r>
            <w:r w:rsidRPr="001958D4">
              <w:rPr>
                <w:bCs/>
              </w:rPr>
              <w:t>1</w:t>
            </w:r>
            <w:r>
              <w:rPr>
                <w:bCs/>
              </w:rP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r w:rsidRPr="00180C23">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2,5</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t>2,5</w:t>
            </w:r>
          </w:p>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ПО</w:t>
            </w:r>
            <w:r w:rsidRPr="00180C23">
              <w:t>.</w:t>
            </w:r>
            <w:r>
              <w:t>01.УП</w:t>
            </w:r>
            <w:r w:rsidRPr="00180C23">
              <w:t>.0</w:t>
            </w:r>
            <w:r>
              <w:t>2</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330</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 xml:space="preserve">198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ind w:left="-151" w:right="-38"/>
              <w:jc w:val="center"/>
            </w:pPr>
            <w: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Default="00331FD7" w:rsidP="00943C4C">
            <w:pPr>
              <w:jc w:val="center"/>
            </w:pPr>
            <w:r>
              <w:t>8,</w:t>
            </w:r>
            <w:r w:rsidRPr="00180C23">
              <w:t>1</w:t>
            </w:r>
            <w:r>
              <w:t>0</w:t>
            </w:r>
            <w:r w:rsidRPr="00180C23">
              <w:t>,</w:t>
            </w:r>
          </w:p>
          <w:p w:rsidR="00331FD7" w:rsidRPr="00180C23" w:rsidRDefault="00331FD7" w:rsidP="00943C4C">
            <w:pPr>
              <w:jc w:val="center"/>
            </w:pPr>
            <w:r w:rsidRPr="00180C23">
              <w:t>1</w:t>
            </w:r>
            <w: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r>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r>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1</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ПО</w:t>
            </w:r>
            <w:r w:rsidRPr="00180C23">
              <w:t>.</w:t>
            </w:r>
            <w:r>
              <w:t>01.УП</w:t>
            </w:r>
            <w:r w:rsidRPr="00180C23">
              <w:t>.0</w:t>
            </w:r>
            <w:r>
              <w:t>3</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915A53" w:rsidRDefault="00331FD7" w:rsidP="00943C4C">
            <w:pPr>
              <w:rPr>
                <w:vertAlign w:val="superscript"/>
              </w:rPr>
            </w:pPr>
            <w:r>
              <w:t>Концертмейстерский класс</w:t>
            </w:r>
            <w:r w:rsidRPr="00AB2307">
              <w:rPr>
                <w:b/>
                <w:vertAlign w:val="superscript"/>
              </w:rPr>
              <w:t>4</w:t>
            </w:r>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122,5</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73,5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t>49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t>12</w:t>
            </w:r>
            <w: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r>
              <w:rPr>
                <w:rFonts w:ascii="Symbol" w:hAnsi="Symbol" w:cs="Arial CYR"/>
              </w:rPr>
              <w:t></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t>1/0</w:t>
            </w: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ПО</w:t>
            </w:r>
            <w:r w:rsidRPr="00180C23">
              <w:t>.</w:t>
            </w:r>
            <w:r>
              <w:t>01.УП</w:t>
            </w:r>
            <w:r w:rsidRPr="00180C23">
              <w:t>.0</w:t>
            </w:r>
            <w:r>
              <w:t>4</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CF47ED" w:rsidRDefault="00331FD7" w:rsidP="00943C4C">
            <w:pPr>
              <w:rPr>
                <w:vertAlign w:val="superscript"/>
              </w:rPr>
            </w:pPr>
            <w:r w:rsidRPr="00180C23">
              <w:t>Хоровой класс</w:t>
            </w:r>
            <w:r w:rsidRPr="00AB2307">
              <w:rPr>
                <w:b/>
                <w:vertAlign w:val="superscript"/>
              </w:rPr>
              <w:t>4</w:t>
            </w:r>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5D6839" w:rsidRDefault="00331FD7" w:rsidP="00943C4C">
            <w:pPr>
              <w:jc w:val="center"/>
            </w:pPr>
            <w:r>
              <w:t>477</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5D6839" w:rsidRDefault="00331FD7" w:rsidP="00943C4C">
            <w:pPr>
              <w:jc w:val="center"/>
            </w:pPr>
            <w:r>
              <w:t>131,5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ind w:left="-107"/>
              <w:jc w:val="center"/>
            </w:pPr>
            <w:r>
              <w:t>345,5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t>12,14</w:t>
            </w:r>
            <w:r>
              <w:t>,</w:t>
            </w:r>
            <w:r>
              <w:lastRenderedPageBreak/>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1,5</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5D6839" w:rsidRDefault="00331FD7" w:rsidP="00943C4C">
            <w:r w:rsidRPr="005D6839">
              <w:t>1,5</w:t>
            </w:r>
          </w:p>
        </w:tc>
      </w:tr>
      <w:tr w:rsidR="00331FD7" w:rsidRPr="00C47D6B" w:rsidTr="00392CA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lastRenderedPageBreak/>
              <w:t>ПО</w:t>
            </w:r>
            <w:r w:rsidRPr="00180C23">
              <w:rPr>
                <w:b/>
                <w:bCs/>
                <w:iCs/>
              </w:rPr>
              <w:t>.</w:t>
            </w:r>
            <w:r>
              <w:rPr>
                <w:b/>
                <w:bCs/>
                <w:iCs/>
              </w:rPr>
              <w:t>02.</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1</w:t>
            </w:r>
            <w:r>
              <w:rPr>
                <w:b/>
                <w:bCs/>
                <w:iCs/>
              </w:rPr>
              <w:t>135</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5D6839" w:rsidRDefault="00331FD7" w:rsidP="00943C4C">
            <w:pPr>
              <w:jc w:val="center"/>
              <w:rPr>
                <w:b/>
                <w:bCs/>
                <w:iCs/>
              </w:rPr>
            </w:pPr>
            <w:r>
              <w:rPr>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331FD7" w:rsidRPr="00180C23" w:rsidRDefault="00331FD7" w:rsidP="00943C4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180C23" w:rsidRDefault="00331FD7" w:rsidP="00943C4C">
            <w:pPr>
              <w:jc w:val="center"/>
              <w:rPr>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sidRPr="00180C23">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sidRPr="00180C23">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sidRPr="00180C23">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sidRPr="00180C23">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sidRPr="00180C23">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sidRPr="00180C23">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sidRPr="00180C23">
              <w:rPr>
                <w:b/>
                <w:bCs/>
                <w:i/>
                <w:iCs/>
              </w:rPr>
              <w:t> </w:t>
            </w:r>
          </w:p>
        </w:tc>
        <w:tc>
          <w:tcPr>
            <w:tcW w:w="547"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sidRPr="00180C23">
              <w:rPr>
                <w:b/>
                <w:bCs/>
                <w:i/>
                <w:iCs/>
              </w:rPr>
              <w:t> </w:t>
            </w:r>
          </w:p>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ПО</w:t>
            </w:r>
            <w:r w:rsidRPr="00180C23">
              <w:t>.</w:t>
            </w:r>
            <w:r>
              <w:t>02.УП</w:t>
            </w:r>
            <w:r w:rsidRPr="00180C23">
              <w:t>.0</w:t>
            </w:r>
            <w:r>
              <w:t>1</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641,5</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ind w:left="-107" w:right="-109"/>
              <w:jc w:val="center"/>
            </w:pPr>
            <w:r w:rsidRPr="00180C23">
              <w:t>3</w:t>
            </w:r>
            <w:r>
              <w:t>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t>2,4</w:t>
            </w:r>
            <w:r>
              <w:t>…-10,</w:t>
            </w:r>
            <w:r w:rsidRPr="00180C23">
              <w:t>1</w:t>
            </w:r>
            <w:r>
              <w:t>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t>1</w:t>
            </w:r>
            <w:r>
              <w:t>2</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1,5</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rPr>
                <w:rFonts w:cs="Arial CYR"/>
              </w:rPr>
              <w:t>1,5</w:t>
            </w:r>
          </w:p>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ПО</w:t>
            </w:r>
            <w:r w:rsidRPr="00180C23">
              <w:t>.</w:t>
            </w:r>
            <w:r>
              <w:t>02.УП</w:t>
            </w:r>
            <w:r w:rsidRPr="00180C23">
              <w:t>.0</w:t>
            </w:r>
            <w:r>
              <w:t>2</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r>
              <w:t>47</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r w:rsidRPr="00180C23">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r w:rsidRPr="00180C23">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ПО</w:t>
            </w:r>
            <w:r w:rsidRPr="00180C23">
              <w:t>.</w:t>
            </w:r>
            <w:r>
              <w:t>02.УП</w:t>
            </w:r>
            <w:r w:rsidRPr="00180C23">
              <w:t>.0</w:t>
            </w:r>
            <w:r>
              <w:t>3</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rPr>
                <w:b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346,5</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ind w:left="-107" w:right="-109"/>
              <w:jc w:val="center"/>
            </w:pPr>
            <w: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t>9</w:t>
            </w:r>
            <w:r>
              <w:t>-</w:t>
            </w:r>
            <w:r w:rsidRPr="00180C23">
              <w:t>1</w:t>
            </w:r>
            <w:r>
              <w:t>3</w:t>
            </w:r>
            <w:r w:rsidRPr="00180C23">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t>1</w:t>
            </w:r>
            <w: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t>1,5</w:t>
            </w:r>
          </w:p>
        </w:tc>
      </w:tr>
      <w:tr w:rsidR="00331FD7" w:rsidRPr="00C47D6B" w:rsidTr="00943C4C">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bCs/>
              </w:rPr>
            </w:pPr>
            <w:r>
              <w:rPr>
                <w:b/>
                <w:bCs/>
              </w:rPr>
              <w:t>Аудиторная нагрузка по двум предметным областям</w:t>
            </w:r>
            <w:r w:rsidRPr="00180C23">
              <w:rPr>
                <w:b/>
                <w:bCs/>
              </w:rPr>
              <w:t>:</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FD7" w:rsidRPr="00660398" w:rsidRDefault="00331FD7" w:rsidP="00943C4C">
            <w:pPr>
              <w:jc w:val="center"/>
              <w:rPr>
                <w:b/>
                <w:bCs/>
              </w:rPr>
            </w:pPr>
            <w:r w:rsidRPr="00660398">
              <w:rPr>
                <w:b/>
                <w:bCs/>
              </w:rPr>
              <w:t>1</w:t>
            </w:r>
            <w:r>
              <w:rPr>
                <w:b/>
                <w:bCs/>
              </w:rPr>
              <w:t>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rPr>
            </w:pPr>
            <w:r w:rsidRPr="00180C23">
              <w:rPr>
                <w:b/>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rPr>
            </w:pPr>
            <w:r>
              <w:rPr>
                <w:b/>
              </w:rPr>
              <w:t>5,5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b/>
              </w:rPr>
            </w:pPr>
            <w:r>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b/>
              </w:rPr>
            </w:pPr>
            <w:r>
              <w:rPr>
                <w:rFonts w:cs="Arial CYR"/>
                <w:b/>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b/>
              </w:rPr>
            </w:pPr>
            <w:r>
              <w:rPr>
                <w:rFonts w:cs="Arial CYR"/>
                <w:b/>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rPr>
            </w:pPr>
            <w:r>
              <w:rPr>
                <w:b/>
              </w:rPr>
              <w:t>8,5</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rPr>
            </w:pPr>
            <w:r>
              <w:rPr>
                <w:b/>
              </w:rPr>
              <w:t>8</w:t>
            </w:r>
            <w:r w:rsidRPr="00180C23">
              <w:rPr>
                <w:b/>
              </w:rPr>
              <w:t>/</w:t>
            </w:r>
            <w:r>
              <w:rPr>
                <w:b/>
              </w:rPr>
              <w:t>7</w:t>
            </w:r>
          </w:p>
        </w:tc>
      </w:tr>
      <w:tr w:rsidR="00331FD7" w:rsidRPr="00C47D6B" w:rsidTr="00943C4C">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bCs/>
              </w:rPr>
            </w:pPr>
            <w:r>
              <w:rPr>
                <w:b/>
                <w:bCs/>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660398" w:rsidRDefault="00331FD7" w:rsidP="00943C4C">
            <w:pPr>
              <w:jc w:val="center"/>
              <w:rPr>
                <w:b/>
                <w:bCs/>
              </w:rPr>
            </w:pPr>
            <w:r>
              <w:rPr>
                <w:b/>
                <w:bCs/>
              </w:rPr>
              <w:t>3841,5</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660398" w:rsidRDefault="00331FD7" w:rsidP="00943C4C">
            <w:pPr>
              <w:jc w:val="center"/>
              <w:rPr>
                <w:b/>
                <w:bCs/>
              </w:rPr>
            </w:pPr>
            <w:r w:rsidRPr="00660398">
              <w:rPr>
                <w:b/>
                <w:bCs/>
              </w:rPr>
              <w:t>2</w:t>
            </w:r>
            <w:r>
              <w:rPr>
                <w:b/>
                <w:bCs/>
              </w:rPr>
              <w:t>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FD7" w:rsidRPr="00660398" w:rsidRDefault="00331FD7" w:rsidP="00943C4C">
            <w:pPr>
              <w:jc w:val="center"/>
              <w:rPr>
                <w:b/>
                <w:bCs/>
              </w:rPr>
            </w:pPr>
            <w:r w:rsidRPr="00660398">
              <w:rPr>
                <w:b/>
                <w:bCs/>
              </w:rPr>
              <w:t>1</w:t>
            </w:r>
            <w:r>
              <w:rPr>
                <w:b/>
                <w:bCs/>
              </w:rPr>
              <w:t>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ind w:left="-107"/>
              <w:jc w:val="center"/>
              <w:rPr>
                <w:b/>
              </w:rPr>
            </w:pPr>
            <w:r>
              <w:rPr>
                <w:b/>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ind w:left="-107"/>
              <w:jc w:val="center"/>
              <w:rPr>
                <w:b/>
              </w:rPr>
            </w:pPr>
            <w:r>
              <w:rPr>
                <w:b/>
              </w:rPr>
              <w:t>10,5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ind w:left="-107"/>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rFonts w:ascii="Symbol" w:hAnsi="Symbol" w:cs="Arial CYR"/>
                <w:b/>
              </w:rPr>
            </w:pPr>
            <w:r>
              <w:rPr>
                <w:rFonts w:ascii="Symbol" w:hAnsi="Symbol" w:cs="Arial CYR"/>
                <w:b/>
              </w:rPr>
              <w:t></w:t>
            </w:r>
            <w:r>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Default="00331FD7" w:rsidP="00943C4C">
            <w:pPr>
              <w:ind w:left="-107"/>
              <w:jc w:val="center"/>
              <w:rPr>
                <w:rFonts w:cs="Arial CYR"/>
                <w:b/>
              </w:rPr>
            </w:pPr>
            <w:r>
              <w:rPr>
                <w:rFonts w:cs="Arial CYR"/>
                <w:b/>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Default="00331FD7" w:rsidP="00943C4C">
            <w:pPr>
              <w:ind w:left="-107"/>
              <w:jc w:val="center"/>
              <w:rPr>
                <w:rFonts w:cs="Arial CYR"/>
                <w:b/>
              </w:rPr>
            </w:pPr>
            <w:r>
              <w:rPr>
                <w:rFonts w:cs="Arial CYR"/>
                <w:b/>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b/>
              </w:rPr>
            </w:pPr>
            <w:r>
              <w:rPr>
                <w:b/>
              </w:rPr>
              <w:t>20</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Default="00331FD7" w:rsidP="00943C4C">
            <w:pPr>
              <w:ind w:left="-107" w:firstLine="107"/>
              <w:jc w:val="center"/>
              <w:rPr>
                <w:b/>
              </w:rPr>
            </w:pPr>
            <w:r>
              <w:rPr>
                <w:b/>
              </w:rPr>
              <w:t>18/15,5</w:t>
            </w:r>
          </w:p>
        </w:tc>
      </w:tr>
      <w:tr w:rsidR="00331FD7" w:rsidRPr="00C47D6B" w:rsidTr="00943C4C">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b/>
                <w:bCs/>
              </w:rPr>
            </w:pPr>
            <w:r>
              <w:rPr>
                <w:b/>
                <w:bC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
                <w:bCs/>
              </w:rPr>
            </w:pPr>
            <w:r>
              <w:rPr>
                <w:b/>
                <w:bCs/>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
                <w:bCs/>
              </w:rPr>
            </w:pPr>
            <w:r>
              <w:rPr>
                <w:b/>
                <w:bCs/>
              </w:rPr>
              <w:t>9</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rFonts w:ascii="Symbol" w:hAnsi="Symbol" w:cs="Arial CY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rFonts w:ascii="Symbol" w:hAnsi="Symbol" w:cs="Arial CY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rFonts w:cs="Arial CY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rFonts w:cs="Arial CY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b/>
              </w:rP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b/>
              </w:rPr>
            </w:pP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5417BF" w:rsidRDefault="00331FD7" w:rsidP="00943C4C">
            <w:pPr>
              <w:jc w:val="center"/>
              <w:rPr>
                <w:b/>
                <w:bCs/>
              </w:rPr>
            </w:pPr>
            <w:r w:rsidRPr="005417BF">
              <w:rPr>
                <w:b/>
                <w:bCs/>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F57F12" w:rsidRDefault="00331FD7" w:rsidP="00943C4C">
            <w:pPr>
              <w:jc w:val="center"/>
              <w:rPr>
                <w:b/>
                <w:bCs/>
                <w:vertAlign w:val="superscript"/>
              </w:rPr>
            </w:pPr>
            <w:r w:rsidRPr="00114F79">
              <w:rPr>
                <w:b/>
                <w:bCs/>
              </w:rPr>
              <w:t>Вариативная часть</w:t>
            </w:r>
            <w:r w:rsidRPr="00AB2307">
              <w:rPr>
                <w:b/>
                <w:bCs/>
                <w:vertAlign w:val="superscript"/>
              </w:rPr>
              <w:t>5</w:t>
            </w:r>
            <w:r w:rsidRPr="00CF47ED">
              <w:rPr>
                <w:b/>
                <w:bCs/>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bCs/>
              </w:rPr>
            </w:pPr>
            <w:r>
              <w:rPr>
                <w:b/>
                <w:bCs/>
              </w:rPr>
              <w:t>427</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bCs/>
              </w:rPr>
            </w:pPr>
            <w:r>
              <w:rPr>
                <w:b/>
                <w:bCs/>
              </w:rPr>
              <w:t>181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FD7" w:rsidRPr="00B25B44" w:rsidRDefault="00331FD7" w:rsidP="00943C4C">
            <w:pPr>
              <w:jc w:val="center"/>
              <w:rPr>
                <w:b/>
                <w:bCs/>
              </w:rPr>
            </w:pPr>
            <w:r w:rsidRPr="00B25B44">
              <w:rPr>
                <w:b/>
                <w:bCs/>
              </w:rPr>
              <w:t>2</w:t>
            </w:r>
            <w:r>
              <w:rPr>
                <w:b/>
                <w:bCs/>
              </w:rPr>
              <w:t>46</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31FD7" w:rsidRPr="00180C23" w:rsidRDefault="00331FD7" w:rsidP="00943C4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В.01.</w:t>
            </w:r>
            <w:r>
              <w:t>УП.01</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C96F4E" w:rsidRDefault="00331FD7" w:rsidP="00943C4C">
            <w:pPr>
              <w:rPr>
                <w:vertAlign w:val="superscript"/>
              </w:rPr>
            </w:pPr>
            <w:r w:rsidRPr="00180C23">
              <w:t>Ритмика</w:t>
            </w:r>
            <w:r w:rsidRPr="00AB2307">
              <w:rPr>
                <w:b/>
                <w:vertAlign w:val="superscript"/>
              </w:rPr>
              <w:t>4</w:t>
            </w:r>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6</w:t>
            </w:r>
            <w:r>
              <w:t>5</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6</w:t>
            </w:r>
            <w: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В.0</w:t>
            </w:r>
            <w:r>
              <w:t>2</w:t>
            </w:r>
            <w:r w:rsidRPr="00180C23">
              <w:t>.</w:t>
            </w:r>
            <w:r>
              <w:t>УП.02</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t>Основы импровизации</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164</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t>82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Pr>
                <w:bCs/>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1</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t>1/0</w:t>
            </w: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В.0</w:t>
            </w:r>
            <w:r>
              <w:t>3</w:t>
            </w:r>
            <w:r w:rsidRPr="00180C23">
              <w:t>.</w:t>
            </w:r>
            <w:r>
              <w:t>УП.03</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Pr>
                <w:bCs/>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49,5</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t>1</w:t>
            </w: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rPr>
                <w:bCs/>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rPr>
                <w:bCs/>
              </w:rPr>
              <w:t>6</w:t>
            </w:r>
            <w:r>
              <w:rPr>
                <w:bCs/>
              </w:rPr>
              <w:t>6</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rPr>
                <w:bCs/>
              </w:rPr>
              <w:t>3</w:t>
            </w:r>
            <w:r>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rPr>
                <w:bCs/>
              </w:rPr>
              <w:t>3</w:t>
            </w:r>
            <w:r>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rPr>
                <w:bCs/>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t>1</w:t>
            </w: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pPr>
            <w:r>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rPr>
                <w:bCs/>
              </w:rPr>
            </w:pPr>
            <w:r>
              <w:rPr>
                <w:bCs/>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r>
              <w:rPr>
                <w:bCs/>
              </w:rPr>
              <w:t>82,5</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r>
              <w:rPr>
                <w:bCs/>
              </w:rPr>
              <w:t>49,5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r>
              <w:rPr>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r>
              <w:rPr>
                <w:bCs/>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t>1</w:t>
            </w: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В.0</w:t>
            </w:r>
            <w:r>
              <w:t>6</w:t>
            </w:r>
            <w:r w:rsidRPr="00180C23">
              <w:t>.</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4166F9" w:rsidRDefault="00331FD7" w:rsidP="00943C4C">
            <w:pPr>
              <w:rPr>
                <w:bCs/>
                <w:vertAlign w:val="superscript"/>
              </w:rPr>
            </w:pPr>
            <w:r w:rsidRPr="00180C23">
              <w:rPr>
                <w:bCs/>
              </w:rPr>
              <w:t>Дополнительный инструмент</w:t>
            </w:r>
            <w:r w:rsidRPr="00AB2307">
              <w:rPr>
                <w:b/>
                <w:bCs/>
                <w:vertAlign w:val="superscript"/>
              </w:rPr>
              <w:t>6</w:t>
            </w:r>
            <w:r>
              <w:rPr>
                <w:bCs/>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r w:rsidRPr="00180C23">
              <w:rPr>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В.0</w:t>
            </w:r>
            <w:r>
              <w:t>7</w:t>
            </w:r>
            <w:r w:rsidRPr="00180C23">
              <w:t>.</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rPr>
                <w:bCs/>
              </w:rPr>
            </w:pPr>
            <w:r w:rsidRPr="00180C23">
              <w:rPr>
                <w:bCs/>
              </w:rPr>
              <w:t xml:space="preserve">Сочинение </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r>
              <w:rPr>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В.0</w:t>
            </w:r>
            <w:r>
              <w:t>8</w:t>
            </w:r>
            <w:r w:rsidRPr="00180C23">
              <w:t>.</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rPr>
                <w:bCs/>
              </w:rPr>
            </w:pPr>
            <w:r>
              <w:rPr>
                <w:bCs/>
              </w:rPr>
              <w:t>Электронная</w:t>
            </w:r>
            <w:r w:rsidRPr="00180C23">
              <w:rPr>
                <w:bCs/>
              </w:rPr>
              <w:t xml:space="preserve"> музыка</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r w:rsidRPr="00180C23">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В.0</w:t>
            </w:r>
            <w:r>
              <w:t>9</w:t>
            </w:r>
            <w:r w:rsidRPr="00180C23">
              <w:t>.</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rPr>
                <w:bCs/>
              </w:rPr>
            </w:pPr>
            <w:r w:rsidRPr="00180C23">
              <w:rPr>
                <w:bCs/>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r w:rsidRPr="00180C23">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В.10.</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rPr>
                <w:bCs/>
              </w:rPr>
            </w:pPr>
            <w:r w:rsidRPr="00180C23">
              <w:t>Народн</w:t>
            </w:r>
            <w:r>
              <w:t xml:space="preserve">ое </w:t>
            </w:r>
            <w:r w:rsidRPr="00180C23">
              <w:t>музыкальн</w:t>
            </w:r>
            <w:r>
              <w:t>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r>
      <w:tr w:rsidR="00331FD7" w:rsidRPr="00C47D6B" w:rsidTr="00392CA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Всего аудиторная нагрузка с учетом вариативной части</w:t>
            </w:r>
            <w:r w:rsidRPr="00180C23">
              <w:rPr>
                <w:b/>
                <w:bCs/>
                <w:iCs/>
              </w:rPr>
              <w:t>:</w:t>
            </w:r>
          </w:p>
        </w:tc>
        <w:tc>
          <w:tcPr>
            <w:tcW w:w="1121"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B25B44" w:rsidRDefault="00331FD7" w:rsidP="00943C4C">
            <w:pPr>
              <w:jc w:val="center"/>
              <w:rPr>
                <w:b/>
                <w:bCs/>
                <w:iCs/>
              </w:rPr>
            </w:pPr>
            <w:r w:rsidRPr="00B25B44">
              <w:rPr>
                <w:b/>
                <w:bCs/>
                <w:iCs/>
              </w:rPr>
              <w:t>2</w:t>
            </w:r>
            <w:r>
              <w:rPr>
                <w:b/>
                <w:bCs/>
                <w:iCs/>
              </w:rPr>
              <w:t>022,5</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6</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6,5</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7</w:t>
            </w:r>
            <w:r>
              <w:rPr>
                <w:b/>
                <w:bCs/>
                <w:iCs/>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9,5</w:t>
            </w:r>
          </w:p>
        </w:tc>
        <w:tc>
          <w:tcPr>
            <w:tcW w:w="547"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Pr>
                <w:b/>
                <w:bCs/>
                <w:iCs/>
              </w:rPr>
              <w:t>12</w:t>
            </w:r>
            <w:r w:rsidRPr="00180C23">
              <w:rPr>
                <w:b/>
                <w:bCs/>
                <w:iCs/>
              </w:rPr>
              <w:t>/</w:t>
            </w:r>
            <w:r>
              <w:rPr>
                <w:b/>
                <w:bCs/>
                <w:iCs/>
              </w:rPr>
              <w:t>10</w:t>
            </w:r>
          </w:p>
        </w:tc>
      </w:tr>
      <w:tr w:rsidR="00331FD7" w:rsidRPr="00C47D6B" w:rsidTr="00392CA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DB1A55" w:rsidRDefault="00331FD7" w:rsidP="00943C4C">
            <w:pPr>
              <w:jc w:val="center"/>
              <w:rPr>
                <w:b/>
                <w:bCs/>
                <w:iCs/>
                <w:vertAlign w:val="superscript"/>
              </w:rPr>
            </w:pPr>
            <w:r>
              <w:rPr>
                <w:b/>
                <w:bCs/>
                <w:iCs/>
              </w:rPr>
              <w:lastRenderedPageBreak/>
              <w:t>Всего максимальная нагрузка с учетом вариативной части:</w:t>
            </w:r>
            <w:r>
              <w:rPr>
                <w:b/>
                <w:bCs/>
                <w:iCs/>
                <w:vertAlign w:val="superscript"/>
              </w:rPr>
              <w:t>7</w:t>
            </w:r>
            <w:r w:rsidRPr="00520DD3">
              <w:rPr>
                <w:b/>
                <w:bCs/>
                <w:iCs/>
                <w:vertAlign w:val="superscript"/>
              </w:rPr>
              <w:t>)</w:t>
            </w:r>
          </w:p>
        </w:tc>
        <w:tc>
          <w:tcPr>
            <w:tcW w:w="1121"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4268,5</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2</w:t>
            </w:r>
            <w:r>
              <w:rPr>
                <w:b/>
                <w:bCs/>
                <w:iCs/>
              </w:rPr>
              <w:t>246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r>
              <w:rPr>
                <w:b/>
                <w:bCs/>
                <w:iCs/>
              </w:rPr>
              <w:t>2022,5</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11</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r>
              <w:rPr>
                <w:b/>
                <w:bCs/>
                <w:iCs/>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r>
              <w:rPr>
                <w:b/>
                <w:bCs/>
                <w:iCs/>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r>
              <w:rPr>
                <w:b/>
                <w:bCs/>
                <w:iCs/>
              </w:rPr>
              <w:t>18,5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r>
              <w:rPr>
                <w:b/>
                <w:bCs/>
                <w:iCs/>
              </w:rPr>
              <w:t>22</w:t>
            </w:r>
          </w:p>
        </w:tc>
        <w:tc>
          <w:tcPr>
            <w:tcW w:w="547"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r>
              <w:rPr>
                <w:b/>
                <w:bCs/>
                <w:iCs/>
              </w:rPr>
              <w:t>26/21,5</w:t>
            </w:r>
          </w:p>
        </w:tc>
      </w:tr>
      <w:tr w:rsidR="00331FD7" w:rsidRPr="00C47D6B" w:rsidTr="00392CA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r w:rsidRPr="00B25B44">
              <w:rPr>
                <w:b/>
                <w:bCs/>
                <w:iCs/>
              </w:rPr>
              <w:t>Всего количество контрольных уроков, зачетов, экзаменов</w:t>
            </w:r>
            <w:r>
              <w:rPr>
                <w:b/>
                <w:bCs/>
                <w:iCs/>
              </w:rPr>
              <w:t>:</w:t>
            </w:r>
          </w:p>
        </w:tc>
        <w:tc>
          <w:tcPr>
            <w:tcW w:w="1121"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3</w:t>
            </w:r>
            <w:r>
              <w:rPr>
                <w:b/>
                <w:bCs/>
                <w:iCs/>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9</w:t>
            </w: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p>
        </w:tc>
        <w:tc>
          <w:tcPr>
            <w:tcW w:w="547"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p>
        </w:tc>
      </w:tr>
      <w:tr w:rsidR="00331FD7" w:rsidRPr="00C47D6B" w:rsidTr="00392CA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DB2C41" w:rsidRDefault="00331FD7" w:rsidP="00943C4C">
            <w:pPr>
              <w:jc w:val="center"/>
              <w:rPr>
                <w:b/>
                <w:bCs/>
                <w:iCs/>
                <w:vertAlign w:val="superscript"/>
              </w:rPr>
            </w:pPr>
            <w:r w:rsidRPr="00180C23">
              <w:rPr>
                <w:b/>
                <w:bCs/>
                <w:iCs/>
              </w:rPr>
              <w:t>Консультации</w:t>
            </w:r>
            <w:r>
              <w:rPr>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1</w:t>
            </w:r>
            <w:r>
              <w:rPr>
                <w:b/>
                <w:bCs/>
                <w:iCs/>
              </w:rPr>
              <w:t>58</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1</w:t>
            </w:r>
            <w:r>
              <w:rPr>
                <w:b/>
                <w:bCs/>
                <w:iCs/>
              </w:rPr>
              <w:t>58</w:t>
            </w: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331FD7" w:rsidRPr="00180C23" w:rsidRDefault="00331FD7" w:rsidP="00943C4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sidRPr="00180C23">
              <w:rPr>
                <w:b/>
                <w:bCs/>
                <w:iCs/>
              </w:rPr>
              <w:t>Годовая нагрузка</w:t>
            </w:r>
            <w:r>
              <w:rPr>
                <w:b/>
                <w:bCs/>
                <w:iCs/>
              </w:rPr>
              <w:t xml:space="preserve"> в часах </w:t>
            </w:r>
          </w:p>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К.03.01.</w:t>
            </w:r>
          </w:p>
        </w:tc>
        <w:tc>
          <w:tcPr>
            <w:tcW w:w="3260" w:type="dxa"/>
            <w:tcBorders>
              <w:top w:val="single" w:sz="4" w:space="0" w:color="auto"/>
              <w:left w:val="single" w:sz="4" w:space="0" w:color="auto"/>
              <w:bottom w:val="single" w:sz="4" w:space="0" w:color="auto"/>
              <w:right w:val="single" w:sz="4" w:space="0" w:color="auto"/>
            </w:tcBorders>
          </w:tcPr>
          <w:p w:rsidR="00331FD7" w:rsidRPr="00180C23" w:rsidRDefault="00331FD7" w:rsidP="00943C4C">
            <w:r w:rsidRPr="00180C23">
              <w:rPr>
                <w:bCs/>
              </w:rPr>
              <w:t>Специальн</w:t>
            </w:r>
            <w:r>
              <w:rPr>
                <w:bCs/>
              </w:rPr>
              <w:t>ость</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t>8</w:t>
            </w:r>
          </w:p>
        </w:tc>
      </w:tr>
      <w:tr w:rsidR="00331FD7" w:rsidRPr="00C47D6B" w:rsidTr="00943C4C">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К.03.02.</w:t>
            </w:r>
          </w:p>
        </w:tc>
        <w:tc>
          <w:tcPr>
            <w:tcW w:w="3260" w:type="dxa"/>
            <w:tcBorders>
              <w:top w:val="single" w:sz="4" w:space="0" w:color="auto"/>
              <w:left w:val="single" w:sz="4" w:space="0" w:color="auto"/>
              <w:bottom w:val="single" w:sz="4" w:space="0" w:color="auto"/>
              <w:right w:val="single" w:sz="4" w:space="0" w:color="auto"/>
            </w:tcBorders>
          </w:tcPr>
          <w:p w:rsidR="00331FD7" w:rsidRPr="00180C23" w:rsidRDefault="00331FD7" w:rsidP="00943C4C">
            <w:r w:rsidRPr="00180C23">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4</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t>4</w:t>
            </w:r>
          </w:p>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К.03.03</w:t>
            </w:r>
          </w:p>
        </w:tc>
        <w:tc>
          <w:tcPr>
            <w:tcW w:w="3260" w:type="dxa"/>
            <w:tcBorders>
              <w:top w:val="single" w:sz="4" w:space="0" w:color="auto"/>
              <w:left w:val="single" w:sz="4" w:space="0" w:color="auto"/>
              <w:bottom w:val="single" w:sz="4" w:space="0" w:color="auto"/>
              <w:right w:val="single" w:sz="4" w:space="0" w:color="auto"/>
            </w:tcBorders>
          </w:tcPr>
          <w:p w:rsidR="00331FD7" w:rsidRPr="00180C23" w:rsidRDefault="00331FD7" w:rsidP="00943C4C">
            <w:pPr>
              <w:spacing w:line="280" w:lineRule="exact"/>
              <w:ind w:right="686"/>
              <w:jc w:val="both"/>
              <w:rPr>
                <w:color w:val="000000"/>
              </w:rPr>
            </w:pPr>
            <w:r w:rsidRPr="00180C23">
              <w:rPr>
                <w:color w:val="000000"/>
              </w:rPr>
              <w:t xml:space="preserve">Музыкальная литература (зарубежная, отечественная) </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r w:rsidRPr="00180C23">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2</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t>4</w:t>
            </w:r>
          </w:p>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К.03.04.</w:t>
            </w:r>
          </w:p>
        </w:tc>
        <w:tc>
          <w:tcPr>
            <w:tcW w:w="3260" w:type="dxa"/>
            <w:tcBorders>
              <w:top w:val="single" w:sz="4" w:space="0" w:color="auto"/>
              <w:left w:val="single" w:sz="4" w:space="0" w:color="auto"/>
              <w:bottom w:val="single" w:sz="4" w:space="0" w:color="auto"/>
              <w:right w:val="single" w:sz="4" w:space="0" w:color="auto"/>
            </w:tcBorders>
          </w:tcPr>
          <w:p w:rsidR="00331FD7" w:rsidRPr="00180C23" w:rsidRDefault="00331FD7" w:rsidP="00943C4C">
            <w:pPr>
              <w:spacing w:line="280" w:lineRule="exact"/>
              <w:ind w:right="686"/>
              <w:jc w:val="both"/>
              <w:rPr>
                <w:color w:val="000000"/>
              </w:rPr>
            </w:pPr>
            <w:r w:rsidRPr="00180C23">
              <w:rPr>
                <w:color w:val="000000"/>
              </w:rPr>
              <w:t>Ансамбль</w:t>
            </w:r>
            <w:r>
              <w:rPr>
                <w:color w:val="000000"/>
              </w:rPr>
              <w:t>/Концертмейстерский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r w:rsidRPr="00180C23">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2</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К.03.05.</w:t>
            </w:r>
          </w:p>
        </w:tc>
        <w:tc>
          <w:tcPr>
            <w:tcW w:w="3260" w:type="dxa"/>
            <w:tcBorders>
              <w:top w:val="single" w:sz="4" w:space="0" w:color="auto"/>
              <w:left w:val="single" w:sz="4" w:space="0" w:color="auto"/>
              <w:bottom w:val="single" w:sz="4" w:space="0" w:color="auto"/>
              <w:right w:val="single" w:sz="4" w:space="0" w:color="auto"/>
            </w:tcBorders>
          </w:tcPr>
          <w:p w:rsidR="00331FD7" w:rsidRPr="00180C23" w:rsidRDefault="00331FD7" w:rsidP="00943C4C">
            <w:pPr>
              <w:spacing w:line="280" w:lineRule="exact"/>
              <w:ind w:right="686"/>
              <w:jc w:val="both"/>
              <w:rPr>
                <w:color w:val="000000"/>
              </w:rPr>
            </w:pPr>
            <w:r w:rsidRPr="00180C23">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r w:rsidRPr="00180C23">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t>8</w:t>
            </w:r>
          </w:p>
        </w:tc>
      </w:tr>
      <w:tr w:rsidR="00331FD7" w:rsidRPr="00C47D6B" w:rsidTr="00943C4C">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
                <w:bCs/>
                <w:iCs/>
              </w:rPr>
            </w:pPr>
            <w:r w:rsidRPr="00180C23">
              <w:rPr>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
                <w:bCs/>
                <w:iCs/>
              </w:rPr>
            </w:pPr>
            <w:r w:rsidRPr="00180C23">
              <w:rPr>
                <w:b/>
              </w:rPr>
              <w:t>Аттестация</w:t>
            </w:r>
          </w:p>
        </w:tc>
        <w:tc>
          <w:tcPr>
            <w:tcW w:w="10032" w:type="dxa"/>
            <w:gridSpan w:val="27"/>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r w:rsidRPr="00180C23">
              <w:rPr>
                <w:b/>
              </w:rPr>
              <w:t>Годовой объем в неделях</w:t>
            </w:r>
          </w:p>
        </w:tc>
      </w:tr>
      <w:tr w:rsidR="00331FD7" w:rsidRPr="00C47D6B" w:rsidTr="00943C4C">
        <w:trPr>
          <w:trHeight w:val="347"/>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r w:rsidRPr="00180C23">
              <w:t xml:space="preserve">Промежуточная </w:t>
            </w:r>
            <w:r>
              <w:t>(</w:t>
            </w:r>
            <w:r w:rsidRPr="00180C23">
              <w:t>экзамен</w:t>
            </w:r>
            <w:r>
              <w:t>ационная)</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iCs/>
              </w:rPr>
            </w:pPr>
            <w:r>
              <w:rPr>
                <w:bCs/>
                <w:iCs/>
              </w:rPr>
              <w:t>7</w:t>
            </w:r>
            <w:r w:rsidRPr="00180C23">
              <w:rPr>
                <w:bCs/>
                <w:iC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1</w:t>
            </w:r>
          </w:p>
        </w:tc>
        <w:tc>
          <w:tcPr>
            <w:tcW w:w="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1</w:t>
            </w:r>
          </w:p>
        </w:tc>
        <w:tc>
          <w:tcPr>
            <w:tcW w:w="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1</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1</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t>-</w:t>
            </w: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r w:rsidRPr="00180C23">
              <w:rPr>
                <w:bCs/>
                <w:iCs/>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rPr>
                <w:bCs/>
                <w:iCs/>
              </w:rPr>
            </w:pPr>
            <w:r w:rsidRPr="00180C23">
              <w:rPr>
                <w:bCs/>
                <w:iC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r w:rsidRPr="00180C23">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r w:rsidRPr="00180C23">
              <w:t> </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r w:rsidRPr="00180C23">
              <w:t> </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r w:rsidRPr="00180C23">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r w:rsidRPr="00180C23">
              <w:t> </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r w:rsidRPr="00180C23">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r w:rsidRPr="00180C23">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r w:rsidRPr="00180C23">
              <w:t> </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r>
              <w:t>2</w:t>
            </w: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r w:rsidRPr="00180C23">
              <w:rPr>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rPr>
                <w:bCs/>
                <w:iCs/>
              </w:rPr>
            </w:pPr>
            <w:r w:rsidRPr="00180C23">
              <w:rPr>
                <w:bCs/>
                <w:iCs/>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r w:rsidRPr="00180C23">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r w:rsidRPr="00180C23">
              <w:rPr>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rPr>
                <w:bCs/>
                <w:iCs/>
              </w:rPr>
            </w:pPr>
            <w:r w:rsidRPr="00180C23">
              <w:rPr>
                <w:bCs/>
                <w:iC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r w:rsidRPr="00180C23">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r w:rsidRPr="00180C23">
              <w:rPr>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rPr>
                <w:bCs/>
                <w:iCs/>
              </w:rPr>
            </w:pPr>
            <w:r w:rsidRPr="00180C23">
              <w:rPr>
                <w:bCs/>
                <w:i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r w:rsidRPr="00180C23">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r>
      <w:tr w:rsidR="00331FD7" w:rsidRPr="00C47D6B" w:rsidTr="00943C4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526446" w:rsidRDefault="00331FD7" w:rsidP="00943C4C">
            <w:pPr>
              <w:jc w:val="center"/>
              <w:rPr>
                <w:b/>
                <w:bCs/>
                <w:iCs/>
                <w:vertAlign w:val="superscript"/>
              </w:rPr>
            </w:pPr>
            <w:r w:rsidRPr="00F864B0">
              <w:rPr>
                <w:b/>
                <w:bCs/>
                <w:iCs/>
              </w:rPr>
              <w:t>Резерв учебного времени</w:t>
            </w:r>
            <w:r>
              <w:rPr>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F864B0" w:rsidRDefault="00331FD7" w:rsidP="00943C4C">
            <w:pPr>
              <w:jc w:val="center"/>
              <w:rPr>
                <w:b/>
                <w:bCs/>
                <w:iCs/>
              </w:rPr>
            </w:pPr>
            <w:r>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31FD7" w:rsidRPr="0030610E" w:rsidRDefault="00331FD7" w:rsidP="00943C4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31FD7" w:rsidRPr="0030610E" w:rsidRDefault="00331FD7" w:rsidP="00943C4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31FD7" w:rsidRPr="0030610E" w:rsidRDefault="00331FD7" w:rsidP="00943C4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rPr>
                <w:b/>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pPr>
          </w:p>
        </w:tc>
      </w:tr>
    </w:tbl>
    <w:p w:rsidR="00331FD7" w:rsidRPr="0003306C" w:rsidRDefault="00331FD7" w:rsidP="00331FD7">
      <w:pPr>
        <w:pStyle w:val="a3"/>
        <w:numPr>
          <w:ilvl w:val="0"/>
          <w:numId w:val="1"/>
        </w:numPr>
        <w:spacing w:after="0" w:line="240" w:lineRule="auto"/>
        <w:ind w:left="426" w:hanging="426"/>
        <w:jc w:val="both"/>
        <w:rPr>
          <w:rFonts w:ascii="Times New Roman" w:eastAsia="Times New Roman" w:hAnsi="Times New Roman"/>
          <w:bCs/>
          <w:sz w:val="24"/>
          <w:szCs w:val="24"/>
          <w:vertAlign w:val="superscript"/>
          <w:lang w:eastAsia="ru-RU"/>
        </w:rPr>
      </w:pPr>
      <w:r w:rsidRPr="0003306C">
        <w:rPr>
          <w:rFonts w:ascii="Times New Roman" w:eastAsia="Times New Roman" w:hAnsi="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w:t>
      </w:r>
      <w:r w:rsidRPr="0003306C">
        <w:rPr>
          <w:rFonts w:ascii="Times New Roman" w:eastAsia="Times New Roman" w:hAnsi="Times New Roman"/>
          <w:bCs/>
          <w:sz w:val="24"/>
          <w:szCs w:val="24"/>
          <w:lang w:eastAsia="ru-RU"/>
        </w:rPr>
        <w:lastRenderedPageBreak/>
        <w:t xml:space="preserve">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331FD7" w:rsidRPr="0003306C" w:rsidRDefault="00331FD7" w:rsidP="00331FD7">
      <w:pPr>
        <w:pStyle w:val="a3"/>
        <w:numPr>
          <w:ilvl w:val="0"/>
          <w:numId w:val="1"/>
        </w:numPr>
        <w:spacing w:after="0" w:line="240" w:lineRule="auto"/>
        <w:ind w:left="426" w:hanging="426"/>
        <w:jc w:val="both"/>
        <w:rPr>
          <w:rFonts w:ascii="Times New Roman" w:eastAsia="Times New Roman" w:hAnsi="Times New Roman"/>
          <w:bCs/>
          <w:sz w:val="24"/>
          <w:szCs w:val="24"/>
          <w:vertAlign w:val="superscript"/>
          <w:lang w:eastAsia="ru-RU"/>
        </w:rPr>
      </w:pPr>
      <w:r w:rsidRPr="0003306C">
        <w:rPr>
          <w:rFonts w:ascii="Times New Roman" w:eastAsia="Times New Roman" w:hAnsi="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331FD7" w:rsidRPr="0003306C" w:rsidRDefault="00331FD7" w:rsidP="00331FD7">
      <w:pPr>
        <w:pStyle w:val="a3"/>
        <w:numPr>
          <w:ilvl w:val="0"/>
          <w:numId w:val="1"/>
        </w:numPr>
        <w:spacing w:after="0" w:line="240" w:lineRule="auto"/>
        <w:ind w:left="426" w:hanging="426"/>
        <w:jc w:val="both"/>
        <w:rPr>
          <w:rFonts w:ascii="Times New Roman" w:eastAsia="Times New Roman" w:hAnsi="Times New Roman"/>
          <w:sz w:val="24"/>
          <w:szCs w:val="24"/>
          <w:lang w:eastAsia="ru-RU"/>
        </w:rPr>
      </w:pPr>
      <w:r w:rsidRPr="0003306C">
        <w:rPr>
          <w:rFonts w:ascii="Times New Roman" w:eastAsia="Times New Roman" w:hAnsi="Times New Roman"/>
          <w:sz w:val="24"/>
          <w:szCs w:val="24"/>
          <w:lang w:eastAsia="ru-RU"/>
        </w:rPr>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331FD7" w:rsidRPr="0003306C" w:rsidRDefault="00331FD7" w:rsidP="00331FD7">
      <w:pPr>
        <w:pStyle w:val="a3"/>
        <w:numPr>
          <w:ilvl w:val="0"/>
          <w:numId w:val="1"/>
        </w:numPr>
        <w:spacing w:after="0" w:line="240" w:lineRule="auto"/>
        <w:ind w:left="426" w:hanging="426"/>
        <w:jc w:val="both"/>
        <w:rPr>
          <w:rFonts w:ascii="Times New Roman" w:eastAsia="Times New Roman" w:hAnsi="Times New Roman"/>
          <w:sz w:val="24"/>
          <w:szCs w:val="24"/>
          <w:lang w:eastAsia="ru-RU"/>
        </w:rPr>
      </w:pPr>
      <w:r w:rsidRPr="0003306C">
        <w:rPr>
          <w:rFonts w:ascii="Times New Roman" w:eastAsia="Times New Roman" w:hAnsi="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
    <w:p w:rsidR="00331FD7" w:rsidRPr="0003306C" w:rsidRDefault="00331FD7" w:rsidP="00331FD7">
      <w:pPr>
        <w:pStyle w:val="a3"/>
        <w:numPr>
          <w:ilvl w:val="0"/>
          <w:numId w:val="1"/>
        </w:numPr>
        <w:spacing w:after="0" w:line="240" w:lineRule="auto"/>
        <w:ind w:left="426" w:hanging="426"/>
        <w:jc w:val="both"/>
        <w:rPr>
          <w:rFonts w:ascii="Times New Roman" w:eastAsia="Times New Roman" w:hAnsi="Times New Roman"/>
          <w:sz w:val="24"/>
          <w:szCs w:val="24"/>
          <w:vertAlign w:val="superscript"/>
          <w:lang w:eastAsia="ru-RU"/>
        </w:rPr>
      </w:pPr>
      <w:r w:rsidRPr="0003306C">
        <w:rPr>
          <w:rFonts w:ascii="Times New Roman" w:eastAsia="Times New Roman" w:hAnsi="Times New Roman" w:cs="Arial CYR"/>
          <w:sz w:val="24"/>
          <w:szCs w:val="24"/>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w:t>
      </w:r>
      <w:proofErr w:type="spellStart"/>
      <w:r w:rsidRPr="0003306C">
        <w:rPr>
          <w:rFonts w:ascii="Times New Roman" w:eastAsia="Times New Roman" w:hAnsi="Times New Roman" w:cs="Arial CYR"/>
          <w:sz w:val="24"/>
          <w:szCs w:val="24"/>
          <w:lang w:eastAsia="ru-RU"/>
        </w:rPr>
        <w:t>эстрадно</w:t>
      </w:r>
      <w:proofErr w:type="spellEnd"/>
      <w:r w:rsidRPr="0003306C">
        <w:rPr>
          <w:rFonts w:ascii="Times New Roman" w:eastAsia="Times New Roman" w:hAnsi="Times New Roman" w:cs="Arial CYR"/>
          <w:sz w:val="24"/>
          <w:szCs w:val="24"/>
          <w:lang w:eastAsia="ru-RU"/>
        </w:rPr>
        <w:t xml:space="preserve">-джазового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331FD7" w:rsidRPr="0003306C" w:rsidRDefault="00331FD7" w:rsidP="00331FD7">
      <w:pPr>
        <w:pStyle w:val="a3"/>
        <w:numPr>
          <w:ilvl w:val="0"/>
          <w:numId w:val="1"/>
        </w:numPr>
        <w:spacing w:after="0" w:line="240" w:lineRule="auto"/>
        <w:ind w:left="426" w:hanging="426"/>
        <w:jc w:val="both"/>
        <w:rPr>
          <w:rFonts w:ascii="Times New Roman" w:eastAsia="Times New Roman" w:hAnsi="Times New Roman"/>
          <w:sz w:val="24"/>
          <w:szCs w:val="24"/>
          <w:vertAlign w:val="superscript"/>
          <w:lang w:eastAsia="ru-RU"/>
        </w:rPr>
      </w:pPr>
      <w:r w:rsidRPr="0003306C">
        <w:rPr>
          <w:rFonts w:ascii="Times New Roman" w:eastAsia="Times New Roman" w:hAnsi="Times New Roman" w:cs="Arial CYR"/>
          <w:sz w:val="24"/>
          <w:szCs w:val="24"/>
          <w:lang w:eastAsia="ru-RU"/>
        </w:rPr>
        <w:t>В качестве дополнительного инструмента предлагается: орган, клавесин, гитара, электроинструменты или другие музыкальные инструменты по усмотрению образовательного учреждения.</w:t>
      </w:r>
    </w:p>
    <w:p w:rsidR="00331FD7" w:rsidRPr="0003306C" w:rsidRDefault="00331FD7" w:rsidP="00331FD7">
      <w:pPr>
        <w:pStyle w:val="a3"/>
        <w:numPr>
          <w:ilvl w:val="0"/>
          <w:numId w:val="1"/>
        </w:numPr>
        <w:spacing w:after="0" w:line="240" w:lineRule="auto"/>
        <w:ind w:left="426" w:hanging="426"/>
        <w:jc w:val="both"/>
        <w:rPr>
          <w:rFonts w:ascii="Times New Roman" w:eastAsia="Times New Roman" w:hAnsi="Times New Roman"/>
          <w:sz w:val="24"/>
          <w:szCs w:val="24"/>
          <w:lang w:eastAsia="ru-RU"/>
        </w:rPr>
      </w:pPr>
      <w:r w:rsidRPr="0003306C">
        <w:rPr>
          <w:rFonts w:ascii="Times New Roman" w:eastAsia="Times New Roman" w:hAnsi="Times New Roman"/>
          <w:sz w:val="24"/>
          <w:szCs w:val="24"/>
          <w:lang w:eastAsia="ru-RU"/>
        </w:rPr>
        <w:t xml:space="preserve">Объем максимальной нагрузки обучающихся не должен превышать 26 часов в неделю, аудиторная нагрузка – 14 часов в неделю. </w:t>
      </w:r>
    </w:p>
    <w:p w:rsidR="00331FD7" w:rsidRPr="0003306C" w:rsidRDefault="00331FD7" w:rsidP="00331FD7">
      <w:pPr>
        <w:pStyle w:val="a3"/>
        <w:numPr>
          <w:ilvl w:val="0"/>
          <w:numId w:val="1"/>
        </w:numPr>
        <w:spacing w:after="0" w:line="240" w:lineRule="auto"/>
        <w:ind w:left="426" w:hanging="426"/>
        <w:jc w:val="both"/>
        <w:rPr>
          <w:rFonts w:ascii="Times New Roman" w:eastAsia="Times New Roman" w:hAnsi="Times New Roman"/>
          <w:sz w:val="24"/>
          <w:szCs w:val="24"/>
          <w:lang w:eastAsia="ru-RU"/>
        </w:rPr>
      </w:pPr>
      <w:r w:rsidRPr="0003306C">
        <w:rPr>
          <w:rFonts w:ascii="Times New Roman" w:eastAsia="Times New Roman" w:hAnsi="Times New Roman"/>
          <w:sz w:val="24"/>
          <w:szCs w:val="24"/>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rsidRPr="0003306C">
        <w:rPr>
          <w:rFonts w:ascii="Times New Roman" w:eastAsia="Times New Roman" w:hAnsi="Times New Roman"/>
          <w:sz w:val="24"/>
          <w:szCs w:val="24"/>
          <w:lang w:eastAsia="ru-RU"/>
        </w:rPr>
        <w:t>рассредоточенно</w:t>
      </w:r>
      <w:proofErr w:type="spellEnd"/>
      <w:r w:rsidRPr="0003306C">
        <w:rPr>
          <w:rFonts w:ascii="Times New Roman" w:eastAsia="Times New Roman" w:hAnsi="Times New Roman"/>
          <w:sz w:val="24"/>
          <w:szCs w:val="24"/>
          <w:lang w:eastAsia="ru-RU"/>
        </w:rPr>
        <w:t xml:space="preserve"> или в счет резерва учебного времени. В случае, если консультации проводятся </w:t>
      </w:r>
      <w:proofErr w:type="spellStart"/>
      <w:r w:rsidRPr="0003306C">
        <w:rPr>
          <w:rFonts w:ascii="Times New Roman" w:eastAsia="Times New Roman" w:hAnsi="Times New Roman"/>
          <w:sz w:val="24"/>
          <w:szCs w:val="24"/>
          <w:lang w:eastAsia="ru-RU"/>
        </w:rPr>
        <w:t>рассредоточенно</w:t>
      </w:r>
      <w:proofErr w:type="spellEnd"/>
      <w:r w:rsidRPr="0003306C">
        <w:rPr>
          <w:rFonts w:ascii="Times New Roman" w:eastAsia="Times New Roman" w:hAnsi="Times New Roman"/>
          <w:sz w:val="24"/>
          <w:szCs w:val="24"/>
          <w:lang w:eastAsia="ru-RU"/>
        </w:rPr>
        <w:t xml:space="preserve">,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w:t>
      </w:r>
      <w:r w:rsidRPr="0003306C">
        <w:rPr>
          <w:rFonts w:ascii="Times New Roman" w:eastAsia="Times New Roman" w:hAnsi="Times New Roman"/>
          <w:sz w:val="24"/>
          <w:szCs w:val="24"/>
          <w:lang w:eastAsia="ru-RU"/>
        </w:rPr>
        <w:lastRenderedPageBreak/>
        <w:t>(экзаменационной) аттестацией, так и после ее окончания с целью обеспечения самостоятельной работой обучающихся на период летних каникул.</w:t>
      </w:r>
    </w:p>
    <w:p w:rsidR="00331FD7" w:rsidRDefault="00331FD7" w:rsidP="00331FD7">
      <w:pPr>
        <w:pStyle w:val="a3"/>
        <w:spacing w:after="0" w:line="240" w:lineRule="auto"/>
        <w:jc w:val="both"/>
        <w:rPr>
          <w:rFonts w:ascii="Times New Roman" w:eastAsia="Times New Roman" w:hAnsi="Times New Roman"/>
          <w:sz w:val="24"/>
          <w:szCs w:val="24"/>
          <w:lang w:eastAsia="ru-RU"/>
        </w:rPr>
      </w:pPr>
    </w:p>
    <w:p w:rsidR="00392CA5" w:rsidRDefault="00392CA5" w:rsidP="00331FD7">
      <w:pPr>
        <w:pStyle w:val="a3"/>
        <w:spacing w:after="0" w:line="240" w:lineRule="auto"/>
        <w:jc w:val="both"/>
        <w:rPr>
          <w:rFonts w:ascii="Times New Roman" w:eastAsia="Times New Roman" w:hAnsi="Times New Roman"/>
          <w:sz w:val="24"/>
          <w:szCs w:val="24"/>
          <w:lang w:eastAsia="ru-RU"/>
        </w:rPr>
      </w:pPr>
    </w:p>
    <w:p w:rsidR="00392CA5" w:rsidRPr="0003306C" w:rsidRDefault="00392CA5" w:rsidP="00331FD7">
      <w:pPr>
        <w:pStyle w:val="a3"/>
        <w:spacing w:after="0" w:line="240" w:lineRule="auto"/>
        <w:jc w:val="both"/>
        <w:rPr>
          <w:rFonts w:ascii="Times New Roman" w:eastAsia="Times New Roman" w:hAnsi="Times New Roman"/>
          <w:sz w:val="24"/>
          <w:szCs w:val="24"/>
          <w:lang w:eastAsia="ru-RU"/>
        </w:rPr>
      </w:pPr>
    </w:p>
    <w:p w:rsidR="00331FD7" w:rsidRPr="0003306C" w:rsidRDefault="00331FD7" w:rsidP="00331FD7">
      <w:pPr>
        <w:jc w:val="center"/>
        <w:rPr>
          <w:b/>
          <w:i/>
          <w:sz w:val="28"/>
          <w:szCs w:val="28"/>
        </w:rPr>
      </w:pPr>
      <w:r w:rsidRPr="0003306C">
        <w:rPr>
          <w:b/>
          <w:i/>
          <w:sz w:val="28"/>
          <w:szCs w:val="28"/>
        </w:rPr>
        <w:t>Примечание к учебному плану</w:t>
      </w:r>
    </w:p>
    <w:p w:rsidR="00331FD7" w:rsidRPr="0003306C" w:rsidRDefault="00331FD7" w:rsidP="00331FD7">
      <w:pPr>
        <w:jc w:val="center"/>
        <w:rPr>
          <w:b/>
          <w:i/>
          <w:sz w:val="16"/>
          <w:szCs w:val="16"/>
        </w:rPr>
      </w:pPr>
    </w:p>
    <w:p w:rsidR="00331FD7" w:rsidRPr="0003306C" w:rsidRDefault="00331FD7" w:rsidP="00331FD7">
      <w:pPr>
        <w:tabs>
          <w:tab w:val="left" w:pos="567"/>
        </w:tabs>
        <w:jc w:val="both"/>
        <w:rPr>
          <w:sz w:val="28"/>
          <w:szCs w:val="28"/>
        </w:rPr>
      </w:pPr>
      <w:r w:rsidRPr="0003306C">
        <w:rPr>
          <w:sz w:val="28"/>
          <w:szCs w:val="28"/>
        </w:rPr>
        <w:t>1.</w:t>
      </w:r>
      <w:r w:rsidRPr="0003306C">
        <w:rPr>
          <w:sz w:val="28"/>
          <w:szCs w:val="28"/>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331FD7" w:rsidRPr="0003306C" w:rsidRDefault="00331FD7" w:rsidP="00331FD7">
      <w:pPr>
        <w:tabs>
          <w:tab w:val="left" w:pos="567"/>
        </w:tabs>
        <w:jc w:val="both"/>
        <w:rPr>
          <w:sz w:val="28"/>
          <w:szCs w:val="28"/>
        </w:rPr>
      </w:pPr>
      <w:r w:rsidRPr="0003306C">
        <w:rPr>
          <w:sz w:val="28"/>
          <w:szCs w:val="28"/>
        </w:rPr>
        <w:t>2.</w:t>
      </w:r>
      <w:r w:rsidRPr="0003306C">
        <w:rPr>
          <w:sz w:val="28"/>
          <w:szCs w:val="28"/>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331FD7" w:rsidRPr="0003306C" w:rsidRDefault="00331FD7" w:rsidP="00331FD7">
      <w:pPr>
        <w:tabs>
          <w:tab w:val="left" w:pos="567"/>
        </w:tabs>
        <w:jc w:val="both"/>
        <w:rPr>
          <w:sz w:val="28"/>
          <w:szCs w:val="28"/>
        </w:rPr>
      </w:pPr>
      <w:r w:rsidRPr="0003306C">
        <w:rPr>
          <w:sz w:val="28"/>
          <w:szCs w:val="28"/>
        </w:rPr>
        <w:t>3.</w:t>
      </w:r>
      <w:r w:rsidRPr="0003306C">
        <w:rPr>
          <w:sz w:val="28"/>
          <w:szCs w:val="28"/>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331FD7" w:rsidRPr="0003306C" w:rsidRDefault="00331FD7" w:rsidP="00331FD7">
      <w:pPr>
        <w:tabs>
          <w:tab w:val="left" w:pos="567"/>
        </w:tabs>
        <w:jc w:val="both"/>
        <w:rPr>
          <w:sz w:val="28"/>
          <w:szCs w:val="28"/>
        </w:rPr>
      </w:pPr>
      <w:r w:rsidRPr="0003306C">
        <w:rPr>
          <w:sz w:val="28"/>
          <w:szCs w:val="28"/>
        </w:rPr>
        <w:t>4.</w:t>
      </w:r>
      <w:r w:rsidRPr="0003306C">
        <w:rPr>
          <w:sz w:val="28"/>
          <w:szCs w:val="28"/>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работники ОУ. В случае привлечения в качестве иллюстратора работника ОУ планируются концертмейстерские часы в объеме до 80% времени, отведенного на аудиторные занятия по данному учебному предмету.</w:t>
      </w:r>
    </w:p>
    <w:p w:rsidR="00331FD7" w:rsidRPr="0003306C" w:rsidRDefault="00331FD7" w:rsidP="00331FD7">
      <w:pPr>
        <w:tabs>
          <w:tab w:val="left" w:pos="567"/>
        </w:tabs>
        <w:jc w:val="both"/>
        <w:rPr>
          <w:sz w:val="28"/>
          <w:szCs w:val="28"/>
        </w:rPr>
      </w:pPr>
      <w:r w:rsidRPr="0003306C">
        <w:rPr>
          <w:sz w:val="28"/>
          <w:szCs w:val="28"/>
        </w:rPr>
        <w:t>5.</w:t>
      </w:r>
      <w:r w:rsidRPr="0003306C">
        <w:rPr>
          <w:sz w:val="28"/>
          <w:szCs w:val="28"/>
        </w:rPr>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331FD7" w:rsidRPr="0003306C" w:rsidRDefault="00331FD7" w:rsidP="00331FD7">
      <w:pPr>
        <w:tabs>
          <w:tab w:val="left" w:pos="567"/>
        </w:tabs>
        <w:jc w:val="both"/>
        <w:rPr>
          <w:sz w:val="28"/>
          <w:szCs w:val="28"/>
        </w:rPr>
      </w:pPr>
      <w:r w:rsidRPr="0003306C">
        <w:rPr>
          <w:sz w:val="28"/>
          <w:szCs w:val="28"/>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392CA5" w:rsidRDefault="00392CA5"/>
    <w:p w:rsidR="003016F9" w:rsidRDefault="003016F9"/>
    <w:p w:rsidR="00825535" w:rsidRDefault="00825535" w:rsidP="00825535">
      <w:pPr>
        <w:rPr>
          <w:b/>
          <w:sz w:val="28"/>
          <w:szCs w:val="28"/>
        </w:rPr>
      </w:pPr>
    </w:p>
    <w:p w:rsidR="00222B4A" w:rsidRDefault="00222B4A" w:rsidP="00222B4A">
      <w:pPr>
        <w:keepNext/>
        <w:jc w:val="center"/>
        <w:outlineLvl w:val="0"/>
        <w:rPr>
          <w:b/>
          <w:sz w:val="28"/>
          <w:szCs w:val="28"/>
        </w:rPr>
      </w:pPr>
      <w:r>
        <w:rPr>
          <w:b/>
          <w:sz w:val="28"/>
          <w:szCs w:val="28"/>
        </w:rPr>
        <w:t>УЧЕБНЫЙ ПЛАН</w:t>
      </w:r>
    </w:p>
    <w:p w:rsidR="00222B4A" w:rsidRDefault="00222B4A" w:rsidP="00222B4A">
      <w:pPr>
        <w:jc w:val="center"/>
        <w:rPr>
          <w:b/>
        </w:rPr>
      </w:pPr>
      <w:r>
        <w:rPr>
          <w:b/>
        </w:rPr>
        <w:t>на дополнительный год обучения (9 класс) по предпрофессиональной общеобразовательной программе</w:t>
      </w:r>
    </w:p>
    <w:p w:rsidR="00222B4A" w:rsidRDefault="00222B4A" w:rsidP="00222B4A">
      <w:pPr>
        <w:spacing w:line="216" w:lineRule="auto"/>
        <w:jc w:val="center"/>
        <w:rPr>
          <w:b/>
        </w:rPr>
      </w:pPr>
      <w:r>
        <w:rPr>
          <w:b/>
        </w:rPr>
        <w:t>в области музыкального искусства «Фортепиано»</w:t>
      </w:r>
    </w:p>
    <w:p w:rsidR="00222B4A" w:rsidRDefault="00222B4A" w:rsidP="00222B4A">
      <w:pPr>
        <w:spacing w:line="216" w:lineRule="auto"/>
        <w:jc w:val="right"/>
      </w:pPr>
    </w:p>
    <w:tbl>
      <w:tblPr>
        <w:tblW w:w="14594" w:type="dxa"/>
        <w:tblInd w:w="108" w:type="dxa"/>
        <w:tblLayout w:type="fixed"/>
        <w:tblLook w:val="0000" w:firstRow="0" w:lastRow="0" w:firstColumn="0" w:lastColumn="0" w:noHBand="0" w:noVBand="0"/>
      </w:tblPr>
      <w:tblGrid>
        <w:gridCol w:w="1572"/>
        <w:gridCol w:w="3258"/>
        <w:gridCol w:w="1652"/>
        <w:gridCol w:w="12"/>
        <w:gridCol w:w="1122"/>
        <w:gridCol w:w="14"/>
        <w:gridCol w:w="695"/>
        <w:gridCol w:w="11"/>
        <w:gridCol w:w="194"/>
        <w:gridCol w:w="646"/>
        <w:gridCol w:w="60"/>
        <w:gridCol w:w="166"/>
        <w:gridCol w:w="28"/>
        <w:gridCol w:w="720"/>
        <w:gridCol w:w="18"/>
        <w:gridCol w:w="1256"/>
        <w:gridCol w:w="180"/>
        <w:gridCol w:w="884"/>
        <w:gridCol w:w="16"/>
        <w:gridCol w:w="1435"/>
        <w:gridCol w:w="655"/>
      </w:tblGrid>
      <w:tr w:rsidR="00222B4A" w:rsidTr="00A46D9D">
        <w:trPr>
          <w:cantSplit/>
          <w:trHeight w:val="253"/>
        </w:trPr>
        <w:tc>
          <w:tcPr>
            <w:tcW w:w="1572" w:type="dxa"/>
            <w:vMerge w:val="restart"/>
            <w:tcBorders>
              <w:top w:val="single" w:sz="4" w:space="0" w:color="auto"/>
              <w:left w:val="single" w:sz="4" w:space="0" w:color="auto"/>
              <w:bottom w:val="nil"/>
              <w:right w:val="single" w:sz="4" w:space="0" w:color="auto"/>
            </w:tcBorders>
            <w:vAlign w:val="center"/>
          </w:tcPr>
          <w:p w:rsidR="00222B4A" w:rsidRDefault="00222B4A" w:rsidP="00A46D9D">
            <w:pPr>
              <w:jc w:val="center"/>
              <w:rPr>
                <w:sz w:val="20"/>
              </w:rPr>
            </w:pPr>
            <w:r>
              <w:rPr>
                <w:sz w:val="20"/>
              </w:rPr>
              <w:t>Индекс предметных областей, разделов и учебных предметов</w:t>
            </w:r>
          </w:p>
        </w:tc>
        <w:tc>
          <w:tcPr>
            <w:tcW w:w="3258" w:type="dxa"/>
            <w:vMerge w:val="restart"/>
            <w:tcBorders>
              <w:top w:val="single" w:sz="4" w:space="0" w:color="auto"/>
              <w:left w:val="single" w:sz="4" w:space="0" w:color="auto"/>
              <w:bottom w:val="nil"/>
              <w:right w:val="single" w:sz="4" w:space="0" w:color="auto"/>
            </w:tcBorders>
            <w:vAlign w:val="center"/>
          </w:tcPr>
          <w:p w:rsidR="00222B4A" w:rsidRDefault="00222B4A" w:rsidP="00A46D9D">
            <w:pPr>
              <w:jc w:val="center"/>
            </w:pPr>
            <w:r>
              <w:t>Наименование частей, предметных областей, разделов, учебных предметов</w:t>
            </w:r>
          </w:p>
          <w:p w:rsidR="00222B4A" w:rsidRDefault="00222B4A" w:rsidP="00A46D9D">
            <w:pPr>
              <w:jc w:val="center"/>
            </w:pPr>
            <w:r>
              <w:rPr>
                <w:sz w:val="20"/>
              </w:rPr>
              <w:t> </w:t>
            </w:r>
          </w:p>
        </w:tc>
        <w:tc>
          <w:tcPr>
            <w:tcW w:w="1652"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proofErr w:type="spellStart"/>
            <w:r>
              <w:t>Самост</w:t>
            </w:r>
            <w:proofErr w:type="spellEnd"/>
            <w:r>
              <w:t>. работа</w:t>
            </w:r>
          </w:p>
        </w:tc>
        <w:tc>
          <w:tcPr>
            <w:tcW w:w="2552" w:type="dxa"/>
            <w:gridSpan w:val="10"/>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pPr>
            <w:r>
              <w:t>Аудиторные занятия</w:t>
            </w:r>
          </w:p>
          <w:p w:rsidR="00222B4A" w:rsidRDefault="00222B4A" w:rsidP="00A46D9D">
            <w:pPr>
              <w:jc w:val="center"/>
              <w:rPr>
                <w:sz w:val="14"/>
                <w:szCs w:val="14"/>
              </w:rPr>
            </w:pPr>
            <w:r>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tcPr>
          <w:p w:rsidR="00222B4A" w:rsidRDefault="00222B4A" w:rsidP="00A46D9D">
            <w:pPr>
              <w:ind w:right="-98"/>
              <w:jc w:val="center"/>
            </w:pPr>
            <w:r>
              <w:t xml:space="preserve">Промежуточная аттестация </w:t>
            </w:r>
          </w:p>
          <w:p w:rsidR="00222B4A" w:rsidRDefault="00222B4A" w:rsidP="00A46D9D">
            <w:pPr>
              <w:jc w:val="center"/>
              <w:rPr>
                <w:sz w:val="14"/>
                <w:szCs w:val="14"/>
              </w:rPr>
            </w:pPr>
            <w:r>
              <w:t>(по учебным полугодиям)</w:t>
            </w:r>
          </w:p>
        </w:tc>
        <w:tc>
          <w:tcPr>
            <w:tcW w:w="2106" w:type="dxa"/>
            <w:gridSpan w:val="3"/>
            <w:tcBorders>
              <w:top w:val="single" w:sz="4" w:space="0" w:color="auto"/>
              <w:left w:val="single" w:sz="4" w:space="0" w:color="auto"/>
              <w:bottom w:val="single" w:sz="4" w:space="0" w:color="auto"/>
              <w:right w:val="single" w:sz="4" w:space="0" w:color="auto"/>
            </w:tcBorders>
            <w:noWrap/>
            <w:vAlign w:val="bottom"/>
          </w:tcPr>
          <w:p w:rsidR="00222B4A" w:rsidRDefault="00222B4A" w:rsidP="00A46D9D">
            <w:pPr>
              <w:jc w:val="center"/>
              <w:rPr>
                <w:sz w:val="14"/>
                <w:szCs w:val="14"/>
              </w:rPr>
            </w:pPr>
            <w:r>
              <w:t>Распределение по учебным полугодиям</w:t>
            </w:r>
          </w:p>
        </w:tc>
      </w:tr>
      <w:tr w:rsidR="00222B4A" w:rsidTr="00A46D9D">
        <w:trPr>
          <w:cantSplit/>
          <w:trHeight w:val="1753"/>
        </w:trPr>
        <w:tc>
          <w:tcPr>
            <w:tcW w:w="1572" w:type="dxa"/>
            <w:vMerge/>
            <w:tcBorders>
              <w:top w:val="nil"/>
              <w:left w:val="single" w:sz="4" w:space="0" w:color="auto"/>
              <w:bottom w:val="single" w:sz="4" w:space="0" w:color="auto"/>
              <w:right w:val="single" w:sz="4" w:space="0" w:color="auto"/>
            </w:tcBorders>
            <w:vAlign w:val="center"/>
          </w:tcPr>
          <w:p w:rsidR="00222B4A" w:rsidRDefault="00222B4A" w:rsidP="00A46D9D">
            <w:pPr>
              <w:jc w:val="center"/>
              <w:rPr>
                <w:sz w:val="14"/>
                <w:szCs w:val="14"/>
              </w:rPr>
            </w:pPr>
          </w:p>
        </w:tc>
        <w:tc>
          <w:tcPr>
            <w:tcW w:w="3258" w:type="dxa"/>
            <w:vMerge/>
            <w:tcBorders>
              <w:top w:val="nil"/>
              <w:left w:val="single" w:sz="4" w:space="0" w:color="auto"/>
              <w:bottom w:val="single" w:sz="4" w:space="0" w:color="auto"/>
              <w:right w:val="single" w:sz="4" w:space="0" w:color="auto"/>
            </w:tcBorders>
            <w:vAlign w:val="center"/>
          </w:tcPr>
          <w:p w:rsidR="00222B4A" w:rsidRDefault="00222B4A" w:rsidP="00A46D9D">
            <w:pPr>
              <w:jc w:val="center"/>
              <w:rPr>
                <w:sz w:val="14"/>
                <w:szCs w:val="14"/>
              </w:rPr>
            </w:pPr>
          </w:p>
        </w:tc>
        <w:tc>
          <w:tcPr>
            <w:tcW w:w="1652"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left="113" w:right="113"/>
              <w:jc w:val="center"/>
              <w:rPr>
                <w:sz w:val="14"/>
                <w:szCs w:val="14"/>
              </w:rPr>
            </w:pPr>
            <w:r>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bottom"/>
          </w:tcPr>
          <w:p w:rsidR="00222B4A" w:rsidRDefault="00222B4A" w:rsidP="00A46D9D">
            <w:pPr>
              <w:ind w:left="113" w:right="113"/>
              <w:jc w:val="center"/>
              <w:rPr>
                <w:sz w:val="14"/>
                <w:szCs w:val="14"/>
              </w:rPr>
            </w:pPr>
            <w:r>
              <w:t> 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Групповые занятия</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Мелкогрупповые занятия</w:t>
            </w:r>
          </w:p>
        </w:tc>
        <w:tc>
          <w:tcPr>
            <w:tcW w:w="992" w:type="dxa"/>
            <w:gridSpan w:val="5"/>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98"/>
              <w:jc w:val="center"/>
            </w:pPr>
            <w:r>
              <w:t xml:space="preserve">Зачеты, контрольные </w:t>
            </w:r>
          </w:p>
          <w:p w:rsidR="00222B4A" w:rsidRDefault="00222B4A" w:rsidP="00A46D9D">
            <w:pPr>
              <w:ind w:right="-98"/>
              <w:jc w:val="center"/>
              <w:rPr>
                <w:vertAlign w:val="superscript"/>
              </w:rPr>
            </w:pPr>
            <w:r>
              <w:t>уроки по полугодиям</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98"/>
              <w:jc w:val="center"/>
              <w:rPr>
                <w:vertAlign w:val="superscript"/>
              </w:rPr>
            </w:pPr>
            <w: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222B4A" w:rsidRDefault="00222B4A" w:rsidP="00A46D9D">
            <w:pPr>
              <w:jc w:val="center"/>
            </w:pPr>
            <w:r>
              <w:t>1-е полугодие</w:t>
            </w:r>
          </w:p>
        </w:tc>
        <w:tc>
          <w:tcPr>
            <w:tcW w:w="655" w:type="dxa"/>
            <w:tcBorders>
              <w:top w:val="nil"/>
              <w:left w:val="single" w:sz="4" w:space="0" w:color="auto"/>
              <w:bottom w:val="single" w:sz="4" w:space="0" w:color="auto"/>
              <w:right w:val="single" w:sz="4" w:space="0" w:color="auto"/>
            </w:tcBorders>
            <w:noWrap/>
            <w:textDirection w:val="btLr"/>
            <w:vAlign w:val="center"/>
          </w:tcPr>
          <w:p w:rsidR="00222B4A" w:rsidRDefault="00222B4A" w:rsidP="00A46D9D">
            <w:pPr>
              <w:jc w:val="center"/>
            </w:pPr>
            <w:r>
              <w:t>2-е полугодие</w:t>
            </w:r>
          </w:p>
        </w:tc>
      </w:tr>
      <w:tr w:rsidR="00222B4A" w:rsidTr="00A46D9D">
        <w:trPr>
          <w:cantSplit/>
          <w:trHeight w:val="355"/>
        </w:trPr>
        <w:tc>
          <w:tcPr>
            <w:tcW w:w="1572" w:type="dxa"/>
            <w:tcBorders>
              <w:top w:val="nil"/>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1</w:t>
            </w:r>
          </w:p>
        </w:tc>
        <w:tc>
          <w:tcPr>
            <w:tcW w:w="3258" w:type="dxa"/>
            <w:tcBorders>
              <w:top w:val="nil"/>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2</w:t>
            </w:r>
          </w:p>
        </w:tc>
        <w:tc>
          <w:tcPr>
            <w:tcW w:w="1652"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6</w:t>
            </w:r>
          </w:p>
        </w:tc>
        <w:tc>
          <w:tcPr>
            <w:tcW w:w="992" w:type="dxa"/>
            <w:gridSpan w:val="5"/>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7</w:t>
            </w:r>
          </w:p>
        </w:tc>
        <w:tc>
          <w:tcPr>
            <w:tcW w:w="1256"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8</w:t>
            </w:r>
          </w:p>
        </w:tc>
        <w:tc>
          <w:tcPr>
            <w:tcW w:w="1064" w:type="dxa"/>
            <w:gridSpan w:val="2"/>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222B4A" w:rsidRDefault="00222B4A" w:rsidP="00A46D9D">
            <w:pPr>
              <w:jc w:val="center"/>
              <w:rPr>
                <w:sz w:val="14"/>
                <w:szCs w:val="14"/>
              </w:rPr>
            </w:pPr>
            <w:r>
              <w:rPr>
                <w:sz w:val="14"/>
                <w:szCs w:val="14"/>
              </w:rPr>
              <w:t>10</w:t>
            </w:r>
          </w:p>
        </w:tc>
        <w:tc>
          <w:tcPr>
            <w:tcW w:w="655" w:type="dxa"/>
            <w:tcBorders>
              <w:top w:val="single" w:sz="4" w:space="0" w:color="auto"/>
              <w:left w:val="single" w:sz="4" w:space="0" w:color="auto"/>
              <w:bottom w:val="single" w:sz="4" w:space="0" w:color="auto"/>
              <w:right w:val="single" w:sz="4" w:space="0" w:color="auto"/>
            </w:tcBorders>
            <w:noWrap/>
            <w:vAlign w:val="bottom"/>
          </w:tcPr>
          <w:p w:rsidR="00222B4A" w:rsidRDefault="00222B4A" w:rsidP="00A46D9D">
            <w:pPr>
              <w:jc w:val="center"/>
              <w:rPr>
                <w:sz w:val="14"/>
                <w:szCs w:val="14"/>
              </w:rPr>
            </w:pPr>
            <w:r>
              <w:rPr>
                <w:sz w:val="14"/>
                <w:szCs w:val="14"/>
              </w:rPr>
              <w:t>11</w:t>
            </w:r>
          </w:p>
        </w:tc>
      </w:tr>
      <w:tr w:rsidR="00222B4A" w:rsidTr="00222B4A">
        <w:trPr>
          <w:cantSplit/>
          <w:trHeight w:val="276"/>
        </w:trPr>
        <w:tc>
          <w:tcPr>
            <w:tcW w:w="1572"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b/>
                <w:bCs/>
                <w:sz w:val="20"/>
              </w:rPr>
            </w:pPr>
          </w:p>
        </w:tc>
        <w:tc>
          <w:tcPr>
            <w:tcW w:w="3258" w:type="dxa"/>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bCs/>
              </w:rPr>
            </w:pPr>
            <w:r>
              <w:rPr>
                <w:b/>
                <w:bCs/>
              </w:rPr>
              <w:t>Структура и объем ОП</w:t>
            </w:r>
          </w:p>
          <w:p w:rsidR="00222B4A" w:rsidRDefault="00222B4A" w:rsidP="00A46D9D">
            <w:pPr>
              <w:jc w:val="center"/>
              <w:rPr>
                <w:sz w:val="20"/>
              </w:rPr>
            </w:pPr>
          </w:p>
        </w:tc>
        <w:tc>
          <w:tcPr>
            <w:tcW w:w="1652" w:type="dxa"/>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vertAlign w:val="superscript"/>
              </w:rPr>
            </w:pPr>
            <w:r>
              <w:rPr>
                <w:b/>
              </w:rPr>
              <w:t>686-752</w:t>
            </w:r>
            <w:r>
              <w:rPr>
                <w:b/>
                <w:vertAlign w:val="superscript"/>
              </w:rPr>
              <w:t>1)</w:t>
            </w:r>
          </w:p>
        </w:tc>
        <w:tc>
          <w:tcPr>
            <w:tcW w:w="1134" w:type="dxa"/>
            <w:gridSpan w:val="2"/>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rPr>
            </w:pPr>
            <w:r>
              <w:rPr>
                <w:b/>
              </w:rPr>
              <w:t>363-379,5</w:t>
            </w:r>
          </w:p>
        </w:tc>
        <w:tc>
          <w:tcPr>
            <w:tcW w:w="2552" w:type="dxa"/>
            <w:gridSpan w:val="10"/>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rPr>
            </w:pPr>
            <w:r>
              <w:rPr>
                <w:b/>
              </w:rPr>
              <w:t>323-372,5</w:t>
            </w:r>
          </w:p>
        </w:tc>
        <w:tc>
          <w:tcPr>
            <w:tcW w:w="1256" w:type="dxa"/>
            <w:vMerge w:val="restart"/>
            <w:tcBorders>
              <w:top w:val="single" w:sz="4" w:space="0" w:color="auto"/>
              <w:left w:val="single" w:sz="4" w:space="0" w:color="auto"/>
              <w:bottom w:val="nil"/>
              <w:right w:val="single" w:sz="4" w:space="0" w:color="auto"/>
            </w:tcBorders>
            <w:shd w:val="clear" w:color="auto" w:fill="B8CCE4" w:themeFill="accent1" w:themeFillTint="66"/>
            <w:textDirection w:val="btLr"/>
            <w:vAlign w:val="center"/>
          </w:tcPr>
          <w:p w:rsidR="00222B4A" w:rsidRDefault="00222B4A" w:rsidP="00A46D9D">
            <w:pPr>
              <w:ind w:right="113"/>
              <w:jc w:val="center"/>
            </w:pPr>
          </w:p>
        </w:tc>
        <w:tc>
          <w:tcPr>
            <w:tcW w:w="1064" w:type="dxa"/>
            <w:gridSpan w:val="2"/>
            <w:vMerge w:val="restart"/>
            <w:tcBorders>
              <w:top w:val="single" w:sz="4" w:space="0" w:color="auto"/>
              <w:left w:val="single" w:sz="4" w:space="0" w:color="auto"/>
              <w:bottom w:val="nil"/>
              <w:right w:val="single" w:sz="4" w:space="0" w:color="auto"/>
            </w:tcBorders>
            <w:shd w:val="clear" w:color="auto" w:fill="B8CCE4" w:themeFill="accent1" w:themeFillTint="66"/>
            <w:textDirection w:val="btLr"/>
            <w:vAlign w:val="center"/>
          </w:tcPr>
          <w:p w:rsidR="00222B4A" w:rsidRDefault="00222B4A" w:rsidP="00A46D9D">
            <w:pPr>
              <w:ind w:right="113"/>
              <w:jc w:val="cente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222B4A" w:rsidRDefault="00222B4A" w:rsidP="00A46D9D">
            <w:pPr>
              <w:jc w:val="center"/>
            </w:pPr>
            <w:r>
              <w:rPr>
                <w:sz w:val="20"/>
              </w:rPr>
              <w:t>Количество недель аудиторных занятий</w:t>
            </w:r>
          </w:p>
        </w:tc>
      </w:tr>
      <w:tr w:rsidR="00222B4A" w:rsidTr="00222B4A">
        <w:trPr>
          <w:cantSplit/>
          <w:trHeight w:val="275"/>
        </w:trPr>
        <w:tc>
          <w:tcPr>
            <w:tcW w:w="1572"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258"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bCs/>
              </w:rPr>
            </w:pPr>
          </w:p>
        </w:tc>
        <w:tc>
          <w:tcPr>
            <w:tcW w:w="1652" w:type="dxa"/>
            <w:vMerge/>
            <w:tcBorders>
              <w:top w:val="nil"/>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p>
        </w:tc>
        <w:tc>
          <w:tcPr>
            <w:tcW w:w="1134" w:type="dxa"/>
            <w:gridSpan w:val="2"/>
            <w:vMerge/>
            <w:tcBorders>
              <w:top w:val="nil"/>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p>
        </w:tc>
        <w:tc>
          <w:tcPr>
            <w:tcW w:w="2552" w:type="dxa"/>
            <w:gridSpan w:val="10"/>
            <w:vMerge/>
            <w:tcBorders>
              <w:top w:val="nil"/>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p>
        </w:tc>
        <w:tc>
          <w:tcPr>
            <w:tcW w:w="1256"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1064" w:type="dxa"/>
            <w:gridSpan w:val="2"/>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rPr>
                <w:sz w:val="14"/>
                <w:szCs w:val="14"/>
              </w:rPr>
            </w:pPr>
            <w:r>
              <w:rPr>
                <w:sz w:val="14"/>
                <w:szCs w:val="14"/>
              </w:rPr>
              <w:t>16</w:t>
            </w:r>
          </w:p>
        </w:tc>
        <w:tc>
          <w:tcPr>
            <w:tcW w:w="65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r>
              <w:rPr>
                <w:sz w:val="14"/>
                <w:szCs w:val="14"/>
              </w:rPr>
              <w:t>17</w:t>
            </w:r>
          </w:p>
        </w:tc>
      </w:tr>
      <w:tr w:rsidR="00222B4A" w:rsidTr="00222B4A">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2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r>
              <w:rPr>
                <w:b/>
              </w:rPr>
              <w:t>686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r>
              <w:rPr>
                <w:b/>
              </w:rPr>
              <w:t>363</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r>
              <w:rPr>
                <w:b/>
              </w:rPr>
              <w:t>323</w:t>
            </w:r>
          </w:p>
        </w:tc>
        <w:tc>
          <w:tcPr>
            <w:tcW w:w="12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pPr>
            <w:r>
              <w:t>Недельная нагрузка в часах</w:t>
            </w:r>
          </w:p>
        </w:tc>
      </w:tr>
      <w:tr w:rsidR="00222B4A" w:rsidTr="00222B4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ПО.01.</w:t>
            </w:r>
          </w:p>
        </w:tc>
        <w:tc>
          <w:tcPr>
            <w:tcW w:w="32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color w:val="8DB3E2"/>
              </w:rPr>
            </w:pPr>
            <w:r>
              <w:rPr>
                <w:b/>
                <w:bCs/>
                <w:iCs/>
              </w:rPr>
              <w:t>429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264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sz w:val="28"/>
                <w:szCs w:val="28"/>
              </w:rPr>
            </w:pPr>
            <w:r>
              <w:rPr>
                <w:b/>
                <w:bCs/>
                <w:iCs/>
                <w:sz w:val="28"/>
                <w:szCs w:val="28"/>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66</w:t>
            </w:r>
          </w:p>
        </w:tc>
        <w:tc>
          <w:tcPr>
            <w:tcW w:w="992"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99</w:t>
            </w:r>
          </w:p>
        </w:tc>
        <w:tc>
          <w:tcPr>
            <w:tcW w:w="1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iCs/>
                <w:sz w:val="28"/>
                <w:szCs w:val="28"/>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sz w:val="20"/>
              </w:rPr>
            </w:pPr>
          </w:p>
        </w:tc>
        <w:tc>
          <w:tcPr>
            <w:tcW w:w="65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sz w:val="20"/>
              </w:rPr>
            </w:pPr>
          </w:p>
        </w:tc>
      </w:tr>
      <w:tr w:rsidR="00222B4A" w:rsidTr="00A46D9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ПО.01.УП.01</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Специальность и чтение с листа</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color w:val="8DB3E2"/>
              </w:rPr>
            </w:pPr>
            <w:r>
              <w:t>297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198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99</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w:t>
            </w: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w:t>
            </w:r>
          </w:p>
        </w:tc>
      </w:tr>
      <w:tr w:rsidR="00222B4A" w:rsidTr="00A46D9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ПО.01.УП.02</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Ансамбль</w:t>
            </w:r>
            <w:r>
              <w:rPr>
                <w:b/>
                <w:vertAlign w:val="superscript"/>
              </w:rPr>
              <w:t>2</w:t>
            </w:r>
            <w:r>
              <w:rPr>
                <w:vertAlign w:val="superscript"/>
              </w:rPr>
              <w:t>)</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r>
      <w:tr w:rsidR="00222B4A" w:rsidTr="00222B4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ПО.02.</w:t>
            </w:r>
          </w:p>
        </w:tc>
        <w:tc>
          <w:tcPr>
            <w:tcW w:w="32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231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132</w:t>
            </w:r>
          </w:p>
        </w:tc>
        <w:tc>
          <w:tcPr>
            <w:tcW w:w="992"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w:t>
            </w:r>
          </w:p>
        </w:tc>
        <w:tc>
          <w:tcPr>
            <w:tcW w:w="1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
                <w:iCs/>
              </w:rPr>
              <w:t>  </w:t>
            </w:r>
          </w:p>
        </w:tc>
        <w:tc>
          <w:tcPr>
            <w:tcW w:w="65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
                <w:iCs/>
              </w:rPr>
              <w:t> </w:t>
            </w:r>
          </w:p>
        </w:tc>
      </w:tr>
      <w:tr w:rsidR="00222B4A" w:rsidTr="00A46D9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ПО.02.УП.01</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A46D9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ПО.02.УП.02</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A46D9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ПО.02.УП.03</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Элементарная теория музыки</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17,18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r>
      <w:tr w:rsidR="00222B4A" w:rsidTr="00A46D9D">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Аудиторная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b/>
              </w:rPr>
            </w:pPr>
            <w:r>
              <w:rPr>
                <w:rFonts w:ascii="Symbol" w:hAnsi="Symbol" w:cs="Arial CYR"/>
                <w:b/>
              </w:rPr>
              <w:t></w:t>
            </w: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9</w:t>
            </w:r>
          </w:p>
        </w:tc>
      </w:tr>
      <w:tr w:rsidR="00222B4A" w:rsidTr="00A46D9D">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lastRenderedPageBreak/>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660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363</w:t>
            </w: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19,5</w:t>
            </w:r>
          </w:p>
        </w:tc>
      </w:tr>
      <w:tr w:rsidR="00222B4A" w:rsidTr="00A46D9D">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r>
              <w:rPr>
                <w:b/>
                <w:bCs/>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r>
              <w:rPr>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b/>
              </w:rPr>
            </w:pP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В.00.</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vertAlign w:val="superscript"/>
              </w:rPr>
            </w:pPr>
            <w:r>
              <w:rPr>
                <w:b/>
                <w:bCs/>
              </w:rPr>
              <w:t>Вариативная часть</w:t>
            </w:r>
            <w:r>
              <w:rPr>
                <w:b/>
                <w:bCs/>
                <w:vertAlign w:val="superscript"/>
              </w:rPr>
              <w:t>3)</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16,5</w:t>
            </w: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49,5</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222B4A" w:rsidRDefault="00222B4A" w:rsidP="00A46D9D">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В.01.УП.01</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Хоровой класс</w:t>
            </w:r>
            <w:r>
              <w:rPr>
                <w:b/>
                <w:vertAlign w:val="superscript"/>
              </w:rPr>
              <w:t>4</w:t>
            </w:r>
            <w:r>
              <w:rPr>
                <w:vertAlign w:val="superscript"/>
              </w:rPr>
              <w:t>)</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rPr>
                <w:bCs/>
              </w:rPr>
              <w:t>49,5</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rPr>
                <w:bC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В.02.</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История искусства (изобразительного, театрального, киноискусства)</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х</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В.03.</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vertAlign w:val="superscript"/>
              </w:rPr>
            </w:pPr>
            <w:r>
              <w:rPr>
                <w:bCs/>
              </w:rPr>
              <w:t>Дополнительный инструмент</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В.04.</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 xml:space="preserve">Сочинение </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В.05.</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Электронная музыка</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93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В.06.</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Музыкальная информатика</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93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Всего аудиторная нагрузка с учетом вариативной части:</w:t>
            </w:r>
            <w:r>
              <w:rPr>
                <w:b/>
                <w:bCs/>
                <w:iCs/>
                <w:vertAlign w:val="superscript"/>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346,5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10,5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10,5</w:t>
            </w:r>
          </w:p>
        </w:tc>
      </w:tr>
      <w:tr w:rsidR="00222B4A" w:rsidTr="00A46D9D">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Всего максимальная нагрузка с учетом вариативной части:</w:t>
            </w:r>
            <w:r>
              <w:rPr>
                <w:b/>
                <w:bCs/>
                <w:iCs/>
                <w:vertAlign w:val="superscript"/>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726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379,5</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346,5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21,5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21,5</w:t>
            </w:r>
          </w:p>
        </w:tc>
      </w:tr>
      <w:tr w:rsidR="00222B4A" w:rsidTr="00A46D9D">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Всего 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r>
      <w:tr w:rsidR="00222B4A" w:rsidTr="00222B4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К.03.00.</w:t>
            </w:r>
          </w:p>
        </w:tc>
        <w:tc>
          <w:tcPr>
            <w:tcW w:w="32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vertAlign w:val="superscript"/>
              </w:rPr>
            </w:pPr>
            <w:r>
              <w:rPr>
                <w:b/>
                <w:bCs/>
                <w:iCs/>
              </w:rPr>
              <w:t>Консультации</w:t>
            </w:r>
            <w:r>
              <w:rPr>
                <w:b/>
                <w:bCs/>
                <w:iCs/>
                <w:vertAlign w:val="superscript"/>
              </w:rPr>
              <w:t>6)</w:t>
            </w:r>
          </w:p>
        </w:tc>
        <w:tc>
          <w:tcPr>
            <w:tcW w:w="16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26</w:t>
            </w:r>
          </w:p>
        </w:tc>
        <w:tc>
          <w:tcPr>
            <w:tcW w:w="1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Cs/>
              </w:rPr>
              <w:t xml:space="preserve">Годовая нагрузка в часах </w:t>
            </w: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К.03.01.</w:t>
            </w:r>
          </w:p>
        </w:tc>
        <w:tc>
          <w:tcPr>
            <w:tcW w:w="3258" w:type="dxa"/>
            <w:tcBorders>
              <w:top w:val="single" w:sz="4" w:space="0" w:color="auto"/>
              <w:left w:val="single" w:sz="4" w:space="0" w:color="auto"/>
              <w:bottom w:val="single" w:sz="4" w:space="0" w:color="auto"/>
              <w:right w:val="single" w:sz="4" w:space="0" w:color="auto"/>
            </w:tcBorders>
          </w:tcPr>
          <w:p w:rsidR="00222B4A" w:rsidRDefault="00222B4A" w:rsidP="00A46D9D">
            <w:r>
              <w:rPr>
                <w:bCs/>
              </w:rPr>
              <w:t>Специальность</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1256"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r>
              <w:rPr>
                <w:bCs/>
                <w:iCs/>
              </w:rPr>
              <w:t>8</w:t>
            </w: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К.03.02.</w:t>
            </w:r>
          </w:p>
        </w:tc>
        <w:tc>
          <w:tcPr>
            <w:tcW w:w="3258" w:type="dxa"/>
            <w:tcBorders>
              <w:top w:val="single" w:sz="4" w:space="0" w:color="auto"/>
              <w:left w:val="single" w:sz="4" w:space="0" w:color="auto"/>
              <w:bottom w:val="single" w:sz="4" w:space="0" w:color="auto"/>
              <w:right w:val="single" w:sz="4" w:space="0" w:color="auto"/>
            </w:tcBorders>
          </w:tcPr>
          <w:p w:rsidR="00222B4A" w:rsidRDefault="00222B4A" w:rsidP="00A46D9D">
            <w: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r>
              <w:rPr>
                <w:bCs/>
                <w:iCs/>
              </w:rPr>
              <w:t>4</w:t>
            </w: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К.03.03</w:t>
            </w:r>
          </w:p>
        </w:tc>
        <w:tc>
          <w:tcPr>
            <w:tcW w:w="3258"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color w:val="000000"/>
              </w:rPr>
            </w:pPr>
            <w:r>
              <w:rPr>
                <w:color w:val="000000"/>
              </w:rPr>
              <w:t xml:space="preserve">Музыкальная литература (зарубежная, отечественная) </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r>
              <w:rPr>
                <w:bCs/>
                <w:iCs/>
              </w:rPr>
              <w:t>4</w:t>
            </w: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К.03.04.</w:t>
            </w:r>
          </w:p>
        </w:tc>
        <w:tc>
          <w:tcPr>
            <w:tcW w:w="3258"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color w:val="000000"/>
              </w:rPr>
            </w:pPr>
            <w:r>
              <w:rPr>
                <w:color w:val="000000"/>
              </w:rPr>
              <w:t>Ансамбль</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r>
              <w:rPr>
                <w:bCs/>
                <w:iCs/>
              </w:rPr>
              <w:t>2</w:t>
            </w: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К.03.05.</w:t>
            </w:r>
          </w:p>
        </w:tc>
        <w:tc>
          <w:tcPr>
            <w:tcW w:w="3258"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color w:val="000000"/>
                <w:vertAlign w:val="superscript"/>
              </w:rPr>
            </w:pPr>
            <w:r>
              <w:t>Сводный хор</w:t>
            </w:r>
            <w:r>
              <w:rPr>
                <w:b/>
                <w:vertAlign w:val="superscript"/>
              </w:rPr>
              <w:t>4)</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r>
              <w:rPr>
                <w:bCs/>
                <w:iCs/>
              </w:rPr>
              <w:t>8</w:t>
            </w: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rPr>
              <w:t>Аттестация</w:t>
            </w:r>
          </w:p>
        </w:tc>
        <w:tc>
          <w:tcPr>
            <w:tcW w:w="9764" w:type="dxa"/>
            <w:gridSpan w:val="19"/>
            <w:tcBorders>
              <w:top w:val="single" w:sz="4" w:space="0" w:color="auto"/>
              <w:left w:val="single" w:sz="4" w:space="0" w:color="auto"/>
              <w:bottom w:val="single" w:sz="4" w:space="0" w:color="auto"/>
              <w:right w:val="single" w:sz="4" w:space="0" w:color="auto"/>
            </w:tcBorders>
            <w:shd w:val="clear" w:color="auto" w:fill="E0E0E0"/>
            <w:vAlign w:val="center"/>
          </w:tcPr>
          <w:p w:rsidR="00222B4A" w:rsidRDefault="00222B4A" w:rsidP="00A46D9D">
            <w:pPr>
              <w:jc w:val="center"/>
              <w:rPr>
                <w:bCs/>
                <w:iCs/>
              </w:rPr>
            </w:pPr>
            <w:r>
              <w:rPr>
                <w:b/>
              </w:rPr>
              <w:t>Годовой объем в неделях</w:t>
            </w:r>
          </w:p>
        </w:tc>
      </w:tr>
      <w:tr w:rsidR="00222B4A" w:rsidTr="00A46D9D">
        <w:trPr>
          <w:trHeight w:val="367"/>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r>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r>
              <w:rPr>
                <w:b/>
              </w:rPr>
              <w:t>2</w:t>
            </w:r>
          </w:p>
        </w:tc>
      </w:tr>
      <w:tr w:rsidR="00222B4A" w:rsidTr="00A46D9D">
        <w:trPr>
          <w:trHeight w:val="349"/>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lastRenderedPageBreak/>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Специальность</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 xml:space="preserve">1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r>
      <w:tr w:rsidR="00222B4A" w:rsidTr="00A46D9D">
        <w:trPr>
          <w:trHeight w:val="34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r>
      <w:tr w:rsidR="00222B4A" w:rsidTr="00A46D9D">
        <w:trPr>
          <w:trHeight w:val="52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Музыкальная литература (зарубежная, отечественная)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r>
      <w:tr w:rsidR="00222B4A" w:rsidTr="00A46D9D">
        <w:trPr>
          <w:trHeight w:val="354"/>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
                <w:bCs/>
                <w:iCs/>
              </w:rPr>
              <w:t>Резерв учебного времени</w:t>
            </w:r>
            <w:r>
              <w:rPr>
                <w:b/>
                <w:bCs/>
                <w:iCs/>
                <w:vertAlign w:val="superscript"/>
              </w:rPr>
              <w:t>6)</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
                <w:bCs/>
                <w:iCs/>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r>
              <w:rPr>
                <w:b/>
              </w:rPr>
              <w:t>1</w:t>
            </w:r>
          </w:p>
        </w:tc>
      </w:tr>
    </w:tbl>
    <w:p w:rsidR="00222B4A" w:rsidRDefault="00222B4A" w:rsidP="00222B4A">
      <w:pPr>
        <w:ind w:left="426"/>
        <w:jc w:val="both"/>
        <w:rPr>
          <w:sz w:val="28"/>
          <w:szCs w:val="28"/>
        </w:rPr>
      </w:pPr>
    </w:p>
    <w:p w:rsidR="00222B4A" w:rsidRDefault="00222B4A" w:rsidP="00222B4A">
      <w:pPr>
        <w:numPr>
          <w:ilvl w:val="0"/>
          <w:numId w:val="10"/>
        </w:numPr>
        <w:tabs>
          <w:tab w:val="num" w:pos="426"/>
        </w:tabs>
        <w:ind w:left="426" w:hanging="426"/>
        <w:jc w:val="both"/>
      </w:pPr>
      <w:r>
        <w:rPr>
          <w:bCs/>
        </w:rPr>
        <w:t>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222B4A" w:rsidRDefault="00222B4A" w:rsidP="00222B4A">
      <w:pPr>
        <w:numPr>
          <w:ilvl w:val="0"/>
          <w:numId w:val="10"/>
        </w:numPr>
        <w:tabs>
          <w:tab w:val="num" w:pos="426"/>
        </w:tabs>
        <w:ind w:left="426" w:hanging="426"/>
        <w:jc w:val="both"/>
        <w:rPr>
          <w:vertAlign w:val="superscript"/>
        </w:rPr>
      </w:pPr>
      <w:r>
        <w:t xml:space="preserve">К реализации учебного предмета «Ансамбль» могут привлекаться как обучающиеся по ОП «Струнные инструменты», «Духовые и ударные инструменты», так и педагогические работники ДШИ (преподаватели, концертмейстеры). В случае привлечения к реализации данного учебного предмета работников ДШИ по учебному предмету планируются концертмейстерские часы в объеме до 100% аудиторного времени. </w:t>
      </w:r>
    </w:p>
    <w:p w:rsidR="00222B4A" w:rsidRDefault="00222B4A" w:rsidP="00222B4A">
      <w:pPr>
        <w:numPr>
          <w:ilvl w:val="0"/>
          <w:numId w:val="10"/>
        </w:numPr>
        <w:tabs>
          <w:tab w:val="num" w:pos="426"/>
        </w:tabs>
        <w:ind w:left="426" w:hanging="426"/>
        <w:jc w:val="both"/>
        <w:rPr>
          <w:vertAlign w:val="superscript"/>
        </w:rPr>
      </w:pPr>
      <w:r>
        <w:t xml:space="preserve">В данном примерном учебном плане ДШИ предложен один учебный предмет вариативной части и возможность его реализации. ДШИ может: воспользоваться предложенным вариантом, выбрать другие учебные предметы из предложенного перечня (В.02.–В.06.)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222B4A" w:rsidRDefault="00222B4A" w:rsidP="00222B4A">
      <w:pPr>
        <w:numPr>
          <w:ilvl w:val="0"/>
          <w:numId w:val="10"/>
        </w:numPr>
        <w:tabs>
          <w:tab w:val="num" w:pos="426"/>
        </w:tabs>
        <w:ind w:left="426" w:hanging="426"/>
        <w:jc w:val="both"/>
      </w:pPr>
      <w:r>
        <w:t>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При реализации учебного предмета «Хоровой класс» в учебных группах одновременно могут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по усмотрению ДШИ на консультации по другим учебным предметам.</w:t>
      </w:r>
    </w:p>
    <w:p w:rsidR="00222B4A" w:rsidRDefault="00222B4A" w:rsidP="00222B4A">
      <w:pPr>
        <w:numPr>
          <w:ilvl w:val="0"/>
          <w:numId w:val="10"/>
        </w:numPr>
        <w:tabs>
          <w:tab w:val="num" w:pos="426"/>
        </w:tabs>
        <w:ind w:left="425" w:hanging="425"/>
        <w:jc w:val="both"/>
      </w:pPr>
      <w:r>
        <w:t xml:space="preserve">Объем максимальной нагрузки обучающихся не должен превышать 26 часов в неделю, аудиторной – 14 часов в неделю. </w:t>
      </w:r>
    </w:p>
    <w:p w:rsidR="00222B4A" w:rsidRDefault="00222B4A" w:rsidP="00222B4A">
      <w:pPr>
        <w:numPr>
          <w:ilvl w:val="0"/>
          <w:numId w:val="10"/>
        </w:numPr>
        <w:tabs>
          <w:tab w:val="num" w:pos="426"/>
        </w:tabs>
        <w:ind w:left="425" w:hanging="425"/>
        <w:jc w:val="both"/>
      </w:pPr>
      <w: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По учебным предметам, выносимым на итоговую аттестацию, проводить консультации рекомендуется в счет резерва учебного времени.  </w:t>
      </w:r>
    </w:p>
    <w:p w:rsidR="00222B4A" w:rsidRDefault="00222B4A" w:rsidP="00222B4A">
      <w:pPr>
        <w:jc w:val="center"/>
        <w:rPr>
          <w:b/>
          <w:i/>
        </w:rPr>
      </w:pPr>
    </w:p>
    <w:p w:rsidR="00A46D9D" w:rsidRDefault="00A46D9D" w:rsidP="00222B4A">
      <w:pPr>
        <w:jc w:val="center"/>
        <w:rPr>
          <w:b/>
          <w:i/>
        </w:rPr>
      </w:pPr>
    </w:p>
    <w:p w:rsidR="00222B4A" w:rsidRDefault="00222B4A" w:rsidP="00222B4A">
      <w:pPr>
        <w:jc w:val="center"/>
        <w:rPr>
          <w:b/>
          <w:i/>
        </w:rPr>
      </w:pPr>
      <w:r>
        <w:rPr>
          <w:b/>
          <w:i/>
        </w:rPr>
        <w:t>Примечание к учебному плану</w:t>
      </w:r>
    </w:p>
    <w:p w:rsidR="00222B4A" w:rsidRDefault="00222B4A" w:rsidP="00222B4A">
      <w:pPr>
        <w:jc w:val="center"/>
        <w:rPr>
          <w:b/>
          <w:i/>
        </w:rPr>
      </w:pPr>
    </w:p>
    <w:p w:rsidR="00222B4A" w:rsidRDefault="00222B4A" w:rsidP="00222B4A">
      <w:pPr>
        <w:ind w:firstLine="708"/>
        <w:jc w:val="both"/>
      </w:pPr>
      <w:r>
        <w:t>1.Объем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предметам обязательной части объем самостоятельной нагрузки обучающихся планируется следующим образом:</w:t>
      </w:r>
    </w:p>
    <w:p w:rsidR="00222B4A" w:rsidRDefault="00222B4A" w:rsidP="00222B4A">
      <w:pPr>
        <w:jc w:val="both"/>
      </w:pPr>
      <w:r>
        <w:t>«Специальность и чтение с листа» – по 6 часов в неделю;</w:t>
      </w:r>
    </w:p>
    <w:p w:rsidR="00222B4A" w:rsidRDefault="00222B4A" w:rsidP="00222B4A">
      <w:pPr>
        <w:jc w:val="both"/>
      </w:pPr>
      <w:r>
        <w:t>«Ансамбль» – 1,5 часа в неделю;</w:t>
      </w:r>
    </w:p>
    <w:p w:rsidR="00222B4A" w:rsidRDefault="00222B4A" w:rsidP="00222B4A">
      <w:pPr>
        <w:jc w:val="both"/>
      </w:pPr>
      <w:r>
        <w:t>«Сольфеджио» – 1 час в неделю;</w:t>
      </w:r>
    </w:p>
    <w:p w:rsidR="00222B4A" w:rsidRDefault="00222B4A" w:rsidP="00222B4A">
      <w:pPr>
        <w:jc w:val="both"/>
      </w:pPr>
      <w:r>
        <w:t>«Музыкальная литература (зарубежная, отечественная)» – 1 час в неделю;</w:t>
      </w:r>
    </w:p>
    <w:p w:rsidR="00222B4A" w:rsidRDefault="00222B4A" w:rsidP="00222B4A">
      <w:pPr>
        <w:jc w:val="both"/>
      </w:pPr>
      <w:r>
        <w:t>«Элементарная теория музыки» – 1 час в неделю.</w:t>
      </w:r>
    </w:p>
    <w:p w:rsidR="00222B4A" w:rsidRDefault="00222B4A" w:rsidP="00222B4A">
      <w:pPr>
        <w:keepNext/>
        <w:spacing w:before="240" w:after="60"/>
        <w:jc w:val="center"/>
        <w:outlineLvl w:val="0"/>
        <w:rPr>
          <w:b/>
          <w:sz w:val="28"/>
          <w:szCs w:val="28"/>
        </w:rPr>
      </w:pPr>
      <w:r>
        <w:rPr>
          <w:sz w:val="28"/>
          <w:szCs w:val="28"/>
        </w:rPr>
        <w:br w:type="page"/>
      </w:r>
    </w:p>
    <w:p w:rsidR="00222B4A" w:rsidRDefault="00222B4A" w:rsidP="00222B4A">
      <w:pPr>
        <w:jc w:val="center"/>
        <w:rPr>
          <w:b/>
          <w:sz w:val="28"/>
          <w:szCs w:val="28"/>
        </w:rPr>
      </w:pPr>
      <w:r>
        <w:rPr>
          <w:b/>
          <w:sz w:val="28"/>
          <w:szCs w:val="28"/>
        </w:rPr>
        <w:lastRenderedPageBreak/>
        <w:t>УЧЕБНЫЙ ПЛАН</w:t>
      </w:r>
    </w:p>
    <w:p w:rsidR="00222B4A" w:rsidRDefault="00222B4A" w:rsidP="00222B4A">
      <w:pPr>
        <w:spacing w:line="216" w:lineRule="auto"/>
        <w:jc w:val="center"/>
        <w:rPr>
          <w:b/>
        </w:rPr>
      </w:pPr>
      <w:r>
        <w:rPr>
          <w:b/>
        </w:rPr>
        <w:t>по дополнительной предпрофессиональной общеобразовательной программе</w:t>
      </w:r>
    </w:p>
    <w:p w:rsidR="00222B4A" w:rsidRDefault="00222B4A" w:rsidP="00222B4A">
      <w:pPr>
        <w:spacing w:line="216" w:lineRule="auto"/>
        <w:jc w:val="center"/>
        <w:rPr>
          <w:b/>
        </w:rPr>
      </w:pPr>
      <w:r>
        <w:rPr>
          <w:b/>
        </w:rPr>
        <w:t>в области музыкального искусства «Народные инструменты»</w:t>
      </w:r>
    </w:p>
    <w:p w:rsidR="00222B4A" w:rsidRDefault="00222B4A" w:rsidP="00222B4A">
      <w:pPr>
        <w:spacing w:line="216" w:lineRule="auto"/>
        <w:jc w:val="right"/>
      </w:pPr>
      <w:r>
        <w:t>Срок обучения – 5 лет</w:t>
      </w:r>
    </w:p>
    <w:tbl>
      <w:tblPr>
        <w:tblW w:w="14864" w:type="dxa"/>
        <w:tblInd w:w="108" w:type="dxa"/>
        <w:tblLayout w:type="fixed"/>
        <w:tblLook w:val="0000" w:firstRow="0" w:lastRow="0" w:firstColumn="0" w:lastColumn="0" w:noHBand="0" w:noVBand="0"/>
      </w:tblPr>
      <w:tblGrid>
        <w:gridCol w:w="1574"/>
        <w:gridCol w:w="3120"/>
        <w:gridCol w:w="1080"/>
        <w:gridCol w:w="1134"/>
        <w:gridCol w:w="747"/>
        <w:gridCol w:w="709"/>
        <w:gridCol w:w="709"/>
        <w:gridCol w:w="850"/>
        <w:gridCol w:w="567"/>
        <w:gridCol w:w="954"/>
        <w:gridCol w:w="39"/>
        <w:gridCol w:w="708"/>
        <w:gridCol w:w="709"/>
        <w:gridCol w:w="164"/>
        <w:gridCol w:w="687"/>
        <w:gridCol w:w="33"/>
        <w:gridCol w:w="1080"/>
      </w:tblGrid>
      <w:tr w:rsidR="00222B4A" w:rsidTr="009518C1">
        <w:trPr>
          <w:cantSplit/>
          <w:trHeight w:val="1904"/>
        </w:trPr>
        <w:tc>
          <w:tcPr>
            <w:tcW w:w="1574" w:type="dxa"/>
            <w:vMerge w:val="restart"/>
            <w:tcBorders>
              <w:top w:val="single" w:sz="4" w:space="0" w:color="auto"/>
              <w:left w:val="single" w:sz="4" w:space="0" w:color="auto"/>
              <w:bottom w:val="nil"/>
              <w:right w:val="single" w:sz="4" w:space="0" w:color="auto"/>
            </w:tcBorders>
            <w:noWrap/>
            <w:vAlign w:val="center"/>
          </w:tcPr>
          <w:p w:rsidR="00222B4A" w:rsidRDefault="00222B4A" w:rsidP="00A46D9D">
            <w:pPr>
              <w:jc w:val="center"/>
              <w:rPr>
                <w:sz w:val="20"/>
              </w:rPr>
            </w:pPr>
            <w:r>
              <w:rPr>
                <w:sz w:val="20"/>
              </w:rPr>
              <w:t>Индекс</w:t>
            </w:r>
          </w:p>
          <w:p w:rsidR="00222B4A" w:rsidRDefault="00222B4A" w:rsidP="00A46D9D">
            <w:pPr>
              <w:jc w:val="center"/>
              <w:rPr>
                <w:sz w:val="20"/>
              </w:rPr>
            </w:pPr>
            <w:r>
              <w:rPr>
                <w:sz w:val="20"/>
              </w:rPr>
              <w:t>предметных областей, разделов и учебных предметов</w:t>
            </w:r>
          </w:p>
        </w:tc>
        <w:tc>
          <w:tcPr>
            <w:tcW w:w="3120" w:type="dxa"/>
            <w:vMerge w:val="restart"/>
            <w:tcBorders>
              <w:top w:val="single" w:sz="4" w:space="0" w:color="auto"/>
              <w:left w:val="single" w:sz="4" w:space="0" w:color="auto"/>
              <w:bottom w:val="nil"/>
              <w:right w:val="single" w:sz="4" w:space="0" w:color="auto"/>
            </w:tcBorders>
            <w:vAlign w:val="center"/>
          </w:tcPr>
          <w:p w:rsidR="00222B4A" w:rsidRDefault="00222B4A" w:rsidP="00A46D9D">
            <w:pPr>
              <w:jc w:val="center"/>
            </w:pPr>
            <w:r>
              <w:t xml:space="preserve">Наименование частей, предметных областей, разделов и учебных предметов </w:t>
            </w:r>
          </w:p>
          <w:p w:rsidR="00222B4A" w:rsidRDefault="00222B4A" w:rsidP="00A46D9D">
            <w:pPr>
              <w:jc w:val="center"/>
            </w:pPr>
            <w:r>
              <w:rPr>
                <w:sz w:val="20"/>
              </w:rPr>
              <w:t> </w:t>
            </w:r>
          </w:p>
        </w:tc>
        <w:tc>
          <w:tcPr>
            <w:tcW w:w="1080" w:type="dxa"/>
            <w:tcBorders>
              <w:top w:val="single" w:sz="4" w:space="0" w:color="auto"/>
              <w:left w:val="single" w:sz="4" w:space="0" w:color="auto"/>
              <w:bottom w:val="nil"/>
              <w:right w:val="single" w:sz="4" w:space="0" w:color="auto"/>
            </w:tcBorders>
            <w:vAlign w:val="center"/>
          </w:tcPr>
          <w:p w:rsidR="00222B4A" w:rsidRDefault="00222B4A" w:rsidP="00A46D9D">
            <w:pPr>
              <w:jc w:val="center"/>
            </w:pPr>
            <w: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tcPr>
          <w:p w:rsidR="00222B4A" w:rsidRDefault="00222B4A" w:rsidP="00A46D9D">
            <w:pPr>
              <w:jc w:val="center"/>
            </w:pPr>
            <w:proofErr w:type="spellStart"/>
            <w:r>
              <w:t>Самост</w:t>
            </w:r>
            <w:proofErr w:type="spellEnd"/>
            <w:r>
              <w:t>. работа</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Аудиторные занятия</w:t>
            </w:r>
          </w:p>
          <w:p w:rsidR="00222B4A" w:rsidRDefault="00222B4A" w:rsidP="00A46D9D">
            <w:pPr>
              <w:jc w:val="center"/>
            </w:pPr>
            <w: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ind w:right="-98"/>
              <w:jc w:val="center"/>
            </w:pPr>
            <w:r>
              <w:t>Промежуточная аттестация</w:t>
            </w:r>
          </w:p>
          <w:p w:rsidR="00222B4A" w:rsidRDefault="00222B4A" w:rsidP="00A46D9D">
            <w:pPr>
              <w:ind w:right="-98"/>
              <w:jc w:val="center"/>
              <w:rPr>
                <w:vertAlign w:val="superscript"/>
              </w:rPr>
            </w:pPr>
            <w:r>
              <w:rPr>
                <w:sz w:val="20"/>
                <w:szCs w:val="20"/>
              </w:rPr>
              <w:t>(по учебным полугодиям)</w:t>
            </w:r>
            <w:r>
              <w:rPr>
                <w:b/>
                <w:vertAlign w:val="superscript"/>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rsidR="00222B4A" w:rsidRDefault="00222B4A" w:rsidP="00A46D9D">
            <w:pPr>
              <w:jc w:val="center"/>
            </w:pPr>
            <w:r>
              <w:t>Распределение по годам обучения</w:t>
            </w:r>
          </w:p>
        </w:tc>
      </w:tr>
      <w:tr w:rsidR="00222B4A" w:rsidTr="009518C1">
        <w:trPr>
          <w:cantSplit/>
          <w:trHeight w:val="1435"/>
        </w:trPr>
        <w:tc>
          <w:tcPr>
            <w:tcW w:w="1574" w:type="dxa"/>
            <w:vMerge/>
            <w:tcBorders>
              <w:top w:val="nil"/>
              <w:left w:val="single" w:sz="4" w:space="0" w:color="auto"/>
              <w:bottom w:val="nil"/>
              <w:right w:val="single" w:sz="4" w:space="0" w:color="auto"/>
            </w:tcBorders>
            <w:noWrap/>
            <w:vAlign w:val="bottom"/>
          </w:tcPr>
          <w:p w:rsidR="00222B4A" w:rsidRDefault="00222B4A" w:rsidP="00A46D9D">
            <w:pPr>
              <w:jc w:val="center"/>
              <w:rPr>
                <w:b/>
                <w:bCs/>
                <w:sz w:val="20"/>
              </w:rPr>
            </w:pPr>
          </w:p>
        </w:tc>
        <w:tc>
          <w:tcPr>
            <w:tcW w:w="3120" w:type="dxa"/>
            <w:vMerge/>
            <w:tcBorders>
              <w:top w:val="nil"/>
              <w:left w:val="single" w:sz="4" w:space="0" w:color="auto"/>
              <w:bottom w:val="nil"/>
              <w:right w:val="single" w:sz="4" w:space="0" w:color="auto"/>
            </w:tcBorders>
            <w:vAlign w:val="bottom"/>
          </w:tcPr>
          <w:p w:rsidR="00222B4A" w:rsidRDefault="00222B4A" w:rsidP="00A46D9D">
            <w:pPr>
              <w:jc w:val="center"/>
              <w:rPr>
                <w:sz w:val="20"/>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jc w:val="center"/>
            </w:pPr>
            <w: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9518C1">
            <w:pPr>
              <w:jc w:val="center"/>
            </w:pPr>
            <w:r w:rsidRPr="009518C1">
              <w:rPr>
                <w:sz w:val="22"/>
              </w:rPr>
              <w:t>Трудоемкость в часах</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22B4A" w:rsidRPr="009518C1" w:rsidRDefault="00222B4A" w:rsidP="00A46D9D">
            <w:pPr>
              <w:ind w:right="113"/>
              <w:jc w:val="center"/>
              <w:rPr>
                <w:sz w:val="22"/>
              </w:rPr>
            </w:pPr>
            <w:r w:rsidRPr="009518C1">
              <w:rPr>
                <w:sz w:val="22"/>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rsidRPr="009518C1">
              <w:rPr>
                <w:sz w:val="22"/>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98"/>
              <w:jc w:val="center"/>
              <w:rPr>
                <w:vertAlign w:val="superscript"/>
              </w:rPr>
            </w:pPr>
            <w: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98"/>
              <w:jc w:val="center"/>
              <w:rPr>
                <w:vertAlign w:val="superscript"/>
              </w:rPr>
            </w:pPr>
            <w: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rsidR="00222B4A" w:rsidRDefault="00222B4A" w:rsidP="00A46D9D">
            <w:pPr>
              <w:jc w:val="center"/>
            </w:pPr>
            <w: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222B4A" w:rsidRDefault="00222B4A" w:rsidP="00A46D9D">
            <w:pPr>
              <w:jc w:val="center"/>
            </w:pPr>
            <w: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222B4A" w:rsidRDefault="00222B4A" w:rsidP="00A46D9D">
            <w:pPr>
              <w:jc w:val="center"/>
            </w:pPr>
            <w: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222B4A" w:rsidRDefault="00222B4A" w:rsidP="00A46D9D">
            <w:pPr>
              <w:jc w:val="center"/>
            </w:pPr>
            <w: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222B4A" w:rsidRDefault="00222B4A" w:rsidP="00A46D9D">
            <w:pPr>
              <w:jc w:val="center"/>
            </w:pPr>
            <w:r>
              <w:t>5-й класс</w:t>
            </w:r>
          </w:p>
        </w:tc>
      </w:tr>
      <w:tr w:rsidR="00222B4A" w:rsidTr="009518C1">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1</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4</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9</w:t>
            </w:r>
          </w:p>
        </w:tc>
        <w:tc>
          <w:tcPr>
            <w:tcW w:w="954" w:type="dxa"/>
            <w:tcBorders>
              <w:top w:val="single" w:sz="4" w:space="0" w:color="auto"/>
              <w:left w:val="single" w:sz="4" w:space="0" w:color="auto"/>
              <w:bottom w:val="single" w:sz="4" w:space="0" w:color="auto"/>
              <w:right w:val="single" w:sz="4" w:space="0" w:color="auto"/>
            </w:tcBorders>
            <w:noWrap/>
            <w:vAlign w:val="center"/>
          </w:tcPr>
          <w:p w:rsidR="00222B4A" w:rsidRDefault="00222B4A" w:rsidP="00A46D9D">
            <w:pPr>
              <w:jc w:val="center"/>
              <w:rPr>
                <w:sz w:val="18"/>
                <w:szCs w:val="18"/>
              </w:rPr>
            </w:pPr>
            <w:r>
              <w:rPr>
                <w:sz w:val="18"/>
                <w:szCs w:val="18"/>
              </w:rPr>
              <w:t>10</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rsidR="00222B4A" w:rsidRDefault="00222B4A" w:rsidP="00A46D9D">
            <w:pPr>
              <w:jc w:val="center"/>
              <w:rPr>
                <w:sz w:val="18"/>
                <w:szCs w:val="18"/>
              </w:rPr>
            </w:pPr>
            <w:r>
              <w:rPr>
                <w:sz w:val="18"/>
                <w:szCs w:val="18"/>
              </w:rPr>
              <w:t>11</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rsidR="00222B4A" w:rsidRDefault="00222B4A" w:rsidP="00A46D9D">
            <w:pPr>
              <w:jc w:val="center"/>
              <w:rPr>
                <w:sz w:val="18"/>
                <w:szCs w:val="18"/>
              </w:rPr>
            </w:pPr>
            <w:r>
              <w:rPr>
                <w:sz w:val="18"/>
                <w:szCs w:val="18"/>
              </w:rPr>
              <w:t>12</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22B4A" w:rsidRDefault="00222B4A" w:rsidP="00A46D9D">
            <w:pPr>
              <w:jc w:val="center"/>
              <w:rPr>
                <w:sz w:val="18"/>
                <w:szCs w:val="18"/>
              </w:rPr>
            </w:pPr>
            <w:r>
              <w:rPr>
                <w:sz w:val="18"/>
                <w:szCs w:val="18"/>
              </w:rPr>
              <w:t>13</w:t>
            </w:r>
          </w:p>
        </w:tc>
        <w:tc>
          <w:tcPr>
            <w:tcW w:w="1080" w:type="dxa"/>
            <w:tcBorders>
              <w:top w:val="single" w:sz="4" w:space="0" w:color="auto"/>
              <w:left w:val="single" w:sz="4" w:space="0" w:color="auto"/>
              <w:bottom w:val="single" w:sz="4" w:space="0" w:color="auto"/>
              <w:right w:val="single" w:sz="4" w:space="0" w:color="auto"/>
            </w:tcBorders>
            <w:noWrap/>
            <w:vAlign w:val="center"/>
          </w:tcPr>
          <w:p w:rsidR="00222B4A" w:rsidRDefault="00222B4A" w:rsidP="00A46D9D">
            <w:pPr>
              <w:jc w:val="center"/>
              <w:rPr>
                <w:sz w:val="18"/>
                <w:szCs w:val="18"/>
              </w:rPr>
            </w:pPr>
            <w:r>
              <w:rPr>
                <w:sz w:val="18"/>
                <w:szCs w:val="18"/>
              </w:rPr>
              <w:t>14</w:t>
            </w:r>
          </w:p>
        </w:tc>
      </w:tr>
      <w:tr w:rsidR="00222B4A" w:rsidTr="009518C1">
        <w:trPr>
          <w:cantSplit/>
          <w:trHeight w:val="413"/>
        </w:trPr>
        <w:tc>
          <w:tcPr>
            <w:tcW w:w="1574"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120"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b/>
                <w:bCs/>
              </w:rPr>
            </w:pPr>
            <w:r>
              <w:rPr>
                <w:b/>
                <w:bCs/>
              </w:rPr>
              <w:t>Структура и объем ОП</w:t>
            </w:r>
          </w:p>
          <w:p w:rsidR="00222B4A" w:rsidRDefault="00222B4A" w:rsidP="00A46D9D">
            <w:pPr>
              <w:jc w:val="center"/>
              <w:rPr>
                <w:sz w:val="14"/>
                <w:szCs w:val="14"/>
              </w:rPr>
            </w:pPr>
          </w:p>
        </w:tc>
        <w:tc>
          <w:tcPr>
            <w:tcW w:w="1080" w:type="dxa"/>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vertAlign w:val="superscript"/>
              </w:rPr>
            </w:pPr>
            <w:r>
              <w:rPr>
                <w:b/>
              </w:rPr>
              <w:t>2491-3332,5</w:t>
            </w:r>
            <w:r>
              <w:rPr>
                <w:b/>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rPr>
            </w:pPr>
            <w:r>
              <w:rPr>
                <w:b/>
              </w:rPr>
              <w:t>1303,5-1567,5</w:t>
            </w:r>
          </w:p>
        </w:tc>
        <w:tc>
          <w:tcPr>
            <w:tcW w:w="2165" w:type="dxa"/>
            <w:gridSpan w:val="3"/>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rPr>
            </w:pPr>
            <w:r>
              <w:rPr>
                <w:b/>
              </w:rPr>
              <w:t>1187,5-1765</w:t>
            </w:r>
          </w:p>
        </w:tc>
        <w:tc>
          <w:tcPr>
            <w:tcW w:w="850"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567"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rPr>
                <w:sz w:val="14"/>
                <w:szCs w:val="14"/>
              </w:rPr>
            </w:pPr>
            <w:r>
              <w:rPr>
                <w:sz w:val="20"/>
              </w:rPr>
              <w:t>Количество недель аудиторных занятий</w:t>
            </w:r>
          </w:p>
        </w:tc>
      </w:tr>
      <w:tr w:rsidR="00222B4A" w:rsidTr="009518C1">
        <w:trPr>
          <w:cantSplit/>
          <w:trHeight w:val="413"/>
        </w:trPr>
        <w:tc>
          <w:tcPr>
            <w:tcW w:w="1574"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120"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bCs/>
              </w:rPr>
            </w:pPr>
          </w:p>
        </w:tc>
        <w:tc>
          <w:tcPr>
            <w:tcW w:w="1080"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rPr>
            </w:pPr>
          </w:p>
        </w:tc>
        <w:tc>
          <w:tcPr>
            <w:tcW w:w="1134"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rPr>
            </w:pPr>
          </w:p>
        </w:tc>
        <w:tc>
          <w:tcPr>
            <w:tcW w:w="2165" w:type="dxa"/>
            <w:gridSpan w:val="3"/>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rPr>
            </w:pPr>
          </w:p>
        </w:tc>
        <w:tc>
          <w:tcPr>
            <w:tcW w:w="850"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567"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95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222B4A" w:rsidRDefault="00222B4A" w:rsidP="00A46D9D">
            <w:pPr>
              <w:jc w:val="center"/>
              <w:rPr>
                <w:sz w:val="14"/>
                <w:szCs w:val="14"/>
              </w:rPr>
            </w:pPr>
            <w:r>
              <w:rPr>
                <w:sz w:val="14"/>
                <w:szCs w:val="14"/>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sz w:val="14"/>
                <w:szCs w:val="14"/>
              </w:rPr>
            </w:pPr>
            <w:r>
              <w:rPr>
                <w:sz w:val="14"/>
                <w:szCs w:val="14"/>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sz w:val="14"/>
                <w:szCs w:val="14"/>
              </w:rPr>
            </w:pPr>
            <w:r>
              <w:rPr>
                <w:sz w:val="14"/>
                <w:szCs w:val="14"/>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sz w:val="14"/>
                <w:szCs w:val="14"/>
              </w:rPr>
            </w:pPr>
            <w:r>
              <w:rPr>
                <w:sz w:val="14"/>
                <w:szCs w:val="14"/>
              </w:rPr>
              <w:t>33</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sz w:val="14"/>
                <w:szCs w:val="14"/>
              </w:rPr>
            </w:pPr>
            <w:r>
              <w:rPr>
                <w:sz w:val="14"/>
                <w:szCs w:val="14"/>
              </w:rPr>
              <w:t>33</w:t>
            </w:r>
          </w:p>
        </w:tc>
      </w:tr>
      <w:tr w:rsidR="00222B4A" w:rsidTr="009518C1">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bCs/>
              </w:rPr>
            </w:pPr>
            <w:r>
              <w:rPr>
                <w:b/>
                <w:bCs/>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2491</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1303,5</w:t>
            </w:r>
          </w:p>
        </w:tc>
        <w:tc>
          <w:tcPr>
            <w:tcW w:w="216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rPr>
            </w:pPr>
            <w:r>
              <w:rPr>
                <w:b/>
              </w:rPr>
              <w:t>1187,5</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pPr>
            <w:r>
              <w:t>Недельная нагрузка в часах</w:t>
            </w: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ПО.01.</w:t>
            </w:r>
          </w:p>
        </w:tc>
        <w:tc>
          <w:tcPr>
            <w:tcW w:w="31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1584</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973,5</w:t>
            </w:r>
          </w:p>
        </w:tc>
        <w:tc>
          <w:tcPr>
            <w:tcW w:w="216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610,5</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sz w:val="28"/>
                <w:szCs w:val="28"/>
              </w:rPr>
            </w:pPr>
          </w:p>
        </w:tc>
        <w:tc>
          <w:tcPr>
            <w:tcW w:w="95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sz w:val="20"/>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sz w:val="20"/>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sz w:val="20"/>
              </w:rPr>
            </w:pP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ПО.01.УП.01</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 xml:space="preserve">Специальность </w:t>
            </w:r>
            <w:r>
              <w:rPr>
                <w:b/>
                <w:vertAlign w:val="superscript"/>
              </w:rPr>
              <w:t>3</w:t>
            </w:r>
            <w:r>
              <w:rPr>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924</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561</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1,3,5,7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rPr>
                <w:bCs/>
              </w:rPr>
              <w:t>2,4,6,8</w:t>
            </w: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rPr>
                <w:rFonts w:ascii="Symbol" w:hAnsi="Symbol" w:cs="Arial CYR"/>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2,5</w:t>
            </w: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ПО.01.УП.02</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Ансамбль</w:t>
            </w:r>
            <w:r>
              <w:rPr>
                <w:b/>
                <w:vertAlign w:val="superscript"/>
              </w:rPr>
              <w:t>4</w:t>
            </w:r>
            <w:r>
              <w:rPr>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264</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132</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ind w:left="-151" w:right="-38"/>
              <w:jc w:val="center"/>
            </w:pPr>
            <w:r>
              <w:t>132</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ПО.01.УП.03</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346,5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264</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4,6,8,</w:t>
            </w:r>
          </w:p>
          <w:p w:rsidR="00222B4A" w:rsidRDefault="00222B4A" w:rsidP="00A46D9D">
            <w:pPr>
              <w:jc w:val="center"/>
            </w:pPr>
            <w: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ПО.01.УП.04</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Хоровой класс</w:t>
            </w:r>
            <w:r>
              <w:rPr>
                <w:b/>
                <w:vertAlign w:val="superscript"/>
              </w:rPr>
              <w:t>4</w:t>
            </w:r>
            <w:r>
              <w:rPr>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49,5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16,5</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ПО.02.</w:t>
            </w:r>
          </w:p>
        </w:tc>
        <w:tc>
          <w:tcPr>
            <w:tcW w:w="31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759</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330</w:t>
            </w:r>
          </w:p>
        </w:tc>
        <w:tc>
          <w:tcPr>
            <w:tcW w:w="216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429</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bCs/>
                <w:iCs/>
              </w:rPr>
            </w:pPr>
          </w:p>
        </w:tc>
        <w:tc>
          <w:tcPr>
            <w:tcW w:w="95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
                <w:iCs/>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
                <w:iCs/>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
                <w:iCs/>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ПО.02.УП.01</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412,5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165</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ind w:left="-56" w:right="-160"/>
              <w:jc w:val="center"/>
            </w:pPr>
            <w:r>
              <w:t>247,5</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2,4,8,9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6</w:t>
            </w: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9518C1">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lastRenderedPageBreak/>
              <w:t>ПО.02.УП.02</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346,5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165</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ind w:left="-56" w:right="-160"/>
              <w:jc w:val="center"/>
            </w:pPr>
            <w:r>
              <w:t>181,5</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8</w:t>
            </w: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9518C1">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6</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6,5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7,5</w:t>
            </w:r>
          </w:p>
        </w:tc>
      </w:tr>
      <w:tr w:rsidR="00222B4A" w:rsidTr="009518C1">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1303,5</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14</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15,5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16,5</w:t>
            </w:r>
          </w:p>
        </w:tc>
      </w:tr>
      <w:tr w:rsidR="00222B4A" w:rsidTr="009518C1">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r>
              <w:rPr>
                <w:b/>
                <w:bCs/>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r>
              <w:rPr>
                <w:b/>
                <w:bCs/>
              </w:rPr>
              <w:t>6</w:t>
            </w: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b/>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В.00.</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vertAlign w:val="superscript"/>
              </w:rPr>
            </w:pPr>
            <w:r>
              <w:rPr>
                <w:b/>
                <w:bCs/>
              </w:rPr>
              <w:t>Вариативная часть</w:t>
            </w:r>
            <w:r>
              <w:rPr>
                <w:b/>
                <w:bCs/>
                <w:vertAlign w:val="superscript"/>
              </w:rPr>
              <w:t>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841,5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264</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577,5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222B4A" w:rsidRDefault="00222B4A" w:rsidP="00A46D9D">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В.01.УП.01</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t xml:space="preserve">Коллективное </w:t>
            </w:r>
            <w:proofErr w:type="spellStart"/>
            <w:r>
              <w:t>музицирование</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В.02.УП.02</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Оркестровый класс</w:t>
            </w:r>
            <w:r>
              <w:rPr>
                <w:b/>
                <w:vertAlign w:val="superscript"/>
              </w:rPr>
              <w:t>4</w:t>
            </w:r>
            <w:r>
              <w:rPr>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396</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 xml:space="preserve">132 </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264</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В.03.УП.03</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История искусства (изобразительного, театрального, киноискусства)</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49,5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16,5</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В.04.УП.04</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Хоровой класс</w:t>
            </w:r>
            <w:r>
              <w:rPr>
                <w:b/>
                <w:vertAlign w:val="superscript"/>
              </w:rPr>
              <w:t>4</w:t>
            </w:r>
            <w:r>
              <w:rPr>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297</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214,5</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0,5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В.05.УП.05</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Элементарная теория музыки</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rPr>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rPr>
                <w:bCs/>
              </w:rPr>
              <w:t>33</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rPr>
                <w:bCs/>
              </w:rPr>
              <w:t>33</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rPr>
                <w:bCs/>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В.06.</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t>Концертмейстерский класс</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В.07.</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Дополнительный инструмент</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В.08.</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 xml:space="preserve">Сочинение </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В.09.</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Электронная музыка</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В.10.</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Музыкальная информатика</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В.11.</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t>Народное  музыкальное творчество</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9518C1">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6</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7</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9,5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9,5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11</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
                <w:iCs/>
              </w:rPr>
            </w:pPr>
            <w:r>
              <w:rPr>
                <w:b/>
                <w:bCs/>
                <w:iCs/>
              </w:rPr>
              <w:t>12</w:t>
            </w:r>
          </w:p>
        </w:tc>
      </w:tr>
      <w:tr w:rsidR="00222B4A" w:rsidTr="009518C1">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 xml:space="preserve">Всего максимальная нагрузка с учетом </w:t>
            </w:r>
            <w:r>
              <w:rPr>
                <w:b/>
                <w:bCs/>
                <w:iCs/>
              </w:rPr>
              <w:lastRenderedPageBreak/>
              <w:t>вариативной части:</w:t>
            </w:r>
            <w:r>
              <w:rPr>
                <w:b/>
                <w:bCs/>
                <w:iCs/>
                <w:vertAlign w:val="superscript"/>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lastRenderedPageBreak/>
              <w:t>3184,5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1567,5</w:t>
            </w:r>
          </w:p>
        </w:tc>
        <w:tc>
          <w:tcPr>
            <w:tcW w:w="216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13</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19</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19</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23,5</w:t>
            </w:r>
          </w:p>
        </w:tc>
      </w:tr>
      <w:tr w:rsidR="00222B4A" w:rsidTr="009518C1">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lastRenderedPageBreak/>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К.03.00.</w:t>
            </w:r>
          </w:p>
        </w:tc>
        <w:tc>
          <w:tcPr>
            <w:tcW w:w="31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vertAlign w:val="superscript"/>
              </w:rPr>
            </w:pPr>
            <w:r>
              <w:rPr>
                <w:b/>
                <w:bCs/>
                <w:iCs/>
              </w:rPr>
              <w:t>Консультации</w:t>
            </w:r>
            <w:r>
              <w:rPr>
                <w:b/>
                <w:bCs/>
                <w:iCs/>
                <w:vertAlign w:val="superscript"/>
              </w:rPr>
              <w:t>7)</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148</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w:t>
            </w:r>
          </w:p>
        </w:tc>
        <w:tc>
          <w:tcPr>
            <w:tcW w:w="216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148</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Cs/>
              </w:rPr>
              <w:t xml:space="preserve">Годовая нагрузка в часах </w:t>
            </w: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К.03.01.</w:t>
            </w:r>
          </w:p>
        </w:tc>
        <w:tc>
          <w:tcPr>
            <w:tcW w:w="3120" w:type="dxa"/>
            <w:tcBorders>
              <w:top w:val="single" w:sz="4" w:space="0" w:color="auto"/>
              <w:left w:val="single" w:sz="4" w:space="0" w:color="auto"/>
              <w:bottom w:val="single" w:sz="4" w:space="0" w:color="auto"/>
              <w:right w:val="single" w:sz="4" w:space="0" w:color="auto"/>
            </w:tcBorders>
          </w:tcPr>
          <w:p w:rsidR="00222B4A" w:rsidRDefault="00222B4A" w:rsidP="00A46D9D">
            <w:r>
              <w:rPr>
                <w:bCs/>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70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r>
      <w:tr w:rsidR="00222B4A" w:rsidTr="009518C1">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К.03.02.</w:t>
            </w:r>
          </w:p>
        </w:tc>
        <w:tc>
          <w:tcPr>
            <w:tcW w:w="3120" w:type="dxa"/>
            <w:tcBorders>
              <w:top w:val="single" w:sz="4" w:space="0" w:color="auto"/>
              <w:left w:val="single" w:sz="4" w:space="0" w:color="auto"/>
              <w:bottom w:val="single" w:sz="4" w:space="0" w:color="auto"/>
              <w:right w:val="single" w:sz="4" w:space="0" w:color="auto"/>
            </w:tcBorders>
          </w:tcPr>
          <w:p w:rsidR="00222B4A" w:rsidRDefault="00222B4A" w:rsidP="00A46D9D">
            <w: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К.03.03</w:t>
            </w:r>
          </w:p>
        </w:tc>
        <w:tc>
          <w:tcPr>
            <w:tcW w:w="312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pPr>
            <w: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10</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К.03.04.</w:t>
            </w:r>
          </w:p>
        </w:tc>
        <w:tc>
          <w:tcPr>
            <w:tcW w:w="312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pPr>
            <w: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К.03.05.</w:t>
            </w:r>
          </w:p>
        </w:tc>
        <w:tc>
          <w:tcPr>
            <w:tcW w:w="312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vertAlign w:val="superscript"/>
              </w:rPr>
            </w:pPr>
            <w:r>
              <w:t>Сводный хор</w:t>
            </w:r>
            <w:r>
              <w:rPr>
                <w:vertAlign w:val="superscript"/>
              </w:rPr>
              <w:t>4)</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40</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70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К.03.06.</w:t>
            </w:r>
          </w:p>
        </w:tc>
        <w:tc>
          <w:tcPr>
            <w:tcW w:w="312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vertAlign w:val="superscript"/>
              </w:rPr>
            </w:pPr>
            <w:r>
              <w:t>Оркестр</w:t>
            </w:r>
            <w:r>
              <w:rPr>
                <w:vertAlign w:val="superscript"/>
              </w:rPr>
              <w:t>4)</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36</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12</w:t>
            </w:r>
          </w:p>
        </w:tc>
      </w:tr>
      <w:tr w:rsidR="00222B4A" w:rsidTr="009518C1">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rPr>
              <w:t>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rPr>
              <w:t>Аттестация</w:t>
            </w:r>
          </w:p>
        </w:tc>
        <w:tc>
          <w:tcPr>
            <w:tcW w:w="10170" w:type="dxa"/>
            <w:gridSpan w:val="15"/>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rPr>
                <w:b/>
              </w:rPr>
              <w:t>Годовой объем в неделях</w:t>
            </w:r>
          </w:p>
        </w:tc>
      </w:tr>
      <w:tr w:rsidR="00222B4A" w:rsidTr="009518C1">
        <w:trPr>
          <w:trHeight w:val="347"/>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ПА.04.01.</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r>
              <w:rPr>
                <w:bCs/>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iCs/>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w:t>
            </w: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4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2 </w:t>
            </w: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4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4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4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r>
      <w:tr w:rsidR="00222B4A" w:rsidTr="009518C1">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Резерв учебного времени</w:t>
            </w:r>
            <w:r>
              <w:rPr>
                <w:b/>
                <w:bCs/>
                <w:iCs/>
                <w:vertAlign w:val="superscript"/>
              </w:rPr>
              <w:t>7)</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74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1</w:t>
            </w:r>
          </w:p>
        </w:tc>
      </w:tr>
    </w:tbl>
    <w:p w:rsidR="00222B4A" w:rsidRDefault="00222B4A" w:rsidP="00222B4A">
      <w:pPr>
        <w:ind w:left="426"/>
        <w:jc w:val="both"/>
        <w:rPr>
          <w:bCs/>
        </w:rPr>
      </w:pPr>
    </w:p>
    <w:p w:rsidR="00222B4A" w:rsidRDefault="00222B4A" w:rsidP="00222B4A">
      <w:pPr>
        <w:numPr>
          <w:ilvl w:val="0"/>
          <w:numId w:val="11"/>
        </w:numPr>
        <w:tabs>
          <w:tab w:val="num" w:pos="426"/>
        </w:tabs>
        <w:ind w:left="426" w:hanging="426"/>
        <w:jc w:val="both"/>
        <w:rPr>
          <w:bCs/>
        </w:rPr>
      </w:pPr>
      <w:r>
        <w:rPr>
          <w:bCs/>
        </w:rPr>
        <w:t xml:space="preserve">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w:t>
      </w:r>
      <w:r>
        <w:rPr>
          <w:bCs/>
        </w:rPr>
        <w:lastRenderedPageBreak/>
        <w:t>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222B4A" w:rsidRDefault="00222B4A" w:rsidP="00222B4A">
      <w:pPr>
        <w:numPr>
          <w:ilvl w:val="0"/>
          <w:numId w:val="11"/>
        </w:numPr>
        <w:tabs>
          <w:tab w:val="num" w:pos="426"/>
        </w:tabs>
        <w:ind w:left="426" w:hanging="426"/>
        <w:jc w:val="both"/>
        <w:rPr>
          <w:bCs/>
          <w:vertAlign w:val="superscript"/>
        </w:rPr>
      </w:pPr>
      <w:r>
        <w:rPr>
          <w:bCs/>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w:t>
      </w:r>
    </w:p>
    <w:p w:rsidR="00222B4A" w:rsidRDefault="00222B4A" w:rsidP="00222B4A">
      <w:pPr>
        <w:numPr>
          <w:ilvl w:val="0"/>
          <w:numId w:val="11"/>
        </w:numPr>
        <w:tabs>
          <w:tab w:val="num" w:pos="426"/>
        </w:tabs>
        <w:ind w:left="426" w:hanging="426"/>
        <w:jc w:val="both"/>
      </w:pPr>
      <w: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222B4A" w:rsidRDefault="00222B4A" w:rsidP="00222B4A">
      <w:pPr>
        <w:numPr>
          <w:ilvl w:val="0"/>
          <w:numId w:val="11"/>
        </w:numPr>
        <w:tabs>
          <w:tab w:val="num" w:pos="426"/>
        </w:tabs>
        <w:ind w:left="426" w:hanging="426"/>
        <w:jc w:val="both"/>
      </w:pPr>
      <w: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222B4A" w:rsidRDefault="00222B4A" w:rsidP="00222B4A">
      <w:pPr>
        <w:numPr>
          <w:ilvl w:val="0"/>
          <w:numId w:val="11"/>
        </w:numPr>
        <w:tabs>
          <w:tab w:val="num" w:pos="426"/>
        </w:tabs>
        <w:ind w:left="426" w:hanging="426"/>
        <w:jc w:val="both"/>
        <w:rPr>
          <w:vertAlign w:val="superscript"/>
        </w:rPr>
      </w:pPr>
      <w: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222B4A" w:rsidRDefault="00222B4A" w:rsidP="00222B4A">
      <w:pPr>
        <w:numPr>
          <w:ilvl w:val="0"/>
          <w:numId w:val="11"/>
        </w:numPr>
        <w:tabs>
          <w:tab w:val="num" w:pos="426"/>
        </w:tabs>
        <w:ind w:left="426" w:hanging="426"/>
        <w:jc w:val="both"/>
      </w:pPr>
      <w:r>
        <w:t xml:space="preserve">Объем  максимальной нагрузки обучающихся не должен превышать 26 часов в неделю, аудиторной нагрузки – 14 часов в неделю. </w:t>
      </w:r>
    </w:p>
    <w:p w:rsidR="00222B4A" w:rsidRDefault="00222B4A" w:rsidP="00222B4A">
      <w:pPr>
        <w:numPr>
          <w:ilvl w:val="0"/>
          <w:numId w:val="11"/>
        </w:numPr>
        <w:tabs>
          <w:tab w:val="num" w:pos="426"/>
        </w:tabs>
        <w:ind w:left="426" w:hanging="426"/>
        <w:jc w:val="both"/>
      </w:pPr>
      <w: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222B4A" w:rsidRDefault="00222B4A" w:rsidP="00222B4A">
      <w:pPr>
        <w:ind w:left="360"/>
        <w:jc w:val="center"/>
        <w:rPr>
          <w:b/>
          <w:i/>
        </w:rPr>
      </w:pPr>
    </w:p>
    <w:p w:rsidR="00222B4A" w:rsidRDefault="00222B4A" w:rsidP="00222B4A">
      <w:pPr>
        <w:ind w:left="360"/>
        <w:jc w:val="center"/>
        <w:rPr>
          <w:b/>
          <w:i/>
        </w:rPr>
      </w:pPr>
    </w:p>
    <w:p w:rsidR="00222B4A" w:rsidRDefault="00222B4A" w:rsidP="00222B4A">
      <w:pPr>
        <w:ind w:left="360"/>
        <w:jc w:val="center"/>
        <w:rPr>
          <w:b/>
          <w:i/>
        </w:rPr>
      </w:pPr>
    </w:p>
    <w:p w:rsidR="00222B4A" w:rsidRDefault="00222B4A" w:rsidP="00222B4A">
      <w:pPr>
        <w:ind w:left="360"/>
        <w:jc w:val="center"/>
        <w:rPr>
          <w:b/>
          <w:i/>
        </w:rPr>
      </w:pPr>
    </w:p>
    <w:p w:rsidR="00222B4A" w:rsidRDefault="00222B4A" w:rsidP="00222B4A">
      <w:pPr>
        <w:ind w:left="360"/>
        <w:jc w:val="center"/>
        <w:rPr>
          <w:b/>
          <w:i/>
        </w:rPr>
      </w:pPr>
    </w:p>
    <w:p w:rsidR="00222B4A" w:rsidRDefault="00222B4A" w:rsidP="00222B4A">
      <w:pPr>
        <w:ind w:left="360"/>
        <w:jc w:val="center"/>
        <w:rPr>
          <w:b/>
          <w:i/>
        </w:rPr>
      </w:pPr>
      <w:r>
        <w:rPr>
          <w:b/>
          <w:i/>
        </w:rPr>
        <w:lastRenderedPageBreak/>
        <w:t>Примечание к учебному плану</w:t>
      </w:r>
    </w:p>
    <w:p w:rsidR="00222B4A" w:rsidRDefault="00222B4A" w:rsidP="00222B4A">
      <w:pPr>
        <w:ind w:left="360"/>
        <w:jc w:val="center"/>
        <w:rPr>
          <w:b/>
          <w:i/>
        </w:rPr>
      </w:pPr>
    </w:p>
    <w:p w:rsidR="00222B4A" w:rsidRDefault="00222B4A" w:rsidP="00222B4A">
      <w:pPr>
        <w:numPr>
          <w:ilvl w:val="0"/>
          <w:numId w:val="12"/>
        </w:numPr>
        <w:tabs>
          <w:tab w:val="num" w:pos="567"/>
        </w:tabs>
        <w:ind w:left="567" w:hanging="567"/>
        <w:jc w:val="both"/>
      </w:pPr>
      <w: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222B4A" w:rsidRDefault="00222B4A" w:rsidP="00222B4A">
      <w:pPr>
        <w:numPr>
          <w:ilvl w:val="0"/>
          <w:numId w:val="12"/>
        </w:numPr>
        <w:tabs>
          <w:tab w:val="num" w:pos="567"/>
        </w:tabs>
        <w:ind w:left="567" w:hanging="567"/>
        <w:jc w:val="both"/>
      </w:pPr>
      <w: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2–5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222B4A" w:rsidRDefault="00222B4A" w:rsidP="00222B4A">
      <w:pPr>
        <w:numPr>
          <w:ilvl w:val="0"/>
          <w:numId w:val="12"/>
        </w:numPr>
        <w:tabs>
          <w:tab w:val="num" w:pos="567"/>
        </w:tabs>
        <w:ind w:left="567" w:hanging="567"/>
        <w:jc w:val="both"/>
      </w:pPr>
      <w:r>
        <w:t>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222B4A" w:rsidRDefault="00222B4A" w:rsidP="00222B4A">
      <w:pPr>
        <w:numPr>
          <w:ilvl w:val="0"/>
          <w:numId w:val="12"/>
        </w:numPr>
        <w:tabs>
          <w:tab w:val="num" w:pos="567"/>
        </w:tabs>
        <w:ind w:left="567" w:hanging="567"/>
        <w:jc w:val="both"/>
      </w:pPr>
      <w: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222B4A" w:rsidRDefault="00222B4A" w:rsidP="00222B4A">
      <w:pPr>
        <w:tabs>
          <w:tab w:val="num" w:pos="567"/>
        </w:tabs>
        <w:ind w:left="567"/>
        <w:jc w:val="both"/>
      </w:pPr>
      <w:r>
        <w:t xml:space="preserve">«Специальность» – 1-3 классы – по 3 часа в неделю; 4–5 классы – по 4 часа в неделю; «Ансамбль» – 1 час в неделю; </w:t>
      </w:r>
    </w:p>
    <w:p w:rsidR="00222B4A" w:rsidRDefault="00222B4A" w:rsidP="00222B4A">
      <w:pPr>
        <w:tabs>
          <w:tab w:val="num" w:pos="567"/>
        </w:tabs>
        <w:ind w:left="567"/>
        <w:jc w:val="both"/>
      </w:pPr>
      <w:r>
        <w:t xml:space="preserve">«Оркестровый класс» – 1 час в неделю; «Фортепиано» – 2 часа в неделю; «Хоровой класс» – 0,5 часа в неделю; «Сольфеджио» – 1 час в неделю; </w:t>
      </w:r>
    </w:p>
    <w:p w:rsidR="00222B4A" w:rsidRDefault="00222B4A" w:rsidP="00222B4A">
      <w:pPr>
        <w:tabs>
          <w:tab w:val="num" w:pos="567"/>
        </w:tabs>
        <w:ind w:left="567"/>
        <w:jc w:val="both"/>
      </w:pPr>
      <w:r>
        <w:t>«Музыкальная литература (зарубежная, отечественная)» – 1 час в неделю.</w:t>
      </w:r>
    </w:p>
    <w:p w:rsidR="00222B4A" w:rsidRDefault="00222B4A" w:rsidP="00222B4A">
      <w:pPr>
        <w:jc w:val="center"/>
        <w:rPr>
          <w:b/>
          <w:sz w:val="28"/>
          <w:szCs w:val="28"/>
        </w:rPr>
      </w:pPr>
      <w:r>
        <w:rPr>
          <w:sz w:val="28"/>
          <w:szCs w:val="28"/>
        </w:rPr>
        <w:br w:type="page"/>
      </w:r>
      <w:r>
        <w:rPr>
          <w:b/>
          <w:sz w:val="28"/>
          <w:szCs w:val="28"/>
        </w:rPr>
        <w:lastRenderedPageBreak/>
        <w:t xml:space="preserve"> УЧЕБНЫЙ ПЛАН</w:t>
      </w:r>
    </w:p>
    <w:p w:rsidR="00222B4A" w:rsidRDefault="00222B4A" w:rsidP="00222B4A">
      <w:pPr>
        <w:jc w:val="center"/>
        <w:rPr>
          <w:b/>
        </w:rPr>
      </w:pPr>
      <w:r>
        <w:rPr>
          <w:b/>
        </w:rPr>
        <w:t>на дополнительный год обучения (6 класс) по предпрофессиональной общеобразовательной программе</w:t>
      </w:r>
    </w:p>
    <w:p w:rsidR="00222B4A" w:rsidRDefault="00222B4A" w:rsidP="00222B4A">
      <w:pPr>
        <w:spacing w:line="216" w:lineRule="auto"/>
        <w:jc w:val="center"/>
        <w:rPr>
          <w:b/>
        </w:rPr>
      </w:pPr>
      <w:r>
        <w:rPr>
          <w:b/>
        </w:rPr>
        <w:t>в области музыкального искусства «Народные инструменты»</w:t>
      </w:r>
    </w:p>
    <w:p w:rsidR="00222B4A" w:rsidRDefault="00222B4A" w:rsidP="00222B4A">
      <w:pPr>
        <w:spacing w:line="216" w:lineRule="auto"/>
        <w:jc w:val="right"/>
      </w:pPr>
    </w:p>
    <w:tbl>
      <w:tblPr>
        <w:tblW w:w="14615" w:type="dxa"/>
        <w:tblInd w:w="108" w:type="dxa"/>
        <w:tblLayout w:type="fixed"/>
        <w:tblLook w:val="0000" w:firstRow="0" w:lastRow="0" w:firstColumn="0" w:lastColumn="0" w:noHBand="0" w:noVBand="0"/>
      </w:tblPr>
      <w:tblGrid>
        <w:gridCol w:w="1574"/>
        <w:gridCol w:w="3260"/>
        <w:gridCol w:w="1417"/>
        <w:gridCol w:w="1120"/>
        <w:gridCol w:w="14"/>
        <w:gridCol w:w="709"/>
        <w:gridCol w:w="851"/>
        <w:gridCol w:w="992"/>
        <w:gridCol w:w="1134"/>
        <w:gridCol w:w="992"/>
        <w:gridCol w:w="1418"/>
        <w:gridCol w:w="33"/>
        <w:gridCol w:w="1080"/>
        <w:gridCol w:w="21"/>
      </w:tblGrid>
      <w:tr w:rsidR="00222B4A" w:rsidTr="00222B4A">
        <w:trPr>
          <w:gridAfter w:val="1"/>
          <w:wAfter w:w="21" w:type="dxa"/>
          <w:cantSplit/>
          <w:trHeight w:val="810"/>
        </w:trPr>
        <w:tc>
          <w:tcPr>
            <w:tcW w:w="1574" w:type="dxa"/>
            <w:vMerge w:val="restart"/>
            <w:tcBorders>
              <w:top w:val="single" w:sz="4" w:space="0" w:color="auto"/>
              <w:left w:val="single" w:sz="4" w:space="0" w:color="auto"/>
              <w:bottom w:val="nil"/>
              <w:right w:val="single" w:sz="4" w:space="0" w:color="auto"/>
            </w:tcBorders>
            <w:vAlign w:val="center"/>
          </w:tcPr>
          <w:p w:rsidR="00222B4A" w:rsidRDefault="00222B4A" w:rsidP="00A46D9D">
            <w:pPr>
              <w:jc w:val="center"/>
              <w:rPr>
                <w:sz w:val="20"/>
              </w:rPr>
            </w:pPr>
            <w:r>
              <w:rPr>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222B4A" w:rsidRDefault="00222B4A" w:rsidP="00A46D9D">
            <w:pPr>
              <w:jc w:val="center"/>
            </w:pPr>
            <w:r>
              <w:rPr>
                <w:b/>
              </w:rPr>
              <w:t xml:space="preserve">Наименование частей, предметных областей, разделов и учебных предметов </w:t>
            </w:r>
          </w:p>
        </w:tc>
        <w:tc>
          <w:tcPr>
            <w:tcW w:w="1417"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8"/>
                <w:szCs w:val="18"/>
              </w:rPr>
            </w:pPr>
            <w:r>
              <w:t>Максимальная учебная нагрузка</w:t>
            </w:r>
          </w:p>
        </w:tc>
        <w:tc>
          <w:tcPr>
            <w:tcW w:w="1120"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8"/>
                <w:szCs w:val="18"/>
              </w:rPr>
            </w:pPr>
            <w:proofErr w:type="spellStart"/>
            <w:r>
              <w:t>Самост</w:t>
            </w:r>
            <w:proofErr w:type="spellEnd"/>
            <w:r>
              <w:t>. работа</w:t>
            </w:r>
          </w:p>
        </w:tc>
        <w:tc>
          <w:tcPr>
            <w:tcW w:w="2566" w:type="dxa"/>
            <w:gridSpan w:val="4"/>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pPr>
            <w:r>
              <w:t>Аудиторные занятия</w:t>
            </w:r>
          </w:p>
          <w:p w:rsidR="00222B4A" w:rsidRDefault="00222B4A" w:rsidP="00A46D9D">
            <w:pPr>
              <w:jc w:val="center"/>
              <w:rPr>
                <w:sz w:val="18"/>
                <w:szCs w:val="18"/>
              </w:rPr>
            </w:pPr>
            <w: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222B4A" w:rsidRDefault="00222B4A" w:rsidP="00A46D9D">
            <w:pPr>
              <w:ind w:right="-98"/>
              <w:jc w:val="center"/>
            </w:pPr>
            <w:r>
              <w:t xml:space="preserve">Промежуточная аттестация </w:t>
            </w:r>
          </w:p>
          <w:p w:rsidR="00222B4A" w:rsidRDefault="00222B4A" w:rsidP="00A46D9D">
            <w:pPr>
              <w:jc w:val="center"/>
              <w:rPr>
                <w:sz w:val="18"/>
                <w:szCs w:val="18"/>
              </w:rPr>
            </w:pPr>
            <w: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222B4A" w:rsidRDefault="00222B4A" w:rsidP="00A46D9D">
            <w:pPr>
              <w:jc w:val="center"/>
              <w:rPr>
                <w:sz w:val="18"/>
                <w:szCs w:val="18"/>
              </w:rPr>
            </w:pPr>
            <w:r>
              <w:t>Распределение по учебным полугодиям</w:t>
            </w:r>
          </w:p>
        </w:tc>
      </w:tr>
      <w:tr w:rsidR="00222B4A" w:rsidTr="00222B4A">
        <w:trPr>
          <w:gridAfter w:val="1"/>
          <w:wAfter w:w="21" w:type="dxa"/>
          <w:cantSplit/>
          <w:trHeight w:val="1783"/>
        </w:trPr>
        <w:tc>
          <w:tcPr>
            <w:tcW w:w="1574" w:type="dxa"/>
            <w:vMerge/>
            <w:tcBorders>
              <w:top w:val="nil"/>
              <w:left w:val="single" w:sz="4" w:space="0" w:color="auto"/>
              <w:bottom w:val="single" w:sz="4" w:space="0" w:color="auto"/>
              <w:right w:val="single" w:sz="4" w:space="0" w:color="auto"/>
            </w:tcBorders>
            <w:vAlign w:val="center"/>
          </w:tcPr>
          <w:p w:rsidR="00222B4A" w:rsidRDefault="00222B4A" w:rsidP="00A46D9D">
            <w:pPr>
              <w:jc w:val="center"/>
              <w:rPr>
                <w:sz w:val="14"/>
                <w:szCs w:val="14"/>
              </w:rPr>
            </w:pPr>
          </w:p>
        </w:tc>
        <w:tc>
          <w:tcPr>
            <w:tcW w:w="3260" w:type="dxa"/>
            <w:vMerge/>
            <w:tcBorders>
              <w:top w:val="nil"/>
              <w:left w:val="single" w:sz="4" w:space="0" w:color="auto"/>
              <w:bottom w:val="single" w:sz="4" w:space="0" w:color="auto"/>
              <w:right w:val="single" w:sz="4" w:space="0" w:color="auto"/>
            </w:tcBorders>
            <w:vAlign w:val="center"/>
          </w:tcPr>
          <w:p w:rsidR="00222B4A" w:rsidRDefault="00222B4A" w:rsidP="00A46D9D">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jc w:val="center"/>
            </w:pPr>
            <w:r>
              <w:t> Трудоемкость в часах</w:t>
            </w:r>
          </w:p>
        </w:tc>
        <w:tc>
          <w:tcPr>
            <w:tcW w:w="1120"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jc w:val="center"/>
            </w:pPr>
            <w:r>
              <w:t> Трудоемкость в часах</w:t>
            </w:r>
          </w:p>
        </w:tc>
        <w:tc>
          <w:tcPr>
            <w:tcW w:w="723" w:type="dxa"/>
            <w:gridSpan w:val="2"/>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98"/>
              <w:jc w:val="center"/>
            </w:pPr>
            <w:r>
              <w:t xml:space="preserve">Зачеты, контрольные </w:t>
            </w:r>
          </w:p>
          <w:p w:rsidR="00222B4A" w:rsidRDefault="00222B4A" w:rsidP="00A46D9D">
            <w:pPr>
              <w:ind w:right="-98"/>
              <w:jc w:val="center"/>
              <w:rPr>
                <w:vertAlign w:val="superscript"/>
              </w:rPr>
            </w:pPr>
            <w:r>
              <w:t>уроки по семестрам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98"/>
              <w:jc w:val="center"/>
              <w:rPr>
                <w:vertAlign w:val="superscript"/>
              </w:rPr>
            </w:pPr>
            <w:r>
              <w:t>Экзамены по семестрам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222B4A" w:rsidRDefault="00222B4A" w:rsidP="00A46D9D">
            <w:pPr>
              <w:jc w:val="center"/>
            </w:pPr>
            <w:r>
              <w:t>1-е полугодие</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222B4A" w:rsidRDefault="00222B4A" w:rsidP="00A46D9D">
            <w:pPr>
              <w:jc w:val="center"/>
            </w:pPr>
            <w:r>
              <w:t>2-е полугодие</w:t>
            </w:r>
          </w:p>
        </w:tc>
      </w:tr>
      <w:tr w:rsidR="00222B4A" w:rsidTr="00222B4A">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sz w:val="18"/>
                <w:szCs w:val="18"/>
              </w:rPr>
            </w:pPr>
            <w:r>
              <w:rPr>
                <w:b/>
                <w:bCs/>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3</w:t>
            </w: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4</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9</w:t>
            </w:r>
          </w:p>
        </w:tc>
        <w:tc>
          <w:tcPr>
            <w:tcW w:w="1451" w:type="dxa"/>
            <w:gridSpan w:val="2"/>
            <w:tcBorders>
              <w:top w:val="single" w:sz="4" w:space="0" w:color="auto"/>
              <w:left w:val="single" w:sz="4" w:space="0" w:color="auto"/>
              <w:bottom w:val="single" w:sz="4" w:space="0" w:color="auto"/>
              <w:right w:val="single" w:sz="4" w:space="0" w:color="auto"/>
            </w:tcBorders>
            <w:noWrap/>
            <w:vAlign w:val="center"/>
          </w:tcPr>
          <w:p w:rsidR="00222B4A" w:rsidRDefault="00222B4A" w:rsidP="00A46D9D">
            <w:pPr>
              <w:jc w:val="center"/>
              <w:rPr>
                <w:sz w:val="18"/>
                <w:szCs w:val="18"/>
              </w:rPr>
            </w:pPr>
            <w:r>
              <w:rPr>
                <w:sz w:val="18"/>
                <w:szCs w:val="18"/>
              </w:rPr>
              <w:t>10</w:t>
            </w:r>
          </w:p>
        </w:tc>
        <w:tc>
          <w:tcPr>
            <w:tcW w:w="1080" w:type="dxa"/>
            <w:tcBorders>
              <w:top w:val="single" w:sz="4" w:space="0" w:color="auto"/>
              <w:left w:val="single" w:sz="4" w:space="0" w:color="auto"/>
              <w:bottom w:val="single" w:sz="4" w:space="0" w:color="auto"/>
              <w:right w:val="single" w:sz="4" w:space="0" w:color="auto"/>
            </w:tcBorders>
            <w:noWrap/>
            <w:vAlign w:val="center"/>
          </w:tcPr>
          <w:p w:rsidR="00222B4A" w:rsidRDefault="00222B4A" w:rsidP="00A46D9D">
            <w:pPr>
              <w:jc w:val="center"/>
              <w:rPr>
                <w:sz w:val="18"/>
                <w:szCs w:val="18"/>
              </w:rPr>
            </w:pPr>
            <w:r>
              <w:rPr>
                <w:sz w:val="18"/>
                <w:szCs w:val="18"/>
              </w:rPr>
              <w:t>11</w:t>
            </w:r>
          </w:p>
        </w:tc>
      </w:tr>
      <w:tr w:rsidR="00222B4A" w:rsidTr="00222B4A">
        <w:trPr>
          <w:gridAfter w:val="1"/>
          <w:wAfter w:w="21" w:type="dxa"/>
          <w:cantSplit/>
          <w:trHeight w:val="207"/>
        </w:trPr>
        <w:tc>
          <w:tcPr>
            <w:tcW w:w="1574"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260"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b/>
                <w:bCs/>
              </w:rPr>
            </w:pPr>
            <w:r>
              <w:rPr>
                <w:b/>
                <w:bCs/>
              </w:rPr>
              <w:t>Структура и объем ОП</w:t>
            </w:r>
          </w:p>
          <w:p w:rsidR="00222B4A" w:rsidRDefault="00222B4A" w:rsidP="00A46D9D">
            <w:pPr>
              <w:jc w:val="center"/>
              <w:rPr>
                <w:sz w:val="14"/>
                <w:szCs w:val="14"/>
              </w:rPr>
            </w:pPr>
          </w:p>
        </w:tc>
        <w:tc>
          <w:tcPr>
            <w:tcW w:w="1417" w:type="dxa"/>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vertAlign w:val="superscript"/>
              </w:rPr>
            </w:pPr>
            <w:r>
              <w:rPr>
                <w:b/>
              </w:rPr>
              <w:t>615,5-764</w:t>
            </w:r>
            <w:r>
              <w:rPr>
                <w:b/>
                <w:vertAlign w:val="superscript"/>
              </w:rPr>
              <w:t>1)</w:t>
            </w:r>
          </w:p>
        </w:tc>
        <w:tc>
          <w:tcPr>
            <w:tcW w:w="1120" w:type="dxa"/>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rPr>
            </w:pPr>
            <w:r>
              <w:rPr>
                <w:b/>
              </w:rPr>
              <w:t>297-330</w:t>
            </w:r>
          </w:p>
        </w:tc>
        <w:tc>
          <w:tcPr>
            <w:tcW w:w="2566" w:type="dxa"/>
            <w:gridSpan w:val="4"/>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vertAlign w:val="superscript"/>
              </w:rPr>
            </w:pPr>
            <w:r>
              <w:rPr>
                <w:b/>
              </w:rPr>
              <w:t>318,5-434</w:t>
            </w:r>
          </w:p>
        </w:tc>
        <w:tc>
          <w:tcPr>
            <w:tcW w:w="1134"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992"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rPr>
                <w:sz w:val="14"/>
                <w:szCs w:val="14"/>
              </w:rPr>
            </w:pPr>
            <w:r>
              <w:rPr>
                <w:sz w:val="20"/>
              </w:rPr>
              <w:t>Количество недель аудиторных занятий</w:t>
            </w:r>
          </w:p>
        </w:tc>
      </w:tr>
      <w:tr w:rsidR="00222B4A" w:rsidTr="00222B4A">
        <w:trPr>
          <w:gridAfter w:val="1"/>
          <w:wAfter w:w="21" w:type="dxa"/>
          <w:cantSplit/>
          <w:trHeight w:val="206"/>
        </w:trPr>
        <w:tc>
          <w:tcPr>
            <w:tcW w:w="1574"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260"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bCs/>
              </w:rPr>
            </w:pPr>
          </w:p>
        </w:tc>
        <w:tc>
          <w:tcPr>
            <w:tcW w:w="1417" w:type="dxa"/>
            <w:vMerge/>
            <w:tcBorders>
              <w:top w:val="nil"/>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p>
        </w:tc>
        <w:tc>
          <w:tcPr>
            <w:tcW w:w="1120" w:type="dxa"/>
            <w:vMerge/>
            <w:tcBorders>
              <w:top w:val="nil"/>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p>
        </w:tc>
        <w:tc>
          <w:tcPr>
            <w:tcW w:w="2566" w:type="dxa"/>
            <w:gridSpan w:val="4"/>
            <w:vMerge/>
            <w:tcBorders>
              <w:top w:val="nil"/>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p>
        </w:tc>
        <w:tc>
          <w:tcPr>
            <w:tcW w:w="1134"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992"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rPr>
                <w:sz w:val="14"/>
                <w:szCs w:val="14"/>
              </w:rPr>
            </w:pPr>
            <w:r>
              <w:rPr>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r>
              <w:rPr>
                <w:sz w:val="14"/>
                <w:szCs w:val="14"/>
              </w:rPr>
              <w:t>17</w:t>
            </w:r>
          </w:p>
        </w:tc>
      </w:tr>
      <w:tr w:rsidR="00222B4A" w:rsidTr="00222B4A">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r>
              <w:rPr>
                <w:b/>
              </w:rPr>
              <w:t>615,5</w:t>
            </w:r>
          </w:p>
        </w:tc>
        <w:tc>
          <w:tcPr>
            <w:tcW w:w="11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r>
              <w:rPr>
                <w:b/>
              </w:rPr>
              <w:t>297</w:t>
            </w:r>
          </w:p>
        </w:tc>
        <w:tc>
          <w:tcPr>
            <w:tcW w:w="256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r>
              <w:rPr>
                <w:b/>
              </w:rPr>
              <w:t>318,5</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pPr>
            <w:r>
              <w:t>Недельная нагрузка в часах</w:t>
            </w:r>
          </w:p>
        </w:tc>
      </w:tr>
      <w:tr w:rsidR="00222B4A" w:rsidTr="00222B4A">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color w:val="8DB3E2"/>
              </w:rPr>
            </w:pPr>
            <w:r>
              <w:rPr>
                <w:b/>
                <w:bCs/>
                <w:iCs/>
              </w:rPr>
              <w:t>346,5</w:t>
            </w:r>
          </w:p>
        </w:tc>
        <w:tc>
          <w:tcPr>
            <w:tcW w:w="1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198</w:t>
            </w:r>
          </w:p>
        </w:tc>
        <w:tc>
          <w:tcPr>
            <w:tcW w:w="72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222B4A" w:rsidRDefault="00222B4A" w:rsidP="00A46D9D">
            <w:pPr>
              <w:jc w:val="center"/>
              <w:rPr>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
                <w:iCs/>
                <w:sz w:val="20"/>
              </w:rPr>
            </w:pPr>
          </w:p>
        </w:tc>
      </w:tr>
      <w:tr w:rsidR="00222B4A" w:rsidTr="00222B4A">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Специальность</w:t>
            </w:r>
            <w:r>
              <w:rPr>
                <w:b/>
                <w:vertAlign w:val="superscript"/>
              </w:rPr>
              <w:t>2</w:t>
            </w:r>
            <w:r>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color w:val="8DB3E2"/>
              </w:rPr>
            </w:pPr>
            <w:r>
              <w:t>214,5</w:t>
            </w: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132</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2,5</w:t>
            </w:r>
          </w:p>
        </w:tc>
      </w:tr>
      <w:tr w:rsidR="00222B4A" w:rsidTr="00222B4A">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Ансамбль</w:t>
            </w:r>
            <w:r>
              <w:rPr>
                <w:b/>
                <w:vertAlign w:val="superscript"/>
              </w:rPr>
              <w:t>3</w:t>
            </w:r>
            <w:r>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132</w:t>
            </w: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r>
      <w:tr w:rsidR="00222B4A" w:rsidTr="00222B4A">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231</w:t>
            </w:r>
          </w:p>
        </w:tc>
        <w:tc>
          <w:tcPr>
            <w:tcW w:w="1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99</w:t>
            </w:r>
          </w:p>
        </w:tc>
        <w:tc>
          <w:tcPr>
            <w:tcW w:w="72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222B4A" w:rsidRDefault="00222B4A" w:rsidP="00A46D9D">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r>
      <w:tr w:rsidR="00222B4A" w:rsidTr="00222B4A">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49,5</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222B4A">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49,5</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222B4A">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11,</w:t>
            </w:r>
            <w:r>
              <w:rPr>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r>
      <w:tr w:rsidR="00222B4A" w:rsidTr="00222B4A">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2566"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8,5</w:t>
            </w:r>
          </w:p>
        </w:tc>
      </w:tr>
      <w:tr w:rsidR="00222B4A" w:rsidTr="00222B4A">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577,5</w:t>
            </w: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297</w:t>
            </w:r>
          </w:p>
        </w:tc>
        <w:tc>
          <w:tcPr>
            <w:tcW w:w="2566"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16,5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16,5</w:t>
            </w:r>
          </w:p>
        </w:tc>
      </w:tr>
      <w:tr w:rsidR="00222B4A" w:rsidTr="00222B4A">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 xml:space="preserve">Количество контрольных уроков, </w:t>
            </w:r>
            <w:r>
              <w:rPr>
                <w:b/>
                <w:bCs/>
              </w:rPr>
              <w:lastRenderedPageBreak/>
              <w:t>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2566"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r>
              <w:rPr>
                <w:b/>
                <w:b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r>
              <w:rPr>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b/>
              </w:rP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p>
        </w:tc>
      </w:tr>
      <w:tr w:rsidR="00222B4A" w:rsidTr="00222B4A">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lastRenderedPageBreak/>
              <w:t>В.00.</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vertAlign w:val="superscript"/>
              </w:rPr>
            </w:pPr>
            <w:r>
              <w:rPr>
                <w:b/>
                <w:bCs/>
              </w:rPr>
              <w:t>Вариативная часть</w:t>
            </w:r>
            <w:r>
              <w:rPr>
                <w:b/>
                <w:bCs/>
                <w:vertAlign w:val="superscript"/>
              </w:rPr>
              <w:t>4)</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148,5</w:t>
            </w:r>
          </w:p>
        </w:tc>
        <w:tc>
          <w:tcPr>
            <w:tcW w:w="11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33</w:t>
            </w:r>
          </w:p>
        </w:tc>
        <w:tc>
          <w:tcPr>
            <w:tcW w:w="256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115,5</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pPr>
          </w:p>
        </w:tc>
      </w:tr>
      <w:tr w:rsidR="00222B4A" w:rsidTr="00222B4A">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Хоровой класс</w:t>
            </w:r>
            <w:r>
              <w:rPr>
                <w:b/>
                <w:vertAlign w:val="superscript"/>
              </w:rPr>
              <w:t>5</w:t>
            </w:r>
            <w:r>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16,5</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rPr>
                <w:bCs/>
              </w:rPr>
              <w:t>49,5</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rPr>
                <w:bCs/>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222B4A">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Оркестровый класс</w:t>
            </w:r>
            <w:r>
              <w:rPr>
                <w:b/>
                <w:vertAlign w:val="superscript"/>
              </w:rPr>
              <w:t>6</w:t>
            </w:r>
            <w:r>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16,5</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r>
      <w:tr w:rsidR="00222B4A" w:rsidTr="00222B4A">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В.03.</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История искусства (изобразительного, театрального, киноискусства)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х</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tc>
      </w:tr>
      <w:tr w:rsidR="00222B4A" w:rsidTr="00222B4A">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В.04.</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vertAlign w:val="superscript"/>
              </w:rPr>
            </w:pPr>
            <w:r>
              <w:rPr>
                <w:bCs/>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222B4A">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В.05.</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 xml:space="preserve">Сочинение </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222B4A">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В.06.</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Концертмейстерский класс</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222B4A">
        <w:trPr>
          <w:trHeight w:val="417"/>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В.07.</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Электронная 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222B4A">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В.08.</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Музыкальная информатика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222B4A">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Всего аудиторная нагрузка с учетом вариативной части:</w:t>
            </w:r>
            <w:r>
              <w:rPr>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256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12</w:t>
            </w:r>
          </w:p>
        </w:tc>
      </w:tr>
      <w:tr w:rsidR="00222B4A" w:rsidTr="00222B4A">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Всего максимальная нагрузка с учетом вариативной части:</w:t>
            </w:r>
            <w:r>
              <w:rPr>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726</w:t>
            </w:r>
          </w:p>
        </w:tc>
        <w:tc>
          <w:tcPr>
            <w:tcW w:w="1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330</w:t>
            </w:r>
          </w:p>
        </w:tc>
        <w:tc>
          <w:tcPr>
            <w:tcW w:w="256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21,5</w:t>
            </w:r>
          </w:p>
        </w:tc>
      </w:tr>
      <w:tr w:rsidR="00222B4A" w:rsidTr="00222B4A">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256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r>
      <w:tr w:rsidR="00222B4A" w:rsidTr="00222B4A">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vertAlign w:val="superscript"/>
              </w:rPr>
            </w:pPr>
            <w:r>
              <w:rPr>
                <w:b/>
                <w:bCs/>
                <w:iCs/>
              </w:rPr>
              <w:t>Консультации</w:t>
            </w:r>
            <w:r>
              <w:rPr>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38</w:t>
            </w:r>
          </w:p>
        </w:tc>
        <w:tc>
          <w:tcPr>
            <w:tcW w:w="11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w:t>
            </w:r>
          </w:p>
        </w:tc>
        <w:tc>
          <w:tcPr>
            <w:tcW w:w="256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Cs/>
              </w:rPr>
              <w:t xml:space="preserve">Годовая нагрузка в часах </w:t>
            </w:r>
          </w:p>
        </w:tc>
      </w:tr>
      <w:tr w:rsidR="00222B4A" w:rsidTr="00222B4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К.03.01.</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r>
              <w:rPr>
                <w:bCs/>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r>
      <w:tr w:rsidR="00222B4A" w:rsidTr="00222B4A">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К.03.02.</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r>
      <w:tr w:rsidR="00222B4A" w:rsidTr="00222B4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К.03.03</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color w:val="000000"/>
              </w:rPr>
            </w:pPr>
            <w:r>
              <w:rPr>
                <w:color w:val="000000"/>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r>
      <w:tr w:rsidR="00222B4A" w:rsidTr="00222B4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К.03.04.</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color w:val="000000"/>
              </w:rPr>
            </w:pPr>
            <w:r>
              <w:rPr>
                <w:color w:val="000000"/>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r>
      <w:tr w:rsidR="00222B4A" w:rsidTr="00222B4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К.03.05.</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b/>
                <w:color w:val="000000"/>
                <w:vertAlign w:val="superscript"/>
              </w:rPr>
            </w:pPr>
            <w:r>
              <w:t>Сводный хор</w:t>
            </w:r>
            <w:r>
              <w:rPr>
                <w:b/>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r>
      <w:tr w:rsidR="00222B4A" w:rsidTr="00222B4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К.03.06.</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b/>
                <w:vertAlign w:val="superscript"/>
              </w:rPr>
            </w:pPr>
            <w:r>
              <w:t>Оркестр</w:t>
            </w:r>
            <w:r>
              <w:rPr>
                <w:b/>
                <w:vertAlign w:val="superscript"/>
              </w:rPr>
              <w:t>6)</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12</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12</w:t>
            </w:r>
          </w:p>
        </w:tc>
      </w:tr>
      <w:tr w:rsidR="00222B4A" w:rsidTr="00A46D9D">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rPr>
              <w:t>Аттестация</w:t>
            </w:r>
          </w:p>
        </w:tc>
        <w:tc>
          <w:tcPr>
            <w:tcW w:w="9760" w:type="dxa"/>
            <w:gridSpan w:val="11"/>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rPr>
                <w:b/>
              </w:rPr>
              <w:t>Годовой объем в неделях</w:t>
            </w:r>
          </w:p>
        </w:tc>
      </w:tr>
      <w:tr w:rsidR="00222B4A" w:rsidTr="00A46D9D">
        <w:trPr>
          <w:trHeight w:val="2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lastRenderedPageBreak/>
              <w:t>ПА.04.01.</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t>Промежуточная (экзаменационная)</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lang w:val="en-US"/>
              </w:rPr>
            </w:pPr>
            <w:r>
              <w:rPr>
                <w:bCs/>
                <w:iCs/>
                <w:lang w:val="en-U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iCs/>
              </w:rPr>
            </w:pPr>
          </w:p>
        </w:tc>
        <w:tc>
          <w:tcPr>
            <w:tcW w:w="141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xml:space="preserve">2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2 </w:t>
            </w:r>
          </w:p>
        </w:tc>
      </w:tr>
      <w:tr w:rsidR="00222B4A" w:rsidTr="00A46D9D">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 xml:space="preserve">1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r>
      <w:tr w:rsidR="00222B4A" w:rsidTr="00A46D9D">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r>
      <w:tr w:rsidR="00222B4A" w:rsidTr="00A46D9D">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r>
      <w:tr w:rsidR="00222B4A" w:rsidTr="00A46D9D">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Резерв учебного времени</w:t>
            </w:r>
            <w:r>
              <w:rPr>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1</w:t>
            </w:r>
          </w:p>
        </w:tc>
      </w:tr>
    </w:tbl>
    <w:p w:rsidR="00222B4A" w:rsidRDefault="00222B4A" w:rsidP="00222B4A">
      <w:pPr>
        <w:numPr>
          <w:ilvl w:val="0"/>
          <w:numId w:val="13"/>
        </w:numPr>
        <w:ind w:left="426" w:hanging="426"/>
        <w:jc w:val="both"/>
        <w:rPr>
          <w:bCs/>
        </w:rPr>
      </w:pPr>
      <w:r>
        <w:t xml:space="preserve">В общей трудоемкости ОП </w:t>
      </w:r>
      <w:r>
        <w:rPr>
          <w:bCs/>
        </w:rPr>
        <w:t xml:space="preserve">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222B4A" w:rsidRDefault="00222B4A" w:rsidP="00222B4A">
      <w:pPr>
        <w:numPr>
          <w:ilvl w:val="0"/>
          <w:numId w:val="13"/>
        </w:numPr>
        <w:ind w:left="426" w:hanging="426"/>
        <w:jc w:val="both"/>
      </w:pPr>
      <w:r>
        <w:rPr>
          <w:bCs/>
        </w:rPr>
        <w:t>По учебному предмету «Специальность» ч</w:t>
      </w:r>
      <w:r>
        <w:t xml:space="preserve">асы для концертмейстера предусматриваются в объеме от 60 до 100% аудиторного времени. </w:t>
      </w:r>
    </w:p>
    <w:p w:rsidR="00222B4A" w:rsidRDefault="00222B4A" w:rsidP="00222B4A">
      <w:pPr>
        <w:numPr>
          <w:ilvl w:val="0"/>
          <w:numId w:val="13"/>
        </w:numPr>
        <w:ind w:left="426" w:hanging="426"/>
        <w:jc w:val="both"/>
      </w:pPr>
      <w:r>
        <w:t>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ДШИ (преподаватели, концертмейстеры). В случае привлечения к реализации данного учебного предмета работников ДШИ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rsidR="00222B4A" w:rsidRDefault="00222B4A" w:rsidP="00222B4A">
      <w:pPr>
        <w:numPr>
          <w:ilvl w:val="0"/>
          <w:numId w:val="13"/>
        </w:numPr>
        <w:ind w:left="426" w:hanging="426"/>
        <w:jc w:val="both"/>
        <w:rPr>
          <w:vertAlign w:val="superscript"/>
        </w:rPr>
      </w:pPr>
      <w:r>
        <w:t>В данном примерном учебном плане ДШИ предложены два учебных предмета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(В.03.–В.08.)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222B4A" w:rsidRDefault="00222B4A" w:rsidP="00222B4A">
      <w:pPr>
        <w:numPr>
          <w:ilvl w:val="0"/>
          <w:numId w:val="13"/>
        </w:numPr>
        <w:ind w:left="426" w:hanging="426"/>
        <w:jc w:val="both"/>
      </w:pPr>
      <w:r>
        <w:t>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реализации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предмета «Хоровой класс» могут одновременно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по усмотрению ДШИ на консультации по другим учебным предметам.</w:t>
      </w:r>
    </w:p>
    <w:p w:rsidR="00222B4A" w:rsidRDefault="00222B4A" w:rsidP="00222B4A">
      <w:pPr>
        <w:numPr>
          <w:ilvl w:val="0"/>
          <w:numId w:val="13"/>
        </w:numPr>
        <w:ind w:left="426" w:hanging="426"/>
        <w:jc w:val="both"/>
      </w:pPr>
      <w:r>
        <w:lastRenderedPageBreak/>
        <w:t xml:space="preserve">Учебный предмет «Оркестровый класс» предполагает занятия народного оркестра,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 </w:t>
      </w:r>
    </w:p>
    <w:p w:rsidR="00222B4A" w:rsidRDefault="00222B4A" w:rsidP="00222B4A">
      <w:pPr>
        <w:numPr>
          <w:ilvl w:val="0"/>
          <w:numId w:val="13"/>
        </w:numPr>
        <w:ind w:left="426" w:hanging="426"/>
        <w:jc w:val="both"/>
      </w:pPr>
      <w:r>
        <w:t xml:space="preserve">Объем  максимальной нагрузки обучающихся не должен превышать 26 часов в неделю, аудиторной – 14 часов в неделю. </w:t>
      </w:r>
    </w:p>
    <w:p w:rsidR="00222B4A" w:rsidRDefault="00222B4A" w:rsidP="00222B4A">
      <w:pPr>
        <w:numPr>
          <w:ilvl w:val="0"/>
          <w:numId w:val="13"/>
        </w:numPr>
        <w:ind w:left="426" w:hanging="426"/>
        <w:jc w:val="both"/>
      </w:pPr>
      <w: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222B4A" w:rsidRDefault="00222B4A" w:rsidP="00222B4A">
      <w:pPr>
        <w:ind w:left="720"/>
        <w:jc w:val="center"/>
        <w:rPr>
          <w:b/>
          <w:i/>
        </w:rPr>
      </w:pPr>
    </w:p>
    <w:p w:rsidR="00222B4A" w:rsidRDefault="00222B4A" w:rsidP="00222B4A">
      <w:pPr>
        <w:ind w:left="720"/>
        <w:jc w:val="center"/>
        <w:rPr>
          <w:b/>
          <w:i/>
        </w:rPr>
      </w:pPr>
      <w:r>
        <w:rPr>
          <w:b/>
          <w:i/>
        </w:rPr>
        <w:t>Примечание к учебному плану</w:t>
      </w:r>
    </w:p>
    <w:p w:rsidR="00222B4A" w:rsidRDefault="00222B4A" w:rsidP="00222B4A">
      <w:pPr>
        <w:tabs>
          <w:tab w:val="left" w:pos="12758"/>
          <w:tab w:val="left" w:pos="13608"/>
          <w:tab w:val="left" w:pos="14601"/>
        </w:tabs>
        <w:ind w:firstLine="426"/>
        <w:jc w:val="both"/>
      </w:pPr>
      <w:r>
        <w:t>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222B4A" w:rsidRDefault="00222B4A" w:rsidP="00222B4A">
      <w:pPr>
        <w:tabs>
          <w:tab w:val="left" w:pos="12758"/>
          <w:tab w:val="left" w:pos="13608"/>
        </w:tabs>
        <w:ind w:right="-31"/>
        <w:jc w:val="both"/>
      </w:pPr>
      <w:r>
        <w:t>«Специальность» – 4 часа в неделю; «Ансамбль» – 1 час в неделю; «Сольфеджио» – 1 час в неделю; «Музыкальная литература (зарубежная, отечественная)» – 1 час в неделю; «Оркестровый класс» – 1 час в неделю; «Хоровой класс» – 0,5 часа в неделю.</w:t>
      </w:r>
    </w:p>
    <w:p w:rsidR="00222B4A" w:rsidRDefault="00222B4A" w:rsidP="00222B4A">
      <w:pPr>
        <w:keepNext/>
        <w:spacing w:before="240" w:after="60"/>
        <w:outlineLvl w:val="0"/>
        <w:rPr>
          <w:b/>
          <w:sz w:val="28"/>
          <w:szCs w:val="28"/>
        </w:rPr>
      </w:pPr>
      <w:r>
        <w:rPr>
          <w:sz w:val="28"/>
          <w:szCs w:val="28"/>
        </w:rPr>
        <w:br w:type="page"/>
      </w:r>
    </w:p>
    <w:p w:rsidR="00222B4A" w:rsidRDefault="00222B4A" w:rsidP="00825535">
      <w:pPr>
        <w:keepNext/>
        <w:spacing w:before="240" w:after="60"/>
        <w:jc w:val="center"/>
        <w:outlineLvl w:val="0"/>
        <w:rPr>
          <w:b/>
          <w:sz w:val="28"/>
          <w:szCs w:val="28"/>
        </w:rPr>
      </w:pPr>
    </w:p>
    <w:p w:rsidR="00825535" w:rsidRDefault="00825535" w:rsidP="00825535">
      <w:pPr>
        <w:keepNext/>
        <w:spacing w:before="240" w:after="60"/>
        <w:jc w:val="center"/>
        <w:outlineLvl w:val="0"/>
        <w:rPr>
          <w:b/>
          <w:sz w:val="28"/>
          <w:szCs w:val="28"/>
        </w:rPr>
      </w:pPr>
      <w:r>
        <w:rPr>
          <w:b/>
          <w:sz w:val="28"/>
          <w:szCs w:val="28"/>
        </w:rPr>
        <w:t>УЧЕБНЫЙ ПЛАН</w:t>
      </w:r>
    </w:p>
    <w:p w:rsidR="00825535" w:rsidRDefault="00825535" w:rsidP="00825535">
      <w:pPr>
        <w:spacing w:line="216" w:lineRule="auto"/>
        <w:jc w:val="center"/>
        <w:rPr>
          <w:b/>
        </w:rPr>
      </w:pPr>
      <w:r>
        <w:rPr>
          <w:b/>
        </w:rPr>
        <w:t>по дополнительной предпрофессиональной общеобразовательной программе</w:t>
      </w:r>
    </w:p>
    <w:p w:rsidR="00825535" w:rsidRDefault="00825535" w:rsidP="00222B4A">
      <w:pPr>
        <w:spacing w:line="216" w:lineRule="auto"/>
        <w:jc w:val="center"/>
        <w:rPr>
          <w:b/>
        </w:rPr>
      </w:pPr>
      <w:r>
        <w:rPr>
          <w:b/>
        </w:rPr>
        <w:t>в области музыкального искусства «Народные инструменты»</w:t>
      </w:r>
    </w:p>
    <w:p w:rsidR="00825535" w:rsidRDefault="00825535" w:rsidP="00825535">
      <w:pPr>
        <w:spacing w:line="216" w:lineRule="auto"/>
        <w:jc w:val="right"/>
      </w:pPr>
      <w:r>
        <w:t>Срок обучения – 8 лет</w:t>
      </w:r>
    </w:p>
    <w:tbl>
      <w:tblPr>
        <w:tblW w:w="15134" w:type="dxa"/>
        <w:tblInd w:w="108" w:type="dxa"/>
        <w:tblLayout w:type="fixed"/>
        <w:tblLook w:val="0000" w:firstRow="0" w:lastRow="0" w:firstColumn="0" w:lastColumn="0" w:noHBand="0" w:noVBand="0"/>
      </w:tblPr>
      <w:tblGrid>
        <w:gridCol w:w="1573"/>
        <w:gridCol w:w="3260"/>
        <w:gridCol w:w="850"/>
        <w:gridCol w:w="1134"/>
        <w:gridCol w:w="709"/>
        <w:gridCol w:w="567"/>
        <w:gridCol w:w="709"/>
        <w:gridCol w:w="850"/>
        <w:gridCol w:w="567"/>
        <w:gridCol w:w="595"/>
        <w:gridCol w:w="567"/>
        <w:gridCol w:w="567"/>
        <w:gridCol w:w="486"/>
        <w:gridCol w:w="81"/>
        <w:gridCol w:w="567"/>
        <w:gridCol w:w="72"/>
        <w:gridCol w:w="495"/>
        <w:gridCol w:w="45"/>
        <w:gridCol w:w="720"/>
        <w:gridCol w:w="720"/>
      </w:tblGrid>
      <w:tr w:rsidR="00825535" w:rsidTr="00A46D9D">
        <w:trPr>
          <w:cantSplit/>
          <w:trHeight w:val="1904"/>
        </w:trPr>
        <w:tc>
          <w:tcPr>
            <w:tcW w:w="1573" w:type="dxa"/>
            <w:vMerge w:val="restart"/>
            <w:tcBorders>
              <w:top w:val="single" w:sz="4" w:space="0" w:color="auto"/>
              <w:left w:val="single" w:sz="4" w:space="0" w:color="auto"/>
              <w:bottom w:val="nil"/>
              <w:right w:val="single" w:sz="4" w:space="0" w:color="auto"/>
            </w:tcBorders>
            <w:noWrap/>
            <w:vAlign w:val="center"/>
          </w:tcPr>
          <w:p w:rsidR="00825535" w:rsidRDefault="00825535" w:rsidP="00A46D9D">
            <w:pPr>
              <w:jc w:val="center"/>
              <w:rPr>
                <w:sz w:val="20"/>
              </w:rPr>
            </w:pPr>
            <w:r>
              <w:rPr>
                <w:sz w:val="20"/>
              </w:rPr>
              <w:t>Индекс</w:t>
            </w:r>
          </w:p>
          <w:p w:rsidR="00825535" w:rsidRDefault="00825535" w:rsidP="00A46D9D">
            <w:pPr>
              <w:jc w:val="center"/>
              <w:rPr>
                <w:sz w:val="20"/>
              </w:rPr>
            </w:pPr>
            <w:r>
              <w:rPr>
                <w:sz w:val="20"/>
              </w:rPr>
              <w:t>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825535" w:rsidRDefault="00825535" w:rsidP="00A46D9D">
            <w:pPr>
              <w:jc w:val="center"/>
            </w:pPr>
            <w:r>
              <w:t xml:space="preserve">Наименование частей, предметных областей, разделов и учебных предметов </w:t>
            </w:r>
          </w:p>
          <w:p w:rsidR="00825535" w:rsidRDefault="00825535" w:rsidP="00A46D9D">
            <w:pPr>
              <w:jc w:val="center"/>
            </w:pPr>
            <w:r>
              <w:rPr>
                <w:sz w:val="20"/>
              </w:rPr>
              <w:t> </w:t>
            </w:r>
          </w:p>
        </w:tc>
        <w:tc>
          <w:tcPr>
            <w:tcW w:w="850" w:type="dxa"/>
            <w:tcBorders>
              <w:top w:val="single" w:sz="4" w:space="0" w:color="auto"/>
              <w:left w:val="single" w:sz="4" w:space="0" w:color="auto"/>
              <w:bottom w:val="nil"/>
              <w:right w:val="single" w:sz="4" w:space="0" w:color="auto"/>
            </w:tcBorders>
            <w:vAlign w:val="center"/>
          </w:tcPr>
          <w:p w:rsidR="00825535" w:rsidRDefault="00825535" w:rsidP="00A46D9D">
            <w:pPr>
              <w:jc w:val="center"/>
            </w:pPr>
            <w: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tcPr>
          <w:p w:rsidR="00825535" w:rsidRDefault="00825535" w:rsidP="00A46D9D">
            <w:pPr>
              <w:jc w:val="center"/>
            </w:pPr>
            <w:proofErr w:type="spellStart"/>
            <w:r>
              <w:t>Самост</w:t>
            </w:r>
            <w:proofErr w:type="spellEnd"/>
            <w:r>
              <w:t>.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Аудиторные занятия</w:t>
            </w:r>
          </w:p>
          <w:p w:rsidR="00825535" w:rsidRDefault="00825535" w:rsidP="00A46D9D">
            <w:pPr>
              <w:jc w:val="center"/>
            </w:pPr>
            <w: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ind w:right="-98"/>
              <w:jc w:val="center"/>
            </w:pPr>
            <w:r>
              <w:t>Промежуточная аттестация</w:t>
            </w:r>
          </w:p>
          <w:p w:rsidR="00825535" w:rsidRDefault="00825535" w:rsidP="00A46D9D">
            <w:pPr>
              <w:ind w:right="-98"/>
              <w:jc w:val="center"/>
              <w:rPr>
                <w:vertAlign w:val="superscript"/>
              </w:rPr>
            </w:pPr>
            <w:r>
              <w:rPr>
                <w:sz w:val="20"/>
                <w:szCs w:val="20"/>
              </w:rPr>
              <w:t>(по учебным полугодиям)</w:t>
            </w:r>
            <w:r>
              <w:rPr>
                <w:b/>
                <w:vertAlign w:val="superscript"/>
              </w:rPr>
              <w:t>2)</w:t>
            </w:r>
          </w:p>
        </w:tc>
        <w:tc>
          <w:tcPr>
            <w:tcW w:w="4915" w:type="dxa"/>
            <w:gridSpan w:val="11"/>
            <w:tcBorders>
              <w:top w:val="single" w:sz="4" w:space="0" w:color="auto"/>
              <w:left w:val="single" w:sz="4" w:space="0" w:color="auto"/>
              <w:bottom w:val="single" w:sz="4" w:space="0" w:color="auto"/>
              <w:right w:val="single" w:sz="4" w:space="0" w:color="auto"/>
            </w:tcBorders>
            <w:noWrap/>
            <w:vAlign w:val="center"/>
          </w:tcPr>
          <w:p w:rsidR="00825535" w:rsidRDefault="00825535" w:rsidP="00A46D9D">
            <w:pPr>
              <w:jc w:val="center"/>
            </w:pPr>
            <w:r>
              <w:t>Распределение по годам обучения</w:t>
            </w:r>
          </w:p>
        </w:tc>
      </w:tr>
      <w:tr w:rsidR="00825535" w:rsidTr="00A46D9D">
        <w:trPr>
          <w:cantSplit/>
          <w:trHeight w:val="1435"/>
        </w:trPr>
        <w:tc>
          <w:tcPr>
            <w:tcW w:w="1573" w:type="dxa"/>
            <w:vMerge/>
            <w:tcBorders>
              <w:top w:val="nil"/>
              <w:left w:val="single" w:sz="4" w:space="0" w:color="auto"/>
              <w:bottom w:val="nil"/>
              <w:right w:val="single" w:sz="4" w:space="0" w:color="auto"/>
            </w:tcBorders>
            <w:noWrap/>
            <w:vAlign w:val="bottom"/>
          </w:tcPr>
          <w:p w:rsidR="00825535" w:rsidRDefault="00825535" w:rsidP="00A46D9D">
            <w:pPr>
              <w:jc w:val="center"/>
              <w:rPr>
                <w:b/>
                <w:bCs/>
                <w:sz w:val="20"/>
              </w:rPr>
            </w:pPr>
          </w:p>
        </w:tc>
        <w:tc>
          <w:tcPr>
            <w:tcW w:w="3260" w:type="dxa"/>
            <w:vMerge/>
            <w:tcBorders>
              <w:top w:val="nil"/>
              <w:left w:val="single" w:sz="4" w:space="0" w:color="auto"/>
              <w:bottom w:val="nil"/>
              <w:right w:val="single" w:sz="4" w:space="0" w:color="auto"/>
            </w:tcBorders>
            <w:vAlign w:val="bottom"/>
          </w:tcPr>
          <w:p w:rsidR="00825535" w:rsidRDefault="00825535" w:rsidP="00A46D9D">
            <w:pPr>
              <w:jc w:val="center"/>
              <w:rPr>
                <w:sz w:val="20"/>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25535" w:rsidRDefault="00825535" w:rsidP="00A46D9D">
            <w:pPr>
              <w:jc w:val="center"/>
            </w:pPr>
            <w: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25535" w:rsidRDefault="00825535" w:rsidP="00A46D9D">
            <w:pPr>
              <w:jc w:val="center"/>
            </w:pPr>
            <w: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25535" w:rsidRDefault="00825535" w:rsidP="00A46D9D">
            <w:pPr>
              <w:ind w:right="113"/>
              <w:jc w:val="center"/>
            </w:pPr>
            <w: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25535" w:rsidRDefault="00825535" w:rsidP="00A46D9D">
            <w:pPr>
              <w:ind w:right="113"/>
              <w:jc w:val="center"/>
            </w:pPr>
            <w: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25535" w:rsidRDefault="00825535" w:rsidP="00A46D9D">
            <w:pPr>
              <w:ind w:right="113"/>
              <w:jc w:val="center"/>
            </w:pPr>
            <w: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25535" w:rsidRDefault="00825535" w:rsidP="00A46D9D">
            <w:pPr>
              <w:ind w:right="-98"/>
              <w:jc w:val="center"/>
              <w:rPr>
                <w:vertAlign w:val="superscript"/>
              </w:rPr>
            </w:pPr>
            <w: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25535" w:rsidRDefault="00825535" w:rsidP="00A46D9D">
            <w:pPr>
              <w:ind w:right="-98"/>
              <w:jc w:val="center"/>
              <w:rPr>
                <w:vertAlign w:val="superscript"/>
              </w:rPr>
            </w:pPr>
            <w:r>
              <w:t xml:space="preserve">Экзамены </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tcPr>
          <w:p w:rsidR="00825535" w:rsidRDefault="00825535" w:rsidP="00A46D9D">
            <w:pPr>
              <w:jc w:val="center"/>
              <w:rPr>
                <w:sz w:val="20"/>
              </w:rPr>
            </w:pPr>
            <w:r>
              <w:rPr>
                <w:sz w:val="20"/>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825535" w:rsidRDefault="00825535" w:rsidP="00A46D9D">
            <w:pPr>
              <w:jc w:val="center"/>
              <w:rPr>
                <w:sz w:val="20"/>
              </w:rPr>
            </w:pPr>
            <w:r>
              <w:rPr>
                <w:sz w:val="20"/>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825535" w:rsidRDefault="00825535" w:rsidP="00A46D9D">
            <w:pPr>
              <w:jc w:val="center"/>
              <w:rPr>
                <w:sz w:val="20"/>
              </w:rPr>
            </w:pPr>
            <w:r>
              <w:rPr>
                <w:sz w:val="20"/>
              </w:rPr>
              <w:t>3-й класс</w:t>
            </w:r>
          </w:p>
        </w:tc>
        <w:tc>
          <w:tcPr>
            <w:tcW w:w="486" w:type="dxa"/>
            <w:tcBorders>
              <w:top w:val="single" w:sz="4" w:space="0" w:color="auto"/>
              <w:left w:val="single" w:sz="4" w:space="0" w:color="auto"/>
              <w:bottom w:val="single" w:sz="4" w:space="0" w:color="auto"/>
              <w:right w:val="single" w:sz="4" w:space="0" w:color="auto"/>
            </w:tcBorders>
            <w:noWrap/>
            <w:textDirection w:val="btLr"/>
            <w:vAlign w:val="bottom"/>
          </w:tcPr>
          <w:p w:rsidR="00825535" w:rsidRDefault="00825535" w:rsidP="00A46D9D">
            <w:pPr>
              <w:jc w:val="center"/>
              <w:rPr>
                <w:sz w:val="20"/>
              </w:rPr>
            </w:pPr>
            <w:r>
              <w:rPr>
                <w:sz w:val="20"/>
              </w:rPr>
              <w:t> 4-й класс</w:t>
            </w:r>
          </w:p>
        </w:tc>
        <w:tc>
          <w:tcPr>
            <w:tcW w:w="72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825535" w:rsidRDefault="00825535" w:rsidP="00A46D9D">
            <w:pPr>
              <w:jc w:val="center"/>
              <w:rPr>
                <w:sz w:val="20"/>
              </w:rPr>
            </w:pPr>
            <w:r>
              <w:rPr>
                <w:sz w:val="20"/>
              </w:rPr>
              <w:t>5-й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825535" w:rsidRDefault="00825535" w:rsidP="00A46D9D">
            <w:pPr>
              <w:jc w:val="center"/>
              <w:rPr>
                <w:sz w:val="20"/>
              </w:rPr>
            </w:pPr>
            <w:r>
              <w:rPr>
                <w:sz w:val="20"/>
              </w:rPr>
              <w:t> 6-й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825535" w:rsidRDefault="00825535" w:rsidP="00A46D9D">
            <w:pPr>
              <w:jc w:val="center"/>
              <w:rPr>
                <w:sz w:val="20"/>
              </w:rPr>
            </w:pPr>
            <w:r>
              <w:rPr>
                <w:sz w:val="20"/>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825535" w:rsidRDefault="00825535" w:rsidP="00A46D9D">
            <w:pPr>
              <w:jc w:val="center"/>
              <w:rPr>
                <w:sz w:val="20"/>
              </w:rPr>
            </w:pPr>
            <w:r>
              <w:rPr>
                <w:sz w:val="20"/>
              </w:rPr>
              <w:t>8-й класс</w:t>
            </w:r>
          </w:p>
          <w:p w:rsidR="00825535" w:rsidRDefault="00825535" w:rsidP="00A46D9D">
            <w:pPr>
              <w:jc w:val="center"/>
              <w:rPr>
                <w:sz w:val="20"/>
              </w:rPr>
            </w:pPr>
          </w:p>
        </w:tc>
      </w:tr>
      <w:tr w:rsidR="00825535" w:rsidTr="00A46D9D">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18"/>
                <w:szCs w:val="18"/>
              </w:rPr>
            </w:pPr>
            <w:r>
              <w:rPr>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18"/>
                <w:szCs w:val="18"/>
              </w:rPr>
            </w:pPr>
            <w:r>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18"/>
                <w:szCs w:val="18"/>
              </w:rPr>
            </w:pPr>
            <w:r>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bottom"/>
          </w:tcPr>
          <w:p w:rsidR="00825535" w:rsidRDefault="00825535" w:rsidP="00A46D9D">
            <w:pPr>
              <w:jc w:val="cente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bottom"/>
          </w:tcPr>
          <w:p w:rsidR="00825535" w:rsidRDefault="00825535" w:rsidP="00A46D9D">
            <w:pPr>
              <w:jc w:val="center"/>
              <w:rPr>
                <w:sz w:val="18"/>
                <w:szCs w:val="18"/>
              </w:rPr>
            </w:pPr>
            <w:r>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bottom"/>
          </w:tcPr>
          <w:p w:rsidR="00825535" w:rsidRDefault="00825535" w:rsidP="00A46D9D">
            <w:pPr>
              <w:jc w:val="center"/>
              <w:rPr>
                <w:sz w:val="18"/>
                <w:szCs w:val="18"/>
              </w:rPr>
            </w:pPr>
            <w:r>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bottom"/>
          </w:tcPr>
          <w:p w:rsidR="00825535" w:rsidRDefault="00825535" w:rsidP="00A46D9D">
            <w:pPr>
              <w:jc w:val="cente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bottom"/>
          </w:tcPr>
          <w:p w:rsidR="00825535" w:rsidRDefault="00825535" w:rsidP="00A46D9D">
            <w:pPr>
              <w:jc w:val="center"/>
              <w:rPr>
                <w:sz w:val="18"/>
                <w:szCs w:val="18"/>
              </w:rPr>
            </w:pPr>
            <w:r>
              <w:rPr>
                <w:sz w:val="18"/>
                <w:szCs w:val="18"/>
              </w:rPr>
              <w:t>9</w:t>
            </w:r>
          </w:p>
        </w:tc>
        <w:tc>
          <w:tcPr>
            <w:tcW w:w="595" w:type="dxa"/>
            <w:tcBorders>
              <w:top w:val="single" w:sz="4" w:space="0" w:color="auto"/>
              <w:left w:val="single" w:sz="4" w:space="0" w:color="auto"/>
              <w:bottom w:val="single" w:sz="4" w:space="0" w:color="auto"/>
              <w:right w:val="single" w:sz="4" w:space="0" w:color="auto"/>
            </w:tcBorders>
            <w:noWrap/>
            <w:vAlign w:val="center"/>
          </w:tcPr>
          <w:p w:rsidR="00825535" w:rsidRDefault="00825535" w:rsidP="00A46D9D">
            <w:pPr>
              <w:jc w:val="cente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825535" w:rsidRDefault="00825535" w:rsidP="00A46D9D">
            <w:pPr>
              <w:jc w:val="center"/>
              <w:rPr>
                <w:sz w:val="18"/>
                <w:szCs w:val="18"/>
              </w:rPr>
            </w:pPr>
            <w:r>
              <w:rPr>
                <w:sz w:val="18"/>
                <w:szCs w:val="18"/>
              </w:rPr>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825535" w:rsidRDefault="00825535" w:rsidP="00A46D9D">
            <w:pPr>
              <w:jc w:val="center"/>
              <w:rPr>
                <w:sz w:val="18"/>
                <w:szCs w:val="18"/>
              </w:rPr>
            </w:pPr>
            <w:r>
              <w:rPr>
                <w:sz w:val="18"/>
                <w:szCs w:val="18"/>
              </w:rPr>
              <w:t>12</w:t>
            </w:r>
          </w:p>
        </w:tc>
        <w:tc>
          <w:tcPr>
            <w:tcW w:w="486" w:type="dxa"/>
            <w:tcBorders>
              <w:top w:val="single" w:sz="4" w:space="0" w:color="auto"/>
              <w:left w:val="single" w:sz="4" w:space="0" w:color="auto"/>
              <w:bottom w:val="single" w:sz="4" w:space="0" w:color="auto"/>
              <w:right w:val="single" w:sz="4" w:space="0" w:color="auto"/>
            </w:tcBorders>
            <w:noWrap/>
            <w:vAlign w:val="center"/>
          </w:tcPr>
          <w:p w:rsidR="00825535" w:rsidRDefault="00825535" w:rsidP="00A46D9D">
            <w:pPr>
              <w:jc w:val="center"/>
              <w:rPr>
                <w:sz w:val="18"/>
                <w:szCs w:val="18"/>
              </w:rPr>
            </w:pPr>
            <w:r>
              <w:rPr>
                <w:sz w:val="18"/>
                <w:szCs w:val="18"/>
              </w:rPr>
              <w:t>13</w:t>
            </w:r>
          </w:p>
        </w:tc>
        <w:tc>
          <w:tcPr>
            <w:tcW w:w="720" w:type="dxa"/>
            <w:gridSpan w:val="3"/>
            <w:tcBorders>
              <w:top w:val="single" w:sz="4" w:space="0" w:color="auto"/>
              <w:left w:val="single" w:sz="4" w:space="0" w:color="auto"/>
              <w:bottom w:val="single" w:sz="4" w:space="0" w:color="auto"/>
              <w:right w:val="single" w:sz="4" w:space="0" w:color="auto"/>
            </w:tcBorders>
            <w:noWrap/>
            <w:vAlign w:val="center"/>
          </w:tcPr>
          <w:p w:rsidR="00825535" w:rsidRDefault="00825535" w:rsidP="00A46D9D">
            <w:pPr>
              <w:jc w:val="center"/>
              <w:rPr>
                <w:sz w:val="18"/>
                <w:szCs w:val="18"/>
              </w:rPr>
            </w:pPr>
            <w:r>
              <w:rPr>
                <w:sz w:val="18"/>
                <w:szCs w:val="18"/>
              </w:rPr>
              <w:t>14</w:t>
            </w: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825535" w:rsidRDefault="00825535" w:rsidP="00A46D9D">
            <w:pPr>
              <w:jc w:val="center"/>
              <w:rPr>
                <w:sz w:val="18"/>
                <w:szCs w:val="18"/>
              </w:rPr>
            </w:pPr>
            <w:r>
              <w:rPr>
                <w:sz w:val="18"/>
                <w:szCs w:val="18"/>
              </w:rPr>
              <w:t>15</w:t>
            </w:r>
          </w:p>
        </w:tc>
        <w:tc>
          <w:tcPr>
            <w:tcW w:w="720" w:type="dxa"/>
            <w:tcBorders>
              <w:top w:val="single" w:sz="4" w:space="0" w:color="auto"/>
              <w:left w:val="single" w:sz="4" w:space="0" w:color="auto"/>
              <w:bottom w:val="single" w:sz="4" w:space="0" w:color="auto"/>
              <w:right w:val="single" w:sz="4" w:space="0" w:color="auto"/>
            </w:tcBorders>
            <w:noWrap/>
            <w:vAlign w:val="center"/>
          </w:tcPr>
          <w:p w:rsidR="00825535" w:rsidRDefault="00825535" w:rsidP="00A46D9D">
            <w:pPr>
              <w:jc w:val="center"/>
              <w:rPr>
                <w:sz w:val="18"/>
                <w:szCs w:val="18"/>
              </w:rPr>
            </w:pPr>
            <w:r>
              <w:rPr>
                <w:sz w:val="18"/>
                <w:szCs w:val="18"/>
              </w:rPr>
              <w:t>16</w:t>
            </w:r>
          </w:p>
        </w:tc>
        <w:tc>
          <w:tcPr>
            <w:tcW w:w="720" w:type="dxa"/>
            <w:tcBorders>
              <w:top w:val="nil"/>
              <w:left w:val="single" w:sz="4" w:space="0" w:color="auto"/>
              <w:bottom w:val="single" w:sz="4" w:space="0" w:color="auto"/>
              <w:right w:val="single" w:sz="4" w:space="0" w:color="auto"/>
            </w:tcBorders>
            <w:noWrap/>
            <w:vAlign w:val="center"/>
          </w:tcPr>
          <w:p w:rsidR="00825535" w:rsidRDefault="00825535" w:rsidP="00A46D9D">
            <w:pPr>
              <w:jc w:val="center"/>
              <w:rPr>
                <w:sz w:val="18"/>
                <w:szCs w:val="18"/>
              </w:rPr>
            </w:pPr>
            <w:r>
              <w:rPr>
                <w:sz w:val="18"/>
                <w:szCs w:val="18"/>
              </w:rPr>
              <w:t>17</w:t>
            </w:r>
          </w:p>
        </w:tc>
      </w:tr>
      <w:tr w:rsidR="00825535" w:rsidTr="00825535">
        <w:trPr>
          <w:cantSplit/>
          <w:trHeight w:val="275"/>
        </w:trPr>
        <w:tc>
          <w:tcPr>
            <w:tcW w:w="1573" w:type="dxa"/>
            <w:vMerge w:val="restart"/>
            <w:tcBorders>
              <w:top w:val="single" w:sz="4" w:space="0" w:color="auto"/>
              <w:left w:val="single" w:sz="4" w:space="0" w:color="auto"/>
              <w:bottom w:val="nil"/>
              <w:right w:val="single" w:sz="4" w:space="0" w:color="auto"/>
            </w:tcBorders>
            <w:shd w:val="clear" w:color="auto" w:fill="B8CCE4"/>
            <w:vAlign w:val="bottom"/>
          </w:tcPr>
          <w:p w:rsidR="00825535" w:rsidRDefault="00825535" w:rsidP="00A46D9D">
            <w:pPr>
              <w:jc w:val="center"/>
              <w:rPr>
                <w:sz w:val="14"/>
                <w:szCs w:val="14"/>
              </w:rPr>
            </w:pPr>
          </w:p>
        </w:tc>
        <w:tc>
          <w:tcPr>
            <w:tcW w:w="3260" w:type="dxa"/>
            <w:vMerge w:val="restart"/>
            <w:tcBorders>
              <w:top w:val="single" w:sz="4" w:space="0" w:color="auto"/>
              <w:left w:val="single" w:sz="4" w:space="0" w:color="auto"/>
              <w:bottom w:val="nil"/>
              <w:right w:val="single" w:sz="4" w:space="0" w:color="auto"/>
            </w:tcBorders>
            <w:shd w:val="clear" w:color="auto" w:fill="B8CCE4"/>
            <w:vAlign w:val="bottom"/>
          </w:tcPr>
          <w:p w:rsidR="00825535" w:rsidRDefault="00825535" w:rsidP="00A46D9D">
            <w:pPr>
              <w:jc w:val="center"/>
              <w:rPr>
                <w:b/>
                <w:bCs/>
              </w:rPr>
            </w:pPr>
            <w:r>
              <w:rPr>
                <w:b/>
                <w:bCs/>
              </w:rPr>
              <w:t>Структура и объем ОП</w:t>
            </w:r>
          </w:p>
          <w:p w:rsidR="00825535" w:rsidRDefault="00825535" w:rsidP="00A46D9D">
            <w:pPr>
              <w:jc w:val="center"/>
              <w:rPr>
                <w:sz w:val="14"/>
                <w:szCs w:val="14"/>
              </w:rPr>
            </w:pPr>
          </w:p>
        </w:tc>
        <w:tc>
          <w:tcPr>
            <w:tcW w:w="850" w:type="dxa"/>
            <w:vMerge w:val="restart"/>
            <w:tcBorders>
              <w:top w:val="single" w:sz="4" w:space="0" w:color="auto"/>
              <w:left w:val="single" w:sz="4" w:space="0" w:color="auto"/>
              <w:bottom w:val="nil"/>
              <w:right w:val="single" w:sz="4" w:space="0" w:color="auto"/>
            </w:tcBorders>
            <w:shd w:val="clear" w:color="auto" w:fill="B8CCE4"/>
            <w:vAlign w:val="bottom"/>
          </w:tcPr>
          <w:p w:rsidR="00825535" w:rsidRDefault="00825535" w:rsidP="00A46D9D">
            <w:pPr>
              <w:jc w:val="center"/>
              <w:rPr>
                <w:b/>
                <w:vertAlign w:val="superscript"/>
              </w:rPr>
            </w:pPr>
            <w:r>
              <w:rPr>
                <w:b/>
              </w:rPr>
              <w:t>3553-4574</w:t>
            </w:r>
            <w:r>
              <w:rPr>
                <w:b/>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B8CCE4"/>
            <w:vAlign w:val="bottom"/>
          </w:tcPr>
          <w:p w:rsidR="00825535" w:rsidRDefault="00825535" w:rsidP="00A46D9D">
            <w:pPr>
              <w:jc w:val="center"/>
              <w:rPr>
                <w:b/>
              </w:rPr>
            </w:pPr>
            <w:r>
              <w:rPr>
                <w:b/>
              </w:rPr>
              <w:t>1778-2058,5</w:t>
            </w:r>
          </w:p>
        </w:tc>
        <w:tc>
          <w:tcPr>
            <w:tcW w:w="1985" w:type="dxa"/>
            <w:gridSpan w:val="3"/>
            <w:vMerge w:val="restart"/>
            <w:tcBorders>
              <w:top w:val="single" w:sz="4" w:space="0" w:color="auto"/>
              <w:left w:val="single" w:sz="4" w:space="0" w:color="auto"/>
              <w:bottom w:val="nil"/>
              <w:right w:val="single" w:sz="4" w:space="0" w:color="auto"/>
            </w:tcBorders>
            <w:shd w:val="clear" w:color="auto" w:fill="B8CCE4"/>
            <w:vAlign w:val="center"/>
          </w:tcPr>
          <w:p w:rsidR="00825535" w:rsidRDefault="00825535" w:rsidP="00A46D9D">
            <w:pPr>
              <w:jc w:val="center"/>
              <w:rPr>
                <w:b/>
              </w:rPr>
            </w:pPr>
            <w:r>
              <w:rPr>
                <w:b/>
              </w:rPr>
              <w:t>1775-2515,5</w:t>
            </w:r>
          </w:p>
        </w:tc>
        <w:tc>
          <w:tcPr>
            <w:tcW w:w="850" w:type="dxa"/>
            <w:vMerge w:val="restart"/>
            <w:tcBorders>
              <w:top w:val="single" w:sz="4" w:space="0" w:color="auto"/>
              <w:left w:val="single" w:sz="4" w:space="0" w:color="auto"/>
              <w:bottom w:val="nil"/>
              <w:right w:val="single" w:sz="4" w:space="0" w:color="auto"/>
            </w:tcBorders>
            <w:shd w:val="clear" w:color="auto" w:fill="B8CCE4"/>
            <w:vAlign w:val="bottom"/>
          </w:tcPr>
          <w:p w:rsidR="00825535" w:rsidRDefault="00825535" w:rsidP="00A46D9D">
            <w:pPr>
              <w:jc w:val="center"/>
              <w:rPr>
                <w:sz w:val="14"/>
                <w:szCs w:val="14"/>
              </w:rPr>
            </w:pPr>
          </w:p>
        </w:tc>
        <w:tc>
          <w:tcPr>
            <w:tcW w:w="567" w:type="dxa"/>
            <w:vMerge w:val="restart"/>
            <w:tcBorders>
              <w:top w:val="single" w:sz="4" w:space="0" w:color="auto"/>
              <w:left w:val="single" w:sz="4" w:space="0" w:color="auto"/>
              <w:bottom w:val="nil"/>
              <w:right w:val="single" w:sz="4" w:space="0" w:color="auto"/>
            </w:tcBorders>
            <w:shd w:val="clear" w:color="auto" w:fill="B8CCE4"/>
            <w:vAlign w:val="bottom"/>
          </w:tcPr>
          <w:p w:rsidR="00825535" w:rsidRDefault="00825535" w:rsidP="00A46D9D">
            <w:pPr>
              <w:jc w:val="center"/>
              <w:rPr>
                <w:sz w:val="14"/>
                <w:szCs w:val="14"/>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B8CCE4"/>
            <w:noWrap/>
            <w:vAlign w:val="bottom"/>
          </w:tcPr>
          <w:p w:rsidR="00825535" w:rsidRDefault="00825535" w:rsidP="00A46D9D">
            <w:pPr>
              <w:jc w:val="center"/>
              <w:rPr>
                <w:sz w:val="14"/>
                <w:szCs w:val="14"/>
              </w:rPr>
            </w:pPr>
            <w:r>
              <w:rPr>
                <w:sz w:val="20"/>
              </w:rPr>
              <w:t>Количество недель аудиторных занятий</w:t>
            </w:r>
          </w:p>
        </w:tc>
      </w:tr>
      <w:tr w:rsidR="00825535" w:rsidTr="00825535">
        <w:trPr>
          <w:cantSplit/>
          <w:trHeight w:val="274"/>
        </w:trPr>
        <w:tc>
          <w:tcPr>
            <w:tcW w:w="1573" w:type="dxa"/>
            <w:vMerge/>
            <w:tcBorders>
              <w:top w:val="nil"/>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sz w:val="14"/>
                <w:szCs w:val="14"/>
              </w:rPr>
            </w:pPr>
          </w:p>
        </w:tc>
        <w:tc>
          <w:tcPr>
            <w:tcW w:w="3260" w:type="dxa"/>
            <w:vMerge/>
            <w:tcBorders>
              <w:top w:val="nil"/>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b/>
                <w:bCs/>
              </w:rPr>
            </w:pPr>
          </w:p>
        </w:tc>
        <w:tc>
          <w:tcPr>
            <w:tcW w:w="850" w:type="dxa"/>
            <w:vMerge/>
            <w:tcBorders>
              <w:top w:val="nil"/>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b/>
              </w:rPr>
            </w:pPr>
          </w:p>
        </w:tc>
        <w:tc>
          <w:tcPr>
            <w:tcW w:w="1134" w:type="dxa"/>
            <w:vMerge/>
            <w:tcBorders>
              <w:top w:val="nil"/>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b/>
              </w:rPr>
            </w:pPr>
          </w:p>
        </w:tc>
        <w:tc>
          <w:tcPr>
            <w:tcW w:w="1985" w:type="dxa"/>
            <w:gridSpan w:val="3"/>
            <w:vMerge/>
            <w:tcBorders>
              <w:top w:val="nil"/>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b/>
              </w:rPr>
            </w:pPr>
          </w:p>
        </w:tc>
        <w:tc>
          <w:tcPr>
            <w:tcW w:w="850" w:type="dxa"/>
            <w:vMerge/>
            <w:tcBorders>
              <w:top w:val="nil"/>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sz w:val="14"/>
                <w:szCs w:val="14"/>
              </w:rPr>
            </w:pPr>
          </w:p>
        </w:tc>
        <w:tc>
          <w:tcPr>
            <w:tcW w:w="567" w:type="dxa"/>
            <w:vMerge/>
            <w:tcBorders>
              <w:top w:val="nil"/>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825535" w:rsidRDefault="00825535" w:rsidP="00A46D9D">
            <w:pPr>
              <w:jc w:val="center"/>
              <w:rPr>
                <w:sz w:val="14"/>
                <w:szCs w:val="14"/>
              </w:rPr>
            </w:pPr>
            <w:r>
              <w:rPr>
                <w:sz w:val="14"/>
                <w:szCs w:val="14"/>
              </w:rPr>
              <w:t>32</w:t>
            </w: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sz w:val="14"/>
                <w:szCs w:val="14"/>
              </w:rPr>
            </w:pPr>
            <w:r>
              <w:rPr>
                <w:sz w:val="14"/>
                <w:szCs w:val="14"/>
              </w:rPr>
              <w:t>33</w:t>
            </w: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sz w:val="14"/>
                <w:szCs w:val="14"/>
              </w:rPr>
            </w:pPr>
            <w:r>
              <w:rPr>
                <w:sz w:val="14"/>
                <w:szCs w:val="14"/>
              </w:rPr>
              <w:t>33</w:t>
            </w:r>
          </w:p>
        </w:tc>
        <w:tc>
          <w:tcPr>
            <w:tcW w:w="486"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sz w:val="14"/>
                <w:szCs w:val="14"/>
              </w:rPr>
            </w:pPr>
            <w:r>
              <w:rPr>
                <w:sz w:val="14"/>
                <w:szCs w:val="14"/>
              </w:rPr>
              <w:t>33</w:t>
            </w:r>
          </w:p>
        </w:tc>
        <w:tc>
          <w:tcPr>
            <w:tcW w:w="720"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sz w:val="14"/>
                <w:szCs w:val="14"/>
              </w:rPr>
            </w:pPr>
            <w:r>
              <w:rPr>
                <w:sz w:val="14"/>
                <w:szCs w:val="14"/>
              </w:rPr>
              <w:t>33</w:t>
            </w:r>
          </w:p>
        </w:tc>
        <w:tc>
          <w:tcPr>
            <w:tcW w:w="540"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sz w:val="14"/>
                <w:szCs w:val="14"/>
              </w:rPr>
            </w:pPr>
            <w:r>
              <w:rPr>
                <w:sz w:val="14"/>
                <w:szCs w:val="14"/>
              </w:rPr>
              <w:t>33</w:t>
            </w:r>
          </w:p>
        </w:tc>
        <w:tc>
          <w:tcPr>
            <w:tcW w:w="72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sz w:val="14"/>
                <w:szCs w:val="14"/>
              </w:rPr>
            </w:pPr>
            <w:r>
              <w:rPr>
                <w:sz w:val="14"/>
                <w:szCs w:val="14"/>
              </w:rPr>
              <w:t>33</w:t>
            </w:r>
          </w:p>
        </w:tc>
        <w:tc>
          <w:tcPr>
            <w:tcW w:w="72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sz w:val="14"/>
                <w:szCs w:val="14"/>
              </w:rPr>
            </w:pPr>
            <w:r>
              <w:rPr>
                <w:sz w:val="14"/>
                <w:szCs w:val="14"/>
              </w:rPr>
              <w:t>33</w:t>
            </w:r>
          </w:p>
        </w:tc>
      </w:tr>
      <w:tr w:rsidR="00825535" w:rsidTr="00825535">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b/>
                <w:bCs/>
              </w:rPr>
            </w:pPr>
            <w:r>
              <w:rPr>
                <w:b/>
                <w:bCs/>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rPr>
            </w:pPr>
            <w:r>
              <w:rPr>
                <w:b/>
                <w:bCs/>
              </w:rPr>
              <w:t>3553</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rPr>
            </w:pPr>
            <w:r>
              <w:rPr>
                <w:b/>
                <w:bCs/>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b/>
              </w:rPr>
            </w:pPr>
            <w:r>
              <w:rPr>
                <w:b/>
              </w:rPr>
              <w:t>1775</w:t>
            </w:r>
          </w:p>
        </w:tc>
        <w:tc>
          <w:tcPr>
            <w:tcW w:w="850" w:type="dxa"/>
            <w:tcBorders>
              <w:top w:val="single" w:sz="4" w:space="0" w:color="auto"/>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sz w:val="14"/>
                <w:szCs w:val="14"/>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B8CCE4"/>
            <w:noWrap/>
            <w:vAlign w:val="bottom"/>
          </w:tcPr>
          <w:p w:rsidR="00825535" w:rsidRDefault="00825535" w:rsidP="00A46D9D">
            <w:pPr>
              <w:jc w:val="center"/>
            </w:pPr>
            <w:r>
              <w:t>Недельная нагрузка в часах</w:t>
            </w:r>
          </w:p>
        </w:tc>
      </w:tr>
      <w:tr w:rsidR="00825535" w:rsidTr="0082553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Музыкальное исполнительство</w:t>
            </w:r>
          </w:p>
        </w:tc>
        <w:tc>
          <w:tcPr>
            <w:tcW w:w="85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2222</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921</w:t>
            </w:r>
          </w:p>
        </w:tc>
        <w:tc>
          <w:tcPr>
            <w:tcW w:w="850" w:type="dxa"/>
            <w:tcBorders>
              <w:top w:val="single" w:sz="4" w:space="0" w:color="auto"/>
              <w:left w:val="single" w:sz="4" w:space="0" w:color="auto"/>
              <w:bottom w:val="single" w:sz="4" w:space="0" w:color="auto"/>
              <w:right w:val="single" w:sz="4" w:space="0" w:color="auto"/>
            </w:tcBorders>
            <w:shd w:val="clear" w:color="auto" w:fill="B8CCE4"/>
          </w:tcPr>
          <w:p w:rsidR="00825535" w:rsidRDefault="00825535" w:rsidP="00A46D9D">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sz w:val="28"/>
                <w:szCs w:val="28"/>
              </w:rPr>
            </w:pPr>
          </w:p>
        </w:tc>
        <w:tc>
          <w:tcPr>
            <w:tcW w:w="595"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Pr="00D76E18" w:rsidRDefault="00825535" w:rsidP="00A46D9D">
            <w:pPr>
              <w:jc w:val="center"/>
              <w:rPr>
                <w:b/>
                <w:bCs/>
                <w:iCs/>
                <w:sz w:val="20"/>
                <w:szCs w:val="20"/>
              </w:rPr>
            </w:pPr>
            <w:r>
              <w:rPr>
                <w:b/>
                <w:bCs/>
                <w:iCs/>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Pr="00D76E18" w:rsidRDefault="00825535" w:rsidP="00A46D9D">
            <w:pPr>
              <w:jc w:val="center"/>
              <w:rPr>
                <w:b/>
                <w:bCs/>
                <w:iCs/>
                <w:sz w:val="20"/>
                <w:szCs w:val="20"/>
              </w:rPr>
            </w:pPr>
            <w:r>
              <w:rPr>
                <w:b/>
                <w:bCs/>
                <w:iCs/>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Pr="00D76E18" w:rsidRDefault="00825535" w:rsidP="00A46D9D">
            <w:pPr>
              <w:jc w:val="center"/>
              <w:rPr>
                <w:b/>
                <w:bCs/>
                <w:iCs/>
                <w:sz w:val="20"/>
                <w:szCs w:val="20"/>
              </w:rPr>
            </w:pPr>
            <w:r>
              <w:rPr>
                <w:b/>
                <w:bCs/>
                <w:iCs/>
                <w:sz w:val="20"/>
                <w:szCs w:val="20"/>
              </w:rPr>
              <w:t>3</w:t>
            </w:r>
          </w:p>
        </w:tc>
        <w:tc>
          <w:tcPr>
            <w:tcW w:w="486"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Pr="00D76E18" w:rsidRDefault="00825535" w:rsidP="00A46D9D">
            <w:pPr>
              <w:jc w:val="center"/>
              <w:rPr>
                <w:b/>
                <w:bCs/>
                <w:iCs/>
                <w:sz w:val="20"/>
                <w:szCs w:val="20"/>
              </w:rPr>
            </w:pPr>
            <w:r>
              <w:rPr>
                <w:b/>
                <w:bCs/>
                <w:iCs/>
                <w:sz w:val="20"/>
                <w:szCs w:val="20"/>
              </w:rPr>
              <w:t>4</w:t>
            </w:r>
          </w:p>
        </w:tc>
        <w:tc>
          <w:tcPr>
            <w:tcW w:w="720"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rsidR="00825535" w:rsidRPr="00D76E18" w:rsidRDefault="00825535" w:rsidP="00A46D9D">
            <w:pPr>
              <w:jc w:val="center"/>
              <w:rPr>
                <w:b/>
                <w:bCs/>
                <w:iCs/>
                <w:sz w:val="20"/>
                <w:szCs w:val="20"/>
              </w:rPr>
            </w:pPr>
            <w:r>
              <w:rPr>
                <w:b/>
                <w:bCs/>
                <w:iCs/>
                <w:sz w:val="20"/>
                <w:szCs w:val="20"/>
              </w:rPr>
              <w:t>5</w:t>
            </w:r>
          </w:p>
        </w:tc>
        <w:tc>
          <w:tcPr>
            <w:tcW w:w="540"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rsidR="00825535" w:rsidRPr="00D76E18" w:rsidRDefault="00825535" w:rsidP="00A46D9D">
            <w:pPr>
              <w:jc w:val="center"/>
              <w:rPr>
                <w:b/>
                <w:bCs/>
                <w:iCs/>
                <w:sz w:val="20"/>
                <w:szCs w:val="20"/>
              </w:rPr>
            </w:pPr>
            <w:r>
              <w:rPr>
                <w:b/>
                <w:bCs/>
                <w:iCs/>
                <w:sz w:val="20"/>
                <w:szCs w:val="20"/>
              </w:rPr>
              <w:t>6</w:t>
            </w:r>
          </w:p>
        </w:tc>
        <w:tc>
          <w:tcPr>
            <w:tcW w:w="72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Pr="00D76E18" w:rsidRDefault="00825535" w:rsidP="00A46D9D">
            <w:pPr>
              <w:jc w:val="center"/>
              <w:rPr>
                <w:b/>
                <w:bCs/>
                <w:iCs/>
                <w:sz w:val="20"/>
                <w:szCs w:val="20"/>
              </w:rPr>
            </w:pPr>
            <w:r>
              <w:rPr>
                <w:b/>
                <w:bCs/>
                <w:iCs/>
                <w:sz w:val="20"/>
                <w:szCs w:val="20"/>
              </w:rPr>
              <w:t>7</w:t>
            </w:r>
          </w:p>
        </w:tc>
        <w:tc>
          <w:tcPr>
            <w:tcW w:w="72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Pr="00D76E18" w:rsidRDefault="00825535" w:rsidP="00A46D9D">
            <w:pPr>
              <w:jc w:val="center"/>
              <w:rPr>
                <w:b/>
                <w:bCs/>
                <w:iCs/>
                <w:sz w:val="20"/>
                <w:szCs w:val="20"/>
              </w:rPr>
            </w:pPr>
            <w:r>
              <w:rPr>
                <w:b/>
                <w:bCs/>
                <w:iCs/>
                <w:sz w:val="20"/>
                <w:szCs w:val="20"/>
              </w:rPr>
              <w:t>8</w:t>
            </w: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vertAlign w:val="superscript"/>
              </w:rPr>
            </w:pPr>
            <w:r>
              <w:t xml:space="preserve">Специальность </w:t>
            </w:r>
            <w:r>
              <w:rPr>
                <w:b/>
                <w:vertAlign w:val="superscript"/>
              </w:rPr>
              <w:t>3</w:t>
            </w:r>
            <w:r>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1316</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757</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559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rPr>
                <w:bCs/>
              </w:rPr>
              <w:t>2,4,6…-14</w:t>
            </w: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2,5</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2,5</w:t>
            </w: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vertAlign w:val="superscript"/>
              </w:rPr>
            </w:pPr>
            <w:r>
              <w:t>Ансамбль</w:t>
            </w:r>
            <w:r>
              <w:rPr>
                <w:b/>
                <w:vertAlign w:val="superscript"/>
              </w:rPr>
              <w:t>4</w:t>
            </w:r>
            <w:r>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330</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ind w:left="-151" w:right="-38"/>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14</w:t>
            </w: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429</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330</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r>
      <w:tr w:rsidR="00825535" w:rsidTr="00A46D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vertAlign w:val="superscript"/>
              </w:rPr>
            </w:pPr>
            <w:r>
              <w:t>Хоровой класс</w:t>
            </w:r>
            <w:r>
              <w:rPr>
                <w:b/>
                <w:vertAlign w:val="superscript"/>
              </w:rPr>
              <w:t>4</w:t>
            </w:r>
            <w:r>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147</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49</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98</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sz w:val="20"/>
                <w:szCs w:val="20"/>
              </w:rPr>
            </w:pPr>
          </w:p>
        </w:tc>
      </w:tr>
      <w:tr w:rsidR="00825535" w:rsidTr="0082553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Теория и история музыки</w:t>
            </w:r>
          </w:p>
        </w:tc>
        <w:tc>
          <w:tcPr>
            <w:tcW w:w="85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1135</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B8CCE4"/>
          </w:tcPr>
          <w:p w:rsidR="00825535" w:rsidRDefault="00825535"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
                <w:iCs/>
                <w:sz w:val="20"/>
                <w:szCs w:val="20"/>
              </w:rPr>
            </w:pPr>
            <w:r>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
                <w:iCs/>
                <w:sz w:val="20"/>
                <w:szCs w:val="20"/>
              </w:rPr>
            </w:pPr>
            <w:r>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
                <w:iCs/>
                <w:sz w:val="20"/>
                <w:szCs w:val="20"/>
              </w:rPr>
            </w:pPr>
            <w:r>
              <w:rPr>
                <w:b/>
                <w:bCs/>
                <w:i/>
                <w:iCs/>
                <w:sz w:val="20"/>
                <w:szCs w:val="20"/>
              </w:rPr>
              <w:t> </w:t>
            </w:r>
          </w:p>
        </w:tc>
        <w:tc>
          <w:tcPr>
            <w:tcW w:w="486"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
                <w:iCs/>
                <w:sz w:val="20"/>
                <w:szCs w:val="20"/>
              </w:rPr>
            </w:pPr>
            <w:r>
              <w:rPr>
                <w:b/>
                <w:bCs/>
                <w:i/>
                <w:iCs/>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
                <w:iCs/>
                <w:sz w:val="20"/>
                <w:szCs w:val="20"/>
              </w:rPr>
            </w:pPr>
            <w:r>
              <w:rPr>
                <w:b/>
                <w:bCs/>
                <w:i/>
                <w:iCs/>
                <w:sz w:val="20"/>
                <w:szCs w:val="20"/>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
                <w:iCs/>
                <w:sz w:val="20"/>
                <w:szCs w:val="20"/>
              </w:rPr>
            </w:pPr>
            <w:r>
              <w:rPr>
                <w:b/>
                <w:bCs/>
                <w:i/>
                <w:i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
                <w:iCs/>
                <w:sz w:val="20"/>
                <w:szCs w:val="20"/>
              </w:rPr>
            </w:pPr>
            <w:r>
              <w:rPr>
                <w:b/>
                <w:bCs/>
                <w:i/>
                <w:i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
                <w:iCs/>
                <w:sz w:val="20"/>
                <w:szCs w:val="20"/>
              </w:rPr>
            </w:pPr>
            <w:r>
              <w:rPr>
                <w:b/>
                <w:bCs/>
                <w:i/>
                <w:iCs/>
                <w:sz w:val="20"/>
                <w:szCs w:val="20"/>
              </w:rPr>
              <w:t> </w:t>
            </w: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641,5</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263</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ind w:left="-107" w:right="-109"/>
              <w:jc w:val="center"/>
            </w:pPr>
            <w:r>
              <w:t>378,5</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2,4…</w:t>
            </w:r>
          </w:p>
          <w:p w:rsidR="00825535" w:rsidRDefault="00825535" w:rsidP="00A46D9D">
            <w:pPr>
              <w:jc w:val="center"/>
            </w:pPr>
            <w:r>
              <w:t>-10,15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12</w:t>
            </w: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1,5</w:t>
            </w: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1,5</w:t>
            </w: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lastRenderedPageBreak/>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r>
              <w:t xml:space="preserve">Слушание музыки </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147</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49</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ind w:left="-107" w:right="-109"/>
              <w:jc w:val="center"/>
            </w:pPr>
            <w:r>
              <w:t>98</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r>
              <w:rPr>
                <w:bCs/>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346,5</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ind w:left="-107" w:right="-109"/>
              <w:jc w:val="center"/>
            </w:pPr>
            <w:r>
              <w:t>181,5</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9,11,</w:t>
            </w:r>
          </w:p>
          <w:p w:rsidR="00825535" w:rsidRDefault="00825535" w:rsidP="00A46D9D">
            <w:pPr>
              <w:jc w:val="center"/>
            </w:pPr>
            <w:r>
              <w:t>13, 15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14</w:t>
            </w: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1,5</w:t>
            </w:r>
          </w:p>
        </w:tc>
      </w:tr>
      <w:tr w:rsidR="00825535" w:rsidTr="00A46D9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color w:val="F79646"/>
              </w:rP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5,5</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r>
              <w:rPr>
                <w:rFonts w:ascii="Symbol" w:hAnsi="Symbol" w:cs="Arial CYR"/>
                <w:b/>
                <w:sz w:val="20"/>
                <w:szCs w:val="20"/>
              </w:rPr>
              <w:t></w:t>
            </w: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b/>
                <w:sz w:val="20"/>
                <w:szCs w:val="20"/>
              </w:rPr>
            </w:pPr>
            <w:r>
              <w:rPr>
                <w:rFonts w:ascii="Symbol" w:hAnsi="Symbol" w:cs="Arial CYR"/>
                <w:b/>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6</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6,5</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7,5</w:t>
            </w:r>
          </w:p>
        </w:tc>
      </w:tr>
      <w:tr w:rsidR="00825535" w:rsidTr="00A46D9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3357</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1778</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color w:val="F79646"/>
              </w:rP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9,5</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r>
              <w:rPr>
                <w:rFonts w:ascii="Symbol" w:hAnsi="Symbol" w:cs="Arial CYR"/>
                <w:b/>
                <w:sz w:val="20"/>
                <w:szCs w:val="20"/>
              </w:rPr>
              <w:t></w:t>
            </w: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14</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14</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15,5</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16,5</w:t>
            </w:r>
          </w:p>
        </w:tc>
      </w:tr>
      <w:tr w:rsidR="00825535" w:rsidTr="00A46D9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Количество контрольных уроков, зачетов, экзаменов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color w:val="F79646"/>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rPr>
            </w:pPr>
            <w:r>
              <w:rPr>
                <w:b/>
                <w:b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rPr>
            </w:pPr>
            <w:r>
              <w:rPr>
                <w:b/>
                <w:bCs/>
              </w:rPr>
              <w:t>10</w:t>
            </w: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color w:val="F79646"/>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color w:val="F79646"/>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b/>
                <w:color w:val="F79646"/>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b/>
                <w:color w:val="F79646"/>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color w:val="F79646"/>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color w:val="F79646"/>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color w:val="F79646"/>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color w:val="F79646"/>
                <w:sz w:val="20"/>
                <w:szCs w:val="20"/>
              </w:rPr>
            </w:pPr>
          </w:p>
        </w:tc>
      </w:tr>
      <w:tr w:rsidR="00825535" w:rsidTr="00A46D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vertAlign w:val="superscript"/>
              </w:rPr>
            </w:pPr>
            <w:r>
              <w:rPr>
                <w:b/>
                <w:bCs/>
              </w:rPr>
              <w:t>Вариативная часть</w:t>
            </w:r>
            <w:r>
              <w:rPr>
                <w:b/>
                <w:bCs/>
                <w:vertAlign w:val="superscript"/>
              </w:rPr>
              <w:t>5)</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1021</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280,5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740,5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825535" w:rsidRDefault="00825535" w:rsidP="00A46D9D">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rP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r>
      <w:tr w:rsidR="00825535" w:rsidTr="00A46D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vertAlign w:val="superscript"/>
              </w:rPr>
            </w:pPr>
            <w:r>
              <w:t>Ритмика</w:t>
            </w:r>
            <w:r>
              <w:rPr>
                <w:b/>
                <w:vertAlign w:val="superscript"/>
              </w:rPr>
              <w:t>4</w:t>
            </w:r>
            <w:r>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65</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65</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sz w:val="20"/>
                <w:szCs w:val="20"/>
              </w:rPr>
            </w:pP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В.01.УП.02</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vertAlign w:val="superscript"/>
              </w:rPr>
            </w:pPr>
            <w:r>
              <w:t>Оркестровый класс</w:t>
            </w:r>
            <w:r>
              <w:rPr>
                <w:b/>
                <w:vertAlign w:val="superscript"/>
              </w:rPr>
              <w:t>4</w:t>
            </w:r>
            <w:r>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396</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 xml:space="preserve">132 </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264</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sz w:val="20"/>
                <w:szCs w:val="20"/>
              </w:rPr>
            </w:pPr>
            <w:r>
              <w:rPr>
                <w:sz w:val="20"/>
                <w:szCs w:val="20"/>
              </w:rPr>
              <w:t>2</w:t>
            </w:r>
          </w:p>
        </w:tc>
      </w:tr>
      <w:tr w:rsidR="00825535" w:rsidTr="00A46D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В.01.УП.03</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bCs/>
              </w:rPr>
            </w:pPr>
            <w:r>
              <w:rPr>
                <w:bCs/>
              </w:rPr>
              <w:t>Дополнительный инструмент</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r>
      <w:tr w:rsidR="00825535" w:rsidTr="00A46D9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vertAlign w:val="superscript"/>
              </w:rPr>
            </w:pPr>
            <w:r>
              <w:rPr>
                <w:b/>
                <w:bCs/>
                <w:iCs/>
              </w:rPr>
              <w:t>Всего аудиторная нагрузка с учетом вариативной части:</w:t>
            </w:r>
            <w:r>
              <w:rPr>
                <w:b/>
                <w:bCs/>
                <w:iCs/>
                <w:vertAlign w:val="superscript"/>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color w:val="F79646"/>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iCs/>
              </w:rPr>
            </w:pPr>
            <w:r>
              <w:rPr>
                <w:b/>
                <w:bCs/>
                <w:iCs/>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6,5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6,5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9</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9</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9</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9,5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
                <w:iCs/>
                <w:sz w:val="20"/>
                <w:szCs w:val="20"/>
              </w:rPr>
            </w:pPr>
            <w:r>
              <w:rPr>
                <w:b/>
                <w:bCs/>
                <w:iCs/>
                <w:sz w:val="20"/>
                <w:szCs w:val="20"/>
              </w:rPr>
              <w:t>10,5</w:t>
            </w:r>
          </w:p>
        </w:tc>
      </w:tr>
      <w:tr w:rsidR="00825535" w:rsidTr="00A46D9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vertAlign w:val="superscript"/>
              </w:rPr>
            </w:pPr>
            <w:r>
              <w:rPr>
                <w:b/>
                <w:bCs/>
                <w:iCs/>
              </w:rPr>
              <w:t>Всего максимальная нагрузка с учетом вариативной части:</w:t>
            </w:r>
            <w:r>
              <w:rPr>
                <w:b/>
                <w:bCs/>
                <w:iCs/>
                <w:vertAlign w:val="superscript"/>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r>
              <w:rPr>
                <w:b/>
                <w:bCs/>
                <w:iCs/>
              </w:rPr>
              <w:t>4378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r>
              <w:rPr>
                <w:b/>
                <w:bCs/>
                <w:iCs/>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iCs/>
              </w:rPr>
            </w:pPr>
            <w:r>
              <w:rPr>
                <w:b/>
                <w:bCs/>
                <w:iCs/>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10,5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10,5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18</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18,5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Pr="00192516" w:rsidRDefault="00825535" w:rsidP="00A46D9D">
            <w:pPr>
              <w:jc w:val="center"/>
              <w:rPr>
                <w:b/>
                <w:bCs/>
                <w:iCs/>
                <w:sz w:val="18"/>
                <w:szCs w:val="18"/>
              </w:rPr>
            </w:pPr>
            <w:r w:rsidRPr="00192516">
              <w:rPr>
                <w:b/>
                <w:bCs/>
                <w:iCs/>
                <w:sz w:val="18"/>
                <w:szCs w:val="18"/>
              </w:rPr>
              <w:t>18,5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21,5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22,5</w:t>
            </w:r>
          </w:p>
        </w:tc>
      </w:tr>
      <w:tr w:rsidR="00825535" w:rsidTr="00A46D9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r>
              <w:rPr>
                <w:b/>
                <w:bCs/>
                <w:iCs/>
              </w:rPr>
              <w:t>Всего количество контрольных уроков, 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iCs/>
              </w:rPr>
            </w:pPr>
            <w:r>
              <w:rPr>
                <w:b/>
                <w:bCs/>
                <w:iCs/>
              </w:rPr>
              <w:t>43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iCs/>
              </w:rPr>
            </w:pPr>
            <w:r>
              <w:rPr>
                <w:b/>
                <w:bCs/>
                <w:iCs/>
              </w:rPr>
              <w:t>10</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p>
        </w:tc>
      </w:tr>
      <w:tr w:rsidR="00825535" w:rsidTr="0082553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vertAlign w:val="superscript"/>
              </w:rPr>
            </w:pPr>
            <w:r>
              <w:rPr>
                <w:b/>
                <w:bCs/>
                <w:iCs/>
              </w:rPr>
              <w:t>Консультации</w:t>
            </w:r>
            <w:r>
              <w:rPr>
                <w:b/>
                <w:bCs/>
                <w:iCs/>
                <w:vertAlign w:val="superscript"/>
              </w:rPr>
              <w:t>7)</w:t>
            </w:r>
          </w:p>
        </w:tc>
        <w:tc>
          <w:tcPr>
            <w:tcW w:w="85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196</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196</w:t>
            </w:r>
          </w:p>
        </w:tc>
        <w:tc>
          <w:tcPr>
            <w:tcW w:w="850" w:type="dxa"/>
            <w:tcBorders>
              <w:top w:val="single" w:sz="4" w:space="0" w:color="auto"/>
              <w:left w:val="single" w:sz="4" w:space="0" w:color="auto"/>
              <w:bottom w:val="single" w:sz="4" w:space="0" w:color="auto"/>
              <w:right w:val="single" w:sz="4" w:space="0" w:color="auto"/>
            </w:tcBorders>
            <w:shd w:val="clear" w:color="auto" w:fill="B8CCE4"/>
          </w:tcPr>
          <w:p w:rsidR="00825535" w:rsidRDefault="00825535"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
                <w:iCs/>
                <w:sz w:val="20"/>
                <w:szCs w:val="20"/>
              </w:rPr>
            </w:pPr>
            <w:r>
              <w:rPr>
                <w:b/>
                <w:bCs/>
                <w:iCs/>
                <w:sz w:val="20"/>
                <w:szCs w:val="20"/>
              </w:rPr>
              <w:t xml:space="preserve">Годовая нагрузка в часах </w:t>
            </w: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К.03.01.</w:t>
            </w:r>
          </w:p>
        </w:tc>
        <w:tc>
          <w:tcPr>
            <w:tcW w:w="3260" w:type="dxa"/>
            <w:tcBorders>
              <w:top w:val="single" w:sz="4" w:space="0" w:color="auto"/>
              <w:left w:val="single" w:sz="4" w:space="0" w:color="auto"/>
              <w:bottom w:val="single" w:sz="4" w:space="0" w:color="auto"/>
              <w:right w:val="single" w:sz="4" w:space="0" w:color="auto"/>
            </w:tcBorders>
          </w:tcPr>
          <w:p w:rsidR="00825535" w:rsidRDefault="00825535" w:rsidP="00A46D9D">
            <w:r>
              <w:rPr>
                <w:bCs/>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sz w:val="20"/>
                <w:szCs w:val="20"/>
              </w:rPr>
            </w:pPr>
            <w:r>
              <w:rPr>
                <w:sz w:val="20"/>
                <w:szCs w:val="20"/>
              </w:rPr>
              <w:t>8</w:t>
            </w:r>
          </w:p>
        </w:tc>
      </w:tr>
      <w:tr w:rsidR="00825535" w:rsidTr="00A46D9D">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К.03.02.</w:t>
            </w:r>
          </w:p>
        </w:tc>
        <w:tc>
          <w:tcPr>
            <w:tcW w:w="3260" w:type="dxa"/>
            <w:tcBorders>
              <w:top w:val="single" w:sz="4" w:space="0" w:color="auto"/>
              <w:left w:val="single" w:sz="4" w:space="0" w:color="auto"/>
              <w:bottom w:val="single" w:sz="4" w:space="0" w:color="auto"/>
              <w:right w:val="single" w:sz="4" w:space="0" w:color="auto"/>
            </w:tcBorders>
          </w:tcPr>
          <w:p w:rsidR="00825535" w:rsidRDefault="00825535" w:rsidP="00A46D9D">
            <w: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20</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sz w:val="20"/>
                <w:szCs w:val="20"/>
              </w:rPr>
            </w:pPr>
            <w:r>
              <w:rPr>
                <w:sz w:val="20"/>
                <w:szCs w:val="20"/>
              </w:rPr>
              <w:t>4</w:t>
            </w: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К.03.03</w:t>
            </w:r>
          </w:p>
        </w:tc>
        <w:tc>
          <w:tcPr>
            <w:tcW w:w="3260" w:type="dxa"/>
            <w:tcBorders>
              <w:top w:val="single" w:sz="4" w:space="0" w:color="auto"/>
              <w:left w:val="single" w:sz="4" w:space="0" w:color="auto"/>
              <w:bottom w:val="single" w:sz="4" w:space="0" w:color="auto"/>
              <w:right w:val="single" w:sz="4" w:space="0" w:color="auto"/>
            </w:tcBorders>
          </w:tcPr>
          <w:p w:rsidR="00825535" w:rsidRDefault="00825535" w:rsidP="00A46D9D">
            <w:pPr>
              <w:spacing w:line="280" w:lineRule="exact"/>
              <w:ind w:right="686"/>
              <w:jc w:val="both"/>
            </w:pPr>
            <w:r>
              <w:t xml:space="preserve">Музыкальная литература (зарубежная, отечественная) </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10</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sz w:val="20"/>
                <w:szCs w:val="20"/>
              </w:rPr>
            </w:pPr>
            <w:r>
              <w:rPr>
                <w:sz w:val="20"/>
                <w:szCs w:val="20"/>
              </w:rPr>
              <w:t>4</w:t>
            </w: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К.03.04.</w:t>
            </w:r>
          </w:p>
        </w:tc>
        <w:tc>
          <w:tcPr>
            <w:tcW w:w="3260" w:type="dxa"/>
            <w:tcBorders>
              <w:top w:val="single" w:sz="4" w:space="0" w:color="auto"/>
              <w:left w:val="single" w:sz="4" w:space="0" w:color="auto"/>
              <w:bottom w:val="single" w:sz="4" w:space="0" w:color="auto"/>
              <w:right w:val="single" w:sz="4" w:space="0" w:color="auto"/>
            </w:tcBorders>
          </w:tcPr>
          <w:p w:rsidR="00825535" w:rsidRDefault="00825535" w:rsidP="00A46D9D">
            <w:pPr>
              <w:spacing w:line="280" w:lineRule="exact"/>
              <w:ind w:right="686"/>
              <w:jc w:val="both"/>
            </w:pPr>
            <w: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8</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sz w:val="20"/>
                <w:szCs w:val="20"/>
              </w:rPr>
            </w:pPr>
            <w:r>
              <w:rPr>
                <w:sz w:val="20"/>
                <w:szCs w:val="20"/>
              </w:rPr>
              <w:t>2</w:t>
            </w: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К.03.05.</w:t>
            </w:r>
          </w:p>
        </w:tc>
        <w:tc>
          <w:tcPr>
            <w:tcW w:w="3260" w:type="dxa"/>
            <w:tcBorders>
              <w:top w:val="single" w:sz="4" w:space="0" w:color="auto"/>
              <w:left w:val="single" w:sz="4" w:space="0" w:color="auto"/>
              <w:bottom w:val="single" w:sz="4" w:space="0" w:color="auto"/>
              <w:right w:val="single" w:sz="4" w:space="0" w:color="auto"/>
            </w:tcBorders>
          </w:tcPr>
          <w:p w:rsidR="00825535" w:rsidRDefault="00825535" w:rsidP="00A46D9D">
            <w:pPr>
              <w:spacing w:line="280" w:lineRule="exact"/>
              <w:ind w:right="686"/>
              <w:jc w:val="both"/>
            </w:pPr>
            <w:r>
              <w:t>Оркестр</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36</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sz w:val="20"/>
                <w:szCs w:val="20"/>
              </w:rPr>
            </w:pPr>
            <w:r>
              <w:rPr>
                <w:sz w:val="20"/>
                <w:szCs w:val="20"/>
              </w:rPr>
              <w:t>12</w:t>
            </w:r>
          </w:p>
        </w:tc>
      </w:tr>
      <w:tr w:rsidR="00825535" w:rsidTr="00A46D9D">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r>
              <w:rPr>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r>
              <w:rPr>
                <w:b/>
              </w:rPr>
              <w:t>Аттестация</w:t>
            </w:r>
          </w:p>
        </w:tc>
        <w:tc>
          <w:tcPr>
            <w:tcW w:w="10301"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pPr>
            <w:r>
              <w:rPr>
                <w:b/>
              </w:rPr>
              <w:t>Годовой объем в неделях</w:t>
            </w:r>
          </w:p>
        </w:tc>
      </w:tr>
      <w:tr w:rsidR="00825535" w:rsidTr="00A46D9D">
        <w:trPr>
          <w:trHeight w:val="347"/>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r>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Cs/>
                <w:iCs/>
              </w:rPr>
            </w:pPr>
            <w:r>
              <w:rPr>
                <w:bCs/>
                <w:iCs/>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Cs/>
                <w:iCs/>
              </w:rP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w:t>
            </w:r>
          </w:p>
        </w:tc>
      </w:tr>
      <w:tr w:rsidR="00825535" w:rsidTr="00A46D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r>
              <w:rPr>
                <w:bCs/>
                <w:iCs/>
              </w:rPr>
              <w:lastRenderedPageBreak/>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rPr>
                <w:bCs/>
                <w:iCs/>
              </w:rPr>
            </w:pPr>
            <w:r>
              <w:rPr>
                <w:bCs/>
                <w:iCs/>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r>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 </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2</w:t>
            </w:r>
          </w:p>
          <w:p w:rsidR="00825535" w:rsidRDefault="00825535" w:rsidP="00A46D9D">
            <w:pPr>
              <w:jc w:val="center"/>
              <w:rPr>
                <w:sz w:val="20"/>
                <w:szCs w:val="20"/>
              </w:rPr>
            </w:pPr>
            <w:r>
              <w:rPr>
                <w:sz w:val="20"/>
                <w:szCs w:val="20"/>
              </w:rPr>
              <w:t> </w:t>
            </w:r>
          </w:p>
        </w:tc>
      </w:tr>
      <w:tr w:rsidR="00825535" w:rsidTr="00A46D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r>
              <w:rPr>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rPr>
                <w:bCs/>
                <w:iCs/>
              </w:rPr>
            </w:pPr>
            <w:r>
              <w:rPr>
                <w:bCs/>
                <w:iCs/>
              </w:rPr>
              <w:t>Специальность</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r>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r>
      <w:tr w:rsidR="00825535" w:rsidTr="00A46D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r>
              <w:rPr>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rPr>
                <w:bCs/>
                <w:iCs/>
              </w:rPr>
            </w:pPr>
            <w:r>
              <w:rPr>
                <w:bCs/>
                <w:iCs/>
              </w:rPr>
              <w:t>Сольфеджио</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r>
      <w:tr w:rsidR="00825535" w:rsidTr="00A46D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r>
              <w:rPr>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rPr>
                <w:bCs/>
                <w:iCs/>
              </w:rPr>
            </w:pPr>
            <w:r>
              <w:rPr>
                <w:bCs/>
                <w:iCs/>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r>
      <w:tr w:rsidR="00825535" w:rsidTr="00A46D9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vertAlign w:val="superscript"/>
              </w:rPr>
            </w:pPr>
            <w:r>
              <w:rPr>
                <w:b/>
                <w:bCs/>
                <w:iCs/>
              </w:rPr>
              <w:t>Резерв учебного времени</w:t>
            </w:r>
            <w:r>
              <w:rPr>
                <w:b/>
                <w:bCs/>
                <w:iCs/>
                <w:vertAlign w:val="superscript"/>
              </w:rPr>
              <w:t>7)</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r>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1</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1</w:t>
            </w:r>
          </w:p>
        </w:tc>
      </w:tr>
    </w:tbl>
    <w:p w:rsidR="00825535" w:rsidRDefault="00825535" w:rsidP="00825535">
      <w:pPr>
        <w:ind w:left="426"/>
        <w:jc w:val="both"/>
        <w:rPr>
          <w:bCs/>
          <w:sz w:val="28"/>
          <w:szCs w:val="28"/>
        </w:rPr>
      </w:pPr>
    </w:p>
    <w:p w:rsidR="00825535" w:rsidRDefault="00825535" w:rsidP="00825535">
      <w:pPr>
        <w:numPr>
          <w:ilvl w:val="0"/>
          <w:numId w:val="8"/>
        </w:numPr>
        <w:tabs>
          <w:tab w:val="num" w:pos="426"/>
        </w:tabs>
        <w:ind w:left="426" w:hanging="426"/>
        <w:jc w:val="both"/>
        <w:rPr>
          <w:bCs/>
        </w:rPr>
      </w:pPr>
      <w:r>
        <w:rPr>
          <w:bCs/>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825535" w:rsidRDefault="00825535" w:rsidP="00825535">
      <w:pPr>
        <w:numPr>
          <w:ilvl w:val="0"/>
          <w:numId w:val="8"/>
        </w:numPr>
        <w:tabs>
          <w:tab w:val="num" w:pos="426"/>
        </w:tabs>
        <w:ind w:left="426" w:hanging="426"/>
        <w:jc w:val="both"/>
        <w:rPr>
          <w:bCs/>
        </w:rPr>
      </w:pPr>
      <w:r>
        <w:rPr>
          <w:bCs/>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825535" w:rsidRDefault="00825535" w:rsidP="00825535">
      <w:pPr>
        <w:numPr>
          <w:ilvl w:val="0"/>
          <w:numId w:val="8"/>
        </w:numPr>
        <w:tabs>
          <w:tab w:val="num" w:pos="426"/>
        </w:tabs>
        <w:ind w:left="426" w:hanging="426"/>
        <w:jc w:val="both"/>
        <w:rPr>
          <w:bCs/>
        </w:rPr>
      </w:pPr>
      <w:r>
        <w:rPr>
          <w:bCs/>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825535" w:rsidRDefault="00825535" w:rsidP="00825535">
      <w:pPr>
        <w:numPr>
          <w:ilvl w:val="0"/>
          <w:numId w:val="8"/>
        </w:numPr>
        <w:tabs>
          <w:tab w:val="num" w:pos="426"/>
        </w:tabs>
        <w:ind w:left="426" w:hanging="426"/>
        <w:jc w:val="both"/>
      </w:pPr>
      <w: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825535" w:rsidRDefault="00825535" w:rsidP="00825535">
      <w:pPr>
        <w:numPr>
          <w:ilvl w:val="0"/>
          <w:numId w:val="8"/>
        </w:numPr>
        <w:tabs>
          <w:tab w:val="num" w:pos="426"/>
        </w:tabs>
        <w:ind w:left="426" w:hanging="426"/>
        <w:jc w:val="both"/>
      </w:pPr>
      <w:r>
        <w:lastRenderedPageBreak/>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(В.07.–В.12.)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игры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825535" w:rsidRDefault="00825535" w:rsidP="00825535">
      <w:pPr>
        <w:numPr>
          <w:ilvl w:val="0"/>
          <w:numId w:val="8"/>
        </w:numPr>
        <w:tabs>
          <w:tab w:val="num" w:pos="426"/>
        </w:tabs>
        <w:ind w:left="426" w:hanging="426"/>
        <w:jc w:val="both"/>
      </w:pPr>
      <w:r>
        <w:t xml:space="preserve">Объем максимальной нагрузки обучающихся не должен превышать 26 часов в неделю, аудиторной – 14 часов. </w:t>
      </w:r>
    </w:p>
    <w:p w:rsidR="00825535" w:rsidRDefault="00825535" w:rsidP="00825535">
      <w:pPr>
        <w:numPr>
          <w:ilvl w:val="0"/>
          <w:numId w:val="8"/>
        </w:numPr>
        <w:tabs>
          <w:tab w:val="num" w:pos="426"/>
        </w:tabs>
        <w:ind w:left="426" w:hanging="426"/>
        <w:jc w:val="both"/>
      </w:pPr>
      <w: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25535" w:rsidRDefault="00825535" w:rsidP="00825535">
      <w:pPr>
        <w:ind w:left="360"/>
        <w:jc w:val="center"/>
      </w:pPr>
    </w:p>
    <w:p w:rsidR="00222B4A" w:rsidRDefault="00222B4A" w:rsidP="00222B4A">
      <w:pPr>
        <w:jc w:val="center"/>
        <w:rPr>
          <w:b/>
          <w:i/>
        </w:rPr>
      </w:pPr>
    </w:p>
    <w:p w:rsidR="00825535" w:rsidRDefault="00825535" w:rsidP="00222B4A">
      <w:pPr>
        <w:jc w:val="center"/>
        <w:rPr>
          <w:b/>
          <w:i/>
        </w:rPr>
      </w:pPr>
      <w:r>
        <w:rPr>
          <w:b/>
          <w:i/>
        </w:rPr>
        <w:t>Примечание к учебному плану</w:t>
      </w:r>
    </w:p>
    <w:p w:rsidR="00222B4A" w:rsidRDefault="00222B4A" w:rsidP="00222B4A">
      <w:pPr>
        <w:jc w:val="center"/>
        <w:rPr>
          <w:b/>
          <w:i/>
        </w:rPr>
      </w:pPr>
    </w:p>
    <w:p w:rsidR="00825535" w:rsidRDefault="00825535" w:rsidP="00825535">
      <w:pPr>
        <w:numPr>
          <w:ilvl w:val="0"/>
          <w:numId w:val="9"/>
        </w:numPr>
        <w:tabs>
          <w:tab w:val="num" w:pos="426"/>
        </w:tabs>
        <w:ind w:left="426" w:hanging="426"/>
        <w:jc w:val="both"/>
      </w:pPr>
      <w: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825535" w:rsidRDefault="00825535" w:rsidP="00825535">
      <w:pPr>
        <w:numPr>
          <w:ilvl w:val="0"/>
          <w:numId w:val="9"/>
        </w:numPr>
        <w:tabs>
          <w:tab w:val="num" w:pos="426"/>
        </w:tabs>
        <w:ind w:left="426" w:hanging="426"/>
        <w:jc w:val="both"/>
      </w:pPr>
      <w: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ДШИ для консультаций по другим учебным предметам.</w:t>
      </w:r>
    </w:p>
    <w:p w:rsidR="00825535" w:rsidRDefault="00825535" w:rsidP="00825535">
      <w:pPr>
        <w:numPr>
          <w:ilvl w:val="0"/>
          <w:numId w:val="9"/>
        </w:numPr>
        <w:tabs>
          <w:tab w:val="num" w:pos="426"/>
        </w:tabs>
        <w:ind w:left="426" w:hanging="426"/>
        <w:jc w:val="both"/>
      </w:pPr>
      <w:r>
        <w:t>Учебный предмет «Оркестровый класс»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ДШИ для консультаций по другим учебным предметам.</w:t>
      </w:r>
    </w:p>
    <w:p w:rsidR="00825535" w:rsidRDefault="00825535" w:rsidP="00825535">
      <w:pPr>
        <w:numPr>
          <w:ilvl w:val="0"/>
          <w:numId w:val="9"/>
        </w:numPr>
        <w:tabs>
          <w:tab w:val="num" w:pos="426"/>
        </w:tabs>
        <w:ind w:left="426" w:hanging="426"/>
        <w:jc w:val="both"/>
      </w:pPr>
      <w: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w:t>
      </w:r>
      <w:r>
        <w:lastRenderedPageBreak/>
        <w:t>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825535" w:rsidRDefault="00825535" w:rsidP="00825535">
      <w:pPr>
        <w:tabs>
          <w:tab w:val="num" w:pos="426"/>
        </w:tabs>
        <w:ind w:left="426"/>
        <w:jc w:val="both"/>
      </w:pPr>
      <w:r>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825535" w:rsidRDefault="00825535" w:rsidP="00825535"/>
    <w:p w:rsidR="00825535" w:rsidRDefault="00825535" w:rsidP="00825535"/>
    <w:p w:rsidR="00825535" w:rsidRDefault="00825535" w:rsidP="00825535"/>
    <w:p w:rsidR="00825535" w:rsidRDefault="00825535" w:rsidP="00822373">
      <w:pPr>
        <w:ind w:left="426" w:firstLine="283"/>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r>
        <w:rPr>
          <w:b/>
          <w:sz w:val="28"/>
          <w:szCs w:val="28"/>
        </w:rPr>
        <w:t>УЧЕБНЫЙ ПЛАН</w:t>
      </w:r>
    </w:p>
    <w:p w:rsidR="00222B4A" w:rsidRDefault="00222B4A" w:rsidP="00222B4A">
      <w:pPr>
        <w:jc w:val="center"/>
        <w:rPr>
          <w:b/>
        </w:rPr>
      </w:pPr>
      <w:r>
        <w:rPr>
          <w:b/>
        </w:rPr>
        <w:t>на дополнительный год обучения (9 класс) по предпрофессиональной общеобразовательной программе</w:t>
      </w:r>
    </w:p>
    <w:p w:rsidR="00222B4A" w:rsidRDefault="00222B4A" w:rsidP="00222B4A">
      <w:pPr>
        <w:spacing w:line="216" w:lineRule="auto"/>
        <w:jc w:val="center"/>
        <w:rPr>
          <w:b/>
        </w:rPr>
      </w:pPr>
      <w:r>
        <w:rPr>
          <w:b/>
        </w:rPr>
        <w:t>в области музыкального искусства «Народные инструменты»</w:t>
      </w:r>
    </w:p>
    <w:p w:rsidR="00222B4A" w:rsidRDefault="00222B4A" w:rsidP="00222B4A">
      <w:pPr>
        <w:spacing w:line="216" w:lineRule="auto"/>
        <w:jc w:val="right"/>
      </w:pPr>
    </w:p>
    <w:tbl>
      <w:tblPr>
        <w:tblW w:w="14615" w:type="dxa"/>
        <w:tblInd w:w="108" w:type="dxa"/>
        <w:tblLayout w:type="fixed"/>
        <w:tblLook w:val="0000" w:firstRow="0" w:lastRow="0" w:firstColumn="0" w:lastColumn="0" w:noHBand="0" w:noVBand="0"/>
      </w:tblPr>
      <w:tblGrid>
        <w:gridCol w:w="1574"/>
        <w:gridCol w:w="3260"/>
        <w:gridCol w:w="1417"/>
        <w:gridCol w:w="1134"/>
        <w:gridCol w:w="709"/>
        <w:gridCol w:w="851"/>
        <w:gridCol w:w="992"/>
        <w:gridCol w:w="1134"/>
        <w:gridCol w:w="992"/>
        <w:gridCol w:w="1418"/>
        <w:gridCol w:w="33"/>
        <w:gridCol w:w="1080"/>
        <w:gridCol w:w="21"/>
      </w:tblGrid>
      <w:tr w:rsidR="00222B4A" w:rsidTr="00A46D9D">
        <w:trPr>
          <w:gridAfter w:val="1"/>
          <w:wAfter w:w="21" w:type="dxa"/>
          <w:cantSplit/>
          <w:trHeight w:val="253"/>
        </w:trPr>
        <w:tc>
          <w:tcPr>
            <w:tcW w:w="1574" w:type="dxa"/>
            <w:vMerge w:val="restart"/>
            <w:tcBorders>
              <w:top w:val="single" w:sz="4" w:space="0" w:color="auto"/>
              <w:left w:val="single" w:sz="4" w:space="0" w:color="auto"/>
              <w:bottom w:val="nil"/>
              <w:right w:val="single" w:sz="4" w:space="0" w:color="auto"/>
            </w:tcBorders>
            <w:vAlign w:val="center"/>
          </w:tcPr>
          <w:p w:rsidR="00222B4A" w:rsidRDefault="00222B4A" w:rsidP="00A46D9D">
            <w:pPr>
              <w:jc w:val="center"/>
              <w:rPr>
                <w:sz w:val="20"/>
              </w:rPr>
            </w:pPr>
            <w:r>
              <w:rPr>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222B4A" w:rsidRDefault="00222B4A" w:rsidP="00A46D9D">
            <w:pPr>
              <w:jc w:val="center"/>
            </w:pPr>
            <w:r>
              <w:t>Наименование частей, предметных областей, разделов, учебных предметов</w:t>
            </w:r>
          </w:p>
          <w:p w:rsidR="00222B4A" w:rsidRDefault="00222B4A" w:rsidP="00A46D9D">
            <w:pPr>
              <w:jc w:val="center"/>
            </w:pPr>
            <w:r>
              <w:rPr>
                <w:sz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proofErr w:type="spellStart"/>
            <w:r>
              <w:t>Самост</w:t>
            </w:r>
            <w:proofErr w:type="spellEnd"/>
            <w:r>
              <w:t>.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pPr>
            <w:r>
              <w:t>Аудиторные занятия</w:t>
            </w:r>
          </w:p>
          <w:p w:rsidR="00222B4A" w:rsidRDefault="00222B4A" w:rsidP="00A46D9D">
            <w:pPr>
              <w:jc w:val="center"/>
              <w:rPr>
                <w:sz w:val="14"/>
                <w:szCs w:val="14"/>
              </w:rPr>
            </w:pPr>
            <w: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222B4A" w:rsidRDefault="00222B4A" w:rsidP="00A46D9D">
            <w:pPr>
              <w:ind w:right="-98"/>
              <w:jc w:val="center"/>
            </w:pPr>
            <w:r>
              <w:t xml:space="preserve">Промежуточная аттестация </w:t>
            </w:r>
          </w:p>
          <w:p w:rsidR="00222B4A" w:rsidRDefault="00222B4A" w:rsidP="00A46D9D">
            <w:pPr>
              <w:jc w:val="center"/>
              <w:rPr>
                <w:sz w:val="14"/>
                <w:szCs w:val="14"/>
              </w:rPr>
            </w:pPr>
            <w: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222B4A" w:rsidRDefault="00222B4A" w:rsidP="00A46D9D">
            <w:pPr>
              <w:jc w:val="center"/>
              <w:rPr>
                <w:sz w:val="14"/>
                <w:szCs w:val="14"/>
              </w:rPr>
            </w:pPr>
            <w:r>
              <w:t>Распределение по учебным полугодиям</w:t>
            </w:r>
          </w:p>
        </w:tc>
      </w:tr>
      <w:tr w:rsidR="00222B4A" w:rsidTr="00A46D9D">
        <w:trPr>
          <w:gridAfter w:val="1"/>
          <w:wAfter w:w="21" w:type="dxa"/>
          <w:cantSplit/>
          <w:trHeight w:val="1753"/>
        </w:trPr>
        <w:tc>
          <w:tcPr>
            <w:tcW w:w="1574" w:type="dxa"/>
            <w:vMerge/>
            <w:tcBorders>
              <w:top w:val="nil"/>
              <w:left w:val="single" w:sz="4" w:space="0" w:color="auto"/>
              <w:bottom w:val="single" w:sz="4" w:space="0" w:color="auto"/>
              <w:right w:val="single" w:sz="4" w:space="0" w:color="auto"/>
            </w:tcBorders>
            <w:vAlign w:val="center"/>
          </w:tcPr>
          <w:p w:rsidR="00222B4A" w:rsidRDefault="00222B4A" w:rsidP="00A46D9D">
            <w:pPr>
              <w:jc w:val="center"/>
              <w:rPr>
                <w:sz w:val="14"/>
                <w:szCs w:val="14"/>
              </w:rPr>
            </w:pPr>
          </w:p>
        </w:tc>
        <w:tc>
          <w:tcPr>
            <w:tcW w:w="3260" w:type="dxa"/>
            <w:vMerge/>
            <w:tcBorders>
              <w:top w:val="nil"/>
              <w:left w:val="single" w:sz="4" w:space="0" w:color="auto"/>
              <w:bottom w:val="single" w:sz="4" w:space="0" w:color="auto"/>
              <w:right w:val="single" w:sz="4" w:space="0" w:color="auto"/>
            </w:tcBorders>
            <w:vAlign w:val="center"/>
          </w:tcPr>
          <w:p w:rsidR="00222B4A" w:rsidRDefault="00222B4A" w:rsidP="00A46D9D">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left="113" w:right="113"/>
              <w:jc w:val="center"/>
              <w:rPr>
                <w:sz w:val="14"/>
                <w:szCs w:val="14"/>
              </w:rPr>
            </w:pPr>
            <w:r>
              <w:t>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bottom"/>
          </w:tcPr>
          <w:p w:rsidR="00222B4A" w:rsidRDefault="00222B4A" w:rsidP="00A46D9D">
            <w:pPr>
              <w:ind w:left="113" w:right="113"/>
              <w:jc w:val="center"/>
              <w:rPr>
                <w:sz w:val="14"/>
                <w:szCs w:val="14"/>
              </w:rPr>
            </w:pPr>
            <w: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98"/>
              <w:jc w:val="center"/>
            </w:pPr>
            <w:r>
              <w:t xml:space="preserve">Зачеты, контрольные </w:t>
            </w:r>
          </w:p>
          <w:p w:rsidR="00222B4A" w:rsidRDefault="00222B4A" w:rsidP="00A46D9D">
            <w:pPr>
              <w:ind w:right="-98"/>
              <w:jc w:val="center"/>
              <w:rPr>
                <w:vertAlign w:val="superscript"/>
              </w:rPr>
            </w:pPr>
            <w:r>
              <w:t>уроки по полугодиям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98"/>
              <w:jc w:val="center"/>
              <w:rPr>
                <w:vertAlign w:val="superscript"/>
              </w:rPr>
            </w:pPr>
            <w: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222B4A" w:rsidRDefault="00222B4A" w:rsidP="00A46D9D">
            <w:pPr>
              <w:jc w:val="center"/>
              <w:rPr>
                <w:sz w:val="20"/>
              </w:rPr>
            </w:pPr>
            <w:r>
              <w:rPr>
                <w:sz w:val="20"/>
              </w:rPr>
              <w:t>1-е полугодие</w:t>
            </w:r>
          </w:p>
        </w:tc>
        <w:tc>
          <w:tcPr>
            <w:tcW w:w="1080" w:type="dxa"/>
            <w:tcBorders>
              <w:top w:val="nil"/>
              <w:left w:val="single" w:sz="4" w:space="0" w:color="auto"/>
              <w:bottom w:val="single" w:sz="4" w:space="0" w:color="auto"/>
              <w:right w:val="single" w:sz="4" w:space="0" w:color="auto"/>
            </w:tcBorders>
            <w:noWrap/>
            <w:textDirection w:val="btLr"/>
            <w:vAlign w:val="center"/>
          </w:tcPr>
          <w:p w:rsidR="00222B4A" w:rsidRDefault="00222B4A" w:rsidP="00A46D9D">
            <w:pPr>
              <w:jc w:val="center"/>
              <w:rPr>
                <w:sz w:val="20"/>
              </w:rPr>
            </w:pPr>
            <w:r>
              <w:rPr>
                <w:sz w:val="20"/>
              </w:rPr>
              <w:t>2-е полугодие</w:t>
            </w:r>
          </w:p>
        </w:tc>
      </w:tr>
      <w:tr w:rsidR="00222B4A" w:rsidTr="00A46D9D">
        <w:trPr>
          <w:gridAfter w:val="1"/>
          <w:wAfter w:w="21" w:type="dxa"/>
          <w:cantSplit/>
          <w:trHeight w:val="355"/>
        </w:trPr>
        <w:tc>
          <w:tcPr>
            <w:tcW w:w="1574" w:type="dxa"/>
            <w:tcBorders>
              <w:top w:val="nil"/>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1</w:t>
            </w:r>
          </w:p>
        </w:tc>
        <w:tc>
          <w:tcPr>
            <w:tcW w:w="3260" w:type="dxa"/>
            <w:tcBorders>
              <w:top w:val="nil"/>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5</w:t>
            </w:r>
          </w:p>
        </w:tc>
        <w:tc>
          <w:tcPr>
            <w:tcW w:w="851"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222B4A" w:rsidRDefault="00222B4A" w:rsidP="00A46D9D">
            <w:pPr>
              <w:jc w:val="center"/>
              <w:rPr>
                <w:sz w:val="14"/>
                <w:szCs w:val="14"/>
              </w:rPr>
            </w:pPr>
            <w:r>
              <w:rPr>
                <w:sz w:val="14"/>
                <w:szCs w:val="14"/>
              </w:rPr>
              <w:t>10</w:t>
            </w:r>
          </w:p>
        </w:tc>
        <w:tc>
          <w:tcPr>
            <w:tcW w:w="1080" w:type="dxa"/>
            <w:tcBorders>
              <w:top w:val="nil"/>
              <w:left w:val="single" w:sz="4" w:space="0" w:color="auto"/>
              <w:bottom w:val="single" w:sz="4" w:space="0" w:color="auto"/>
              <w:right w:val="single" w:sz="4" w:space="0" w:color="auto"/>
            </w:tcBorders>
            <w:noWrap/>
            <w:vAlign w:val="bottom"/>
          </w:tcPr>
          <w:p w:rsidR="00222B4A" w:rsidRDefault="00222B4A" w:rsidP="00A46D9D">
            <w:pPr>
              <w:jc w:val="center"/>
              <w:rPr>
                <w:sz w:val="14"/>
                <w:szCs w:val="14"/>
              </w:rPr>
            </w:pPr>
            <w:r>
              <w:rPr>
                <w:sz w:val="14"/>
                <w:szCs w:val="14"/>
              </w:rPr>
              <w:t>11</w:t>
            </w:r>
          </w:p>
        </w:tc>
      </w:tr>
      <w:tr w:rsidR="00222B4A" w:rsidTr="00222B4A">
        <w:trPr>
          <w:gridAfter w:val="1"/>
          <w:wAfter w:w="21" w:type="dxa"/>
          <w:cantSplit/>
          <w:trHeight w:val="207"/>
        </w:trPr>
        <w:tc>
          <w:tcPr>
            <w:tcW w:w="1574"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260"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b/>
                <w:bCs/>
              </w:rPr>
            </w:pPr>
            <w:r>
              <w:rPr>
                <w:b/>
                <w:bCs/>
              </w:rPr>
              <w:t>Структура и объем ОП</w:t>
            </w:r>
          </w:p>
          <w:p w:rsidR="00222B4A" w:rsidRDefault="00222B4A" w:rsidP="00A46D9D">
            <w:pPr>
              <w:jc w:val="center"/>
              <w:rPr>
                <w:sz w:val="14"/>
                <w:szCs w:val="14"/>
              </w:rPr>
            </w:pPr>
          </w:p>
        </w:tc>
        <w:tc>
          <w:tcPr>
            <w:tcW w:w="1417" w:type="dxa"/>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vertAlign w:val="superscript"/>
              </w:rPr>
            </w:pPr>
            <w:r>
              <w:rPr>
                <w:b/>
              </w:rPr>
              <w:t>615,5-764</w:t>
            </w:r>
            <w:r>
              <w:rPr>
                <w:b/>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rPr>
            </w:pPr>
            <w:r>
              <w:rPr>
                <w:b/>
              </w:rPr>
              <w:t>297-330</w:t>
            </w:r>
          </w:p>
        </w:tc>
        <w:tc>
          <w:tcPr>
            <w:tcW w:w="2552" w:type="dxa"/>
            <w:gridSpan w:val="3"/>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vertAlign w:val="superscript"/>
              </w:rPr>
            </w:pPr>
            <w:r>
              <w:rPr>
                <w:b/>
              </w:rPr>
              <w:t>318,5-434</w:t>
            </w:r>
          </w:p>
        </w:tc>
        <w:tc>
          <w:tcPr>
            <w:tcW w:w="1134"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992"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rPr>
                <w:sz w:val="14"/>
                <w:szCs w:val="14"/>
              </w:rPr>
            </w:pPr>
            <w:r>
              <w:rPr>
                <w:sz w:val="20"/>
              </w:rPr>
              <w:t>Количество недель аудиторных занятий</w:t>
            </w:r>
          </w:p>
        </w:tc>
      </w:tr>
      <w:tr w:rsidR="00222B4A" w:rsidTr="00222B4A">
        <w:trPr>
          <w:gridAfter w:val="1"/>
          <w:wAfter w:w="21" w:type="dxa"/>
          <w:cantSplit/>
          <w:trHeight w:val="206"/>
        </w:trPr>
        <w:tc>
          <w:tcPr>
            <w:tcW w:w="1574"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260"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bCs/>
              </w:rPr>
            </w:pPr>
          </w:p>
        </w:tc>
        <w:tc>
          <w:tcPr>
            <w:tcW w:w="1417" w:type="dxa"/>
            <w:vMerge/>
            <w:tcBorders>
              <w:top w:val="nil"/>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p>
        </w:tc>
        <w:tc>
          <w:tcPr>
            <w:tcW w:w="1134" w:type="dxa"/>
            <w:vMerge/>
            <w:tcBorders>
              <w:top w:val="nil"/>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p>
        </w:tc>
        <w:tc>
          <w:tcPr>
            <w:tcW w:w="2552" w:type="dxa"/>
            <w:gridSpan w:val="3"/>
            <w:vMerge/>
            <w:tcBorders>
              <w:top w:val="nil"/>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p>
        </w:tc>
        <w:tc>
          <w:tcPr>
            <w:tcW w:w="1134"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992"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rPr>
                <w:sz w:val="14"/>
                <w:szCs w:val="14"/>
              </w:rPr>
            </w:pPr>
            <w:r>
              <w:rPr>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r>
              <w:rPr>
                <w:sz w:val="14"/>
                <w:szCs w:val="14"/>
              </w:rPr>
              <w:t>17</w:t>
            </w:r>
          </w:p>
        </w:tc>
      </w:tr>
      <w:tr w:rsidR="00222B4A" w:rsidTr="00222B4A">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r>
              <w:rPr>
                <w:b/>
              </w:rPr>
              <w:t>615,5</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r>
              <w:rPr>
                <w:b/>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r>
              <w:rPr>
                <w:b/>
              </w:rPr>
              <w:t>318,5</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pPr>
            <w:r>
              <w:t>Недельная нагрузка в часах</w:t>
            </w:r>
          </w:p>
        </w:tc>
      </w:tr>
      <w:tr w:rsidR="00222B4A" w:rsidTr="00A46D9D">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color w:val="8DB3E2"/>
              </w:rPr>
            </w:pPr>
            <w:r>
              <w:rPr>
                <w:b/>
                <w:bCs/>
                <w:iCs/>
              </w:rPr>
              <w:t>346,5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198</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222B4A" w:rsidRDefault="00222B4A" w:rsidP="00A46D9D">
            <w:pPr>
              <w:jc w:val="center"/>
              <w:rPr>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
                <w:iCs/>
                <w:sz w:val="20"/>
              </w:rPr>
            </w:pPr>
          </w:p>
        </w:tc>
      </w:tr>
      <w:tr w:rsidR="00222B4A"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Специальность</w:t>
            </w:r>
            <w:r>
              <w:rPr>
                <w:b/>
                <w:vertAlign w:val="superscript"/>
              </w:rPr>
              <w:t>2</w:t>
            </w:r>
            <w:r>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color w:val="8DB3E2"/>
              </w:rPr>
            </w:pPr>
            <w:r>
              <w:t>214,5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132</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2,5</w:t>
            </w:r>
          </w:p>
        </w:tc>
      </w:tr>
      <w:tr w:rsidR="00222B4A"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Ансамбль</w:t>
            </w:r>
            <w:r>
              <w:rPr>
                <w:b/>
                <w:vertAlign w:val="superscript"/>
              </w:rPr>
              <w:t>3</w:t>
            </w:r>
            <w:r>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132</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r>
      <w:tr w:rsidR="00222B4A" w:rsidTr="00A46D9D">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222B4A" w:rsidRDefault="00222B4A" w:rsidP="00A46D9D">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
                <w:iCs/>
              </w:rPr>
            </w:pPr>
          </w:p>
        </w:tc>
      </w:tr>
      <w:tr w:rsidR="00222B4A"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49,5</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49,5</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11,</w:t>
            </w:r>
            <w:r>
              <w:rPr>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r>
      <w:tr w:rsidR="00222B4A" w:rsidTr="00A46D9D">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8,5</w:t>
            </w:r>
          </w:p>
        </w:tc>
      </w:tr>
      <w:tr w:rsidR="00222B4A" w:rsidTr="00A46D9D">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297</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16,5</w:t>
            </w:r>
          </w:p>
        </w:tc>
      </w:tr>
      <w:tr w:rsidR="00222B4A" w:rsidTr="00A46D9D">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lastRenderedPageBreak/>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r>
              <w:rPr>
                <w:b/>
                <w:b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r>
              <w:rPr>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b/>
              </w:rP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p>
        </w:tc>
      </w:tr>
      <w:tr w:rsidR="00222B4A" w:rsidTr="00222B4A">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В.00.</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vertAlign w:val="superscript"/>
              </w:rPr>
            </w:pPr>
            <w:r>
              <w:rPr>
                <w:b/>
                <w:bCs/>
              </w:rPr>
              <w:t>Вариативная часть</w:t>
            </w:r>
            <w:r>
              <w:rPr>
                <w:b/>
                <w:bCs/>
                <w:vertAlign w:val="superscript"/>
              </w:rPr>
              <w:t>4)</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148,5</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33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115,5</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pPr>
          </w:p>
        </w:tc>
      </w:tr>
      <w:tr w:rsidR="00222B4A"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Хоровой класс</w:t>
            </w:r>
            <w:r>
              <w:rPr>
                <w:b/>
                <w:vertAlign w:val="superscript"/>
              </w:rPr>
              <w:t>5</w:t>
            </w:r>
            <w:r>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rPr>
                <w:bCs/>
              </w:rPr>
              <w:t>49,5</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rPr>
                <w:bCs/>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Оркестровый класс</w:t>
            </w:r>
            <w:r>
              <w:rPr>
                <w:b/>
                <w:vertAlign w:val="superscript"/>
              </w:rPr>
              <w:t>6</w:t>
            </w:r>
            <w:r>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r>
      <w:tr w:rsidR="00222B4A"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В.03.</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История искусства (изобразительного, театрального, киноискусства)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х</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tc>
      </w:tr>
      <w:tr w:rsidR="00222B4A"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В.04.</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vertAlign w:val="superscript"/>
              </w:rPr>
            </w:pPr>
            <w:r>
              <w:rPr>
                <w:bCs/>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В.05.</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 xml:space="preserve">Сочинение </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В.06.</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Концертмейстерский класс</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417"/>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В.07.</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Электронная 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В.08.</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Музыкальная информатика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В.09.</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t>Дополнительный инструмент</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Всего аудиторная нагрузка с учетом вариативной части:</w:t>
            </w:r>
            <w:r>
              <w:rPr>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12</w:t>
            </w:r>
          </w:p>
        </w:tc>
      </w:tr>
      <w:tr w:rsidR="00222B4A" w:rsidTr="00A46D9D">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Всего максимальная нагрузка с учетом вариативной части:</w:t>
            </w:r>
            <w:r>
              <w:rPr>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726</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330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21,5</w:t>
            </w:r>
          </w:p>
        </w:tc>
      </w:tr>
      <w:tr w:rsidR="00222B4A" w:rsidTr="00A46D9D">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r>
      <w:tr w:rsidR="00222B4A" w:rsidTr="00222B4A">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vertAlign w:val="superscript"/>
              </w:rPr>
            </w:pPr>
            <w:r>
              <w:rPr>
                <w:b/>
                <w:bCs/>
                <w:iCs/>
              </w:rPr>
              <w:t>Консультации</w:t>
            </w:r>
            <w:r>
              <w:rPr>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Cs/>
              </w:rPr>
              <w:t xml:space="preserve">Годовая нагрузка в часах </w:t>
            </w:r>
          </w:p>
        </w:tc>
      </w:tr>
      <w:tr w:rsidR="00222B4A"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К.03.01.</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r>
              <w:rPr>
                <w:bCs/>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r>
      <w:tr w:rsidR="00222B4A" w:rsidTr="00A46D9D">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К.03.02.</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r>
      <w:tr w:rsidR="00222B4A"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К.03.03</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color w:val="000000"/>
              </w:rPr>
            </w:pPr>
            <w:r>
              <w:rPr>
                <w:color w:val="000000"/>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r>
      <w:tr w:rsidR="00222B4A"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К.03.04.</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color w:val="000000"/>
              </w:rPr>
            </w:pPr>
            <w:r>
              <w:rPr>
                <w:color w:val="000000"/>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r>
      <w:tr w:rsidR="00222B4A"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К.03.05.</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b/>
                <w:color w:val="000000"/>
                <w:vertAlign w:val="superscript"/>
              </w:rPr>
            </w:pPr>
            <w:r>
              <w:t>Сводный хор</w:t>
            </w:r>
            <w:r>
              <w:rPr>
                <w:b/>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r>
      <w:tr w:rsidR="00222B4A"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К.03.06.</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b/>
                <w:vertAlign w:val="superscript"/>
              </w:rPr>
            </w:pPr>
            <w:r>
              <w:t>Оркестр</w:t>
            </w:r>
            <w:r>
              <w:rPr>
                <w:b/>
                <w:vertAlign w:val="superscript"/>
              </w:rPr>
              <w:t>6)</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12</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12</w:t>
            </w:r>
          </w:p>
        </w:tc>
      </w:tr>
      <w:tr w:rsidR="00222B4A" w:rsidTr="00A46D9D">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rPr>
              <w:lastRenderedPageBreak/>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rPr>
                <w:b/>
              </w:rPr>
              <w:t>Годовой объем в неделях</w:t>
            </w:r>
          </w:p>
        </w:tc>
      </w:tr>
      <w:tr w:rsidR="00222B4A" w:rsidTr="00A46D9D">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ИА.04.01.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2 </w:t>
            </w:r>
          </w:p>
        </w:tc>
      </w:tr>
      <w:tr w:rsidR="00222B4A" w:rsidTr="00A46D9D">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ИА.04.01.01.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r>
      <w:tr w:rsidR="00222B4A" w:rsidTr="00A46D9D">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ИА.04.01.02.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r>
      <w:tr w:rsidR="00222B4A" w:rsidTr="00A46D9D">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ИА.04.01.03.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r>
      <w:tr w:rsidR="00222B4A" w:rsidTr="00A46D9D">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Резерв учебного времени</w:t>
            </w:r>
            <w:r>
              <w:rPr>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1</w:t>
            </w:r>
          </w:p>
        </w:tc>
      </w:tr>
    </w:tbl>
    <w:p w:rsidR="00222B4A" w:rsidRDefault="00222B4A" w:rsidP="00222B4A">
      <w:pPr>
        <w:numPr>
          <w:ilvl w:val="0"/>
          <w:numId w:val="14"/>
        </w:numPr>
        <w:tabs>
          <w:tab w:val="num" w:pos="426"/>
        </w:tabs>
        <w:ind w:left="426" w:hanging="426"/>
        <w:jc w:val="both"/>
      </w:pPr>
      <w:r>
        <w:t xml:space="preserve">В общей трудоемкости ОП </w:t>
      </w:r>
      <w:r>
        <w:rPr>
          <w:bCs/>
        </w:rPr>
        <w:t>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222B4A" w:rsidRDefault="00222B4A" w:rsidP="00222B4A">
      <w:pPr>
        <w:numPr>
          <w:ilvl w:val="0"/>
          <w:numId w:val="14"/>
        </w:numPr>
        <w:tabs>
          <w:tab w:val="num" w:pos="426"/>
        </w:tabs>
        <w:ind w:left="426" w:hanging="426"/>
        <w:jc w:val="both"/>
      </w:pPr>
      <w:r>
        <w:rPr>
          <w:bCs/>
        </w:rPr>
        <w:t>По учебному предмету «Специальность» ч</w:t>
      </w:r>
      <w:r>
        <w:t xml:space="preserve">асы концертмейстера предусматриваются в объеме от 60 до 100% аудиторного времени. </w:t>
      </w:r>
    </w:p>
    <w:p w:rsidR="00222B4A" w:rsidRDefault="00222B4A" w:rsidP="00222B4A">
      <w:pPr>
        <w:numPr>
          <w:ilvl w:val="0"/>
          <w:numId w:val="14"/>
        </w:numPr>
        <w:tabs>
          <w:tab w:val="num" w:pos="426"/>
        </w:tabs>
        <w:ind w:left="426" w:hanging="426"/>
        <w:jc w:val="both"/>
      </w:pPr>
      <w:r>
        <w:t>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ДШИ (преподаватели, концертмейстеры). В случае привлечения к реализации учебного предмета работников ДШИ (при отсутствии обучающихся по другим ОП в области музыкального искусства) по данному учебному предмету и консультациям планируются концертмейстерские часы в объеме от 60% до 100% аудиторного времени.</w:t>
      </w:r>
    </w:p>
    <w:p w:rsidR="00222B4A" w:rsidRDefault="00222B4A" w:rsidP="00222B4A">
      <w:pPr>
        <w:numPr>
          <w:ilvl w:val="0"/>
          <w:numId w:val="14"/>
        </w:numPr>
        <w:tabs>
          <w:tab w:val="num" w:pos="426"/>
        </w:tabs>
        <w:ind w:left="426" w:hanging="426"/>
        <w:jc w:val="both"/>
        <w:rPr>
          <w:vertAlign w:val="superscript"/>
        </w:rPr>
      </w:pPr>
      <w:r>
        <w:t>В данном примерном учебном плане ДШИ предложены два учебных предмета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(В.03.–В.09.)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222B4A" w:rsidRDefault="00222B4A" w:rsidP="00222B4A">
      <w:pPr>
        <w:numPr>
          <w:ilvl w:val="0"/>
          <w:numId w:val="14"/>
        </w:numPr>
        <w:tabs>
          <w:tab w:val="num" w:pos="426"/>
        </w:tabs>
        <w:ind w:left="426" w:hanging="426"/>
        <w:jc w:val="both"/>
      </w:pPr>
      <w:r>
        <w:t xml:space="preserve">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реализации учебного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учебного предмета «Хоровой класс» могут одновременно заниматься обучающиеся по другим ОП в области музыкального </w:t>
      </w:r>
      <w:r>
        <w:lastRenderedPageBreak/>
        <w:t>искусства. В случае отсутствия реализации данного учебного предмета, часы, предусмотренные на консультации «Сводный хор», используются на усмотрение ДШИ на консультации по другим учебным предметам.</w:t>
      </w:r>
    </w:p>
    <w:p w:rsidR="00222B4A" w:rsidRDefault="00222B4A" w:rsidP="00222B4A">
      <w:pPr>
        <w:numPr>
          <w:ilvl w:val="0"/>
          <w:numId w:val="14"/>
        </w:numPr>
        <w:tabs>
          <w:tab w:val="num" w:pos="426"/>
        </w:tabs>
        <w:ind w:left="426" w:hanging="426"/>
        <w:jc w:val="both"/>
      </w:pPr>
      <w:r>
        <w:t xml:space="preserve">Учебный предмет «Оркестровый класс» предполагает занятия народного оркестра,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на усмотрение ДШИ на консультации по другим учебным предметам. </w:t>
      </w:r>
    </w:p>
    <w:p w:rsidR="00222B4A" w:rsidRDefault="00222B4A" w:rsidP="00222B4A">
      <w:pPr>
        <w:numPr>
          <w:ilvl w:val="0"/>
          <w:numId w:val="14"/>
        </w:numPr>
        <w:tabs>
          <w:tab w:val="num" w:pos="426"/>
        </w:tabs>
        <w:ind w:left="426" w:hanging="426"/>
        <w:jc w:val="both"/>
      </w:pPr>
      <w:r>
        <w:t xml:space="preserve">Объем  максимальной нагрузки обучающихся не должен превышать 26 часов в неделю, аудиторной – 14 часов в неделю. </w:t>
      </w:r>
    </w:p>
    <w:p w:rsidR="00222B4A" w:rsidRDefault="00222B4A" w:rsidP="00222B4A">
      <w:pPr>
        <w:numPr>
          <w:ilvl w:val="0"/>
          <w:numId w:val="14"/>
        </w:numPr>
        <w:tabs>
          <w:tab w:val="num" w:pos="426"/>
        </w:tabs>
        <w:ind w:left="426" w:hanging="426"/>
        <w:jc w:val="both"/>
        <w:rPr>
          <w:b/>
          <w:i/>
        </w:rPr>
      </w:pPr>
      <w: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w:t>
      </w:r>
    </w:p>
    <w:p w:rsidR="00222B4A" w:rsidRDefault="00222B4A" w:rsidP="00222B4A">
      <w:pPr>
        <w:ind w:left="720"/>
        <w:jc w:val="center"/>
        <w:rPr>
          <w:b/>
          <w:i/>
        </w:rPr>
      </w:pPr>
    </w:p>
    <w:p w:rsidR="00222B4A" w:rsidRDefault="00222B4A" w:rsidP="00222B4A">
      <w:pPr>
        <w:ind w:left="720"/>
        <w:jc w:val="center"/>
        <w:rPr>
          <w:b/>
          <w:i/>
        </w:rPr>
      </w:pPr>
      <w:r>
        <w:rPr>
          <w:b/>
          <w:i/>
        </w:rPr>
        <w:t>Примечание к учебному плану</w:t>
      </w:r>
    </w:p>
    <w:p w:rsidR="00222B4A" w:rsidRDefault="00222B4A" w:rsidP="00222B4A">
      <w:pPr>
        <w:ind w:firstLine="349"/>
        <w:jc w:val="both"/>
      </w:pPr>
      <w: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222B4A" w:rsidRDefault="00222B4A" w:rsidP="00222B4A">
      <w:pPr>
        <w:jc w:val="both"/>
      </w:pPr>
      <w:r>
        <w:t>«Специальность» – 4 часа в неделю; «Ансамбль» – 1 час в неделю; «Сольфеджио» – 1 час в неделю; «Музыкальная литература (зарубежная, отечественная)» – 1 час в неделю; «Элементарная теория музыки»  – 1 час в неделю; «Оркестровый класс» – 1 час в неделю; «Хоровой класс» – 0,5 часа в неделю.</w:t>
      </w:r>
    </w:p>
    <w:p w:rsidR="00825535" w:rsidRDefault="00825535" w:rsidP="00822373">
      <w:pPr>
        <w:ind w:left="426" w:firstLine="283"/>
        <w:jc w:val="center"/>
        <w:rPr>
          <w:b/>
          <w:sz w:val="28"/>
          <w:szCs w:val="28"/>
        </w:rPr>
      </w:pPr>
    </w:p>
    <w:p w:rsidR="00825535" w:rsidRDefault="00825535" w:rsidP="00822373">
      <w:pPr>
        <w:ind w:left="426" w:firstLine="283"/>
        <w:jc w:val="center"/>
        <w:rPr>
          <w:b/>
          <w:sz w:val="28"/>
          <w:szCs w:val="28"/>
        </w:rPr>
      </w:pPr>
    </w:p>
    <w:p w:rsidR="00825535" w:rsidRDefault="00825535" w:rsidP="00822373">
      <w:pPr>
        <w:ind w:left="426" w:firstLine="283"/>
        <w:jc w:val="center"/>
        <w:rPr>
          <w:b/>
          <w:sz w:val="28"/>
          <w:szCs w:val="28"/>
        </w:rPr>
      </w:pPr>
    </w:p>
    <w:p w:rsidR="00825535" w:rsidRDefault="00825535" w:rsidP="00822373">
      <w:pPr>
        <w:ind w:left="426" w:firstLine="283"/>
        <w:jc w:val="center"/>
        <w:rPr>
          <w:b/>
          <w:sz w:val="28"/>
          <w:szCs w:val="28"/>
        </w:rPr>
      </w:pPr>
    </w:p>
    <w:p w:rsidR="00825535" w:rsidRDefault="00825535" w:rsidP="00822373">
      <w:pPr>
        <w:ind w:left="426" w:firstLine="283"/>
        <w:jc w:val="center"/>
        <w:rPr>
          <w:b/>
          <w:sz w:val="28"/>
          <w:szCs w:val="28"/>
        </w:rPr>
      </w:pPr>
    </w:p>
    <w:p w:rsidR="00825535" w:rsidRDefault="00825535" w:rsidP="00822373">
      <w:pPr>
        <w:ind w:left="426" w:firstLine="283"/>
        <w:jc w:val="center"/>
        <w:rPr>
          <w:b/>
          <w:sz w:val="28"/>
          <w:szCs w:val="28"/>
        </w:rPr>
      </w:pPr>
    </w:p>
    <w:p w:rsidR="00825535" w:rsidRDefault="00825535" w:rsidP="00822373">
      <w:pPr>
        <w:ind w:left="426" w:firstLine="283"/>
        <w:jc w:val="center"/>
        <w:rPr>
          <w:b/>
          <w:sz w:val="28"/>
          <w:szCs w:val="28"/>
        </w:rPr>
      </w:pPr>
    </w:p>
    <w:p w:rsidR="00825535" w:rsidRDefault="00825535" w:rsidP="00822373">
      <w:pPr>
        <w:ind w:left="426" w:firstLine="283"/>
        <w:jc w:val="center"/>
        <w:rPr>
          <w:b/>
          <w:sz w:val="28"/>
          <w:szCs w:val="28"/>
        </w:rPr>
      </w:pPr>
    </w:p>
    <w:p w:rsidR="00825535" w:rsidRDefault="00825535" w:rsidP="00822373">
      <w:pPr>
        <w:ind w:left="426" w:firstLine="283"/>
        <w:jc w:val="center"/>
        <w:rPr>
          <w:b/>
          <w:sz w:val="28"/>
          <w:szCs w:val="28"/>
        </w:rPr>
      </w:pPr>
    </w:p>
    <w:p w:rsidR="00825535" w:rsidRDefault="00825535" w:rsidP="00822373">
      <w:pPr>
        <w:ind w:left="426" w:firstLine="283"/>
        <w:jc w:val="center"/>
        <w:rPr>
          <w:b/>
          <w:sz w:val="28"/>
          <w:szCs w:val="28"/>
        </w:rPr>
      </w:pPr>
    </w:p>
    <w:p w:rsidR="00822373" w:rsidRDefault="00822373" w:rsidP="00822373">
      <w:pPr>
        <w:ind w:left="426" w:firstLine="283"/>
        <w:jc w:val="center"/>
        <w:rPr>
          <w:b/>
          <w:sz w:val="28"/>
          <w:szCs w:val="28"/>
        </w:rPr>
      </w:pPr>
      <w:r>
        <w:rPr>
          <w:b/>
          <w:sz w:val="28"/>
          <w:szCs w:val="28"/>
        </w:rPr>
        <w:lastRenderedPageBreak/>
        <w:t>УЧЕБНЫЙ ПЛАН</w:t>
      </w:r>
    </w:p>
    <w:p w:rsidR="00822373" w:rsidRDefault="00822373" w:rsidP="00822373">
      <w:pPr>
        <w:spacing w:line="216" w:lineRule="auto"/>
        <w:jc w:val="center"/>
        <w:rPr>
          <w:b/>
        </w:rPr>
      </w:pPr>
      <w:r>
        <w:rPr>
          <w:b/>
        </w:rPr>
        <w:t>по дополнительной предпрофессиональной общеобразовательной программе</w:t>
      </w:r>
    </w:p>
    <w:p w:rsidR="00822373" w:rsidRDefault="00822373" w:rsidP="003016F9">
      <w:pPr>
        <w:spacing w:line="216" w:lineRule="auto"/>
        <w:jc w:val="center"/>
        <w:rPr>
          <w:b/>
        </w:rPr>
      </w:pPr>
      <w:r>
        <w:rPr>
          <w:b/>
        </w:rPr>
        <w:t>в области музыкал</w:t>
      </w:r>
      <w:r w:rsidR="003016F9">
        <w:rPr>
          <w:b/>
        </w:rPr>
        <w:t>ьного искусства «Хоровое пение»</w:t>
      </w:r>
    </w:p>
    <w:p w:rsidR="003016F9" w:rsidRDefault="003016F9" w:rsidP="003016F9">
      <w:pPr>
        <w:spacing w:line="216" w:lineRule="auto"/>
        <w:jc w:val="center"/>
        <w:rPr>
          <w:b/>
        </w:rPr>
      </w:pPr>
    </w:p>
    <w:p w:rsidR="00822373" w:rsidRDefault="00822373" w:rsidP="00822373">
      <w:pPr>
        <w:spacing w:line="216" w:lineRule="auto"/>
        <w:jc w:val="right"/>
      </w:pPr>
      <w:r>
        <w:t>Срок обучения – 8 лет</w:t>
      </w:r>
    </w:p>
    <w:tbl>
      <w:tblPr>
        <w:tblW w:w="15555" w:type="dxa"/>
        <w:tblInd w:w="-365" w:type="dxa"/>
        <w:tblLayout w:type="fixed"/>
        <w:tblLook w:val="04A0" w:firstRow="1" w:lastRow="0" w:firstColumn="1" w:lastColumn="0" w:noHBand="0" w:noVBand="1"/>
      </w:tblPr>
      <w:tblGrid>
        <w:gridCol w:w="1574"/>
        <w:gridCol w:w="3124"/>
        <w:gridCol w:w="1122"/>
        <w:gridCol w:w="1134"/>
        <w:gridCol w:w="709"/>
        <w:gridCol w:w="612"/>
        <w:gridCol w:w="191"/>
        <w:gridCol w:w="709"/>
        <w:gridCol w:w="850"/>
        <w:gridCol w:w="11"/>
        <w:gridCol w:w="556"/>
        <w:gridCol w:w="11"/>
        <w:gridCol w:w="676"/>
        <w:gridCol w:w="33"/>
        <w:gridCol w:w="425"/>
        <w:gridCol w:w="31"/>
        <w:gridCol w:w="51"/>
        <w:gridCol w:w="485"/>
        <w:gridCol w:w="31"/>
        <w:gridCol w:w="24"/>
        <w:gridCol w:w="654"/>
        <w:gridCol w:w="22"/>
        <w:gridCol w:w="567"/>
        <w:gridCol w:w="567"/>
        <w:gridCol w:w="49"/>
        <w:gridCol w:w="617"/>
        <w:gridCol w:w="720"/>
      </w:tblGrid>
      <w:tr w:rsidR="00822373" w:rsidTr="00822373">
        <w:trPr>
          <w:cantSplit/>
          <w:trHeight w:val="1904"/>
        </w:trPr>
        <w:tc>
          <w:tcPr>
            <w:tcW w:w="1572" w:type="dxa"/>
            <w:vMerge w:val="restart"/>
            <w:tcBorders>
              <w:top w:val="single" w:sz="4" w:space="0" w:color="auto"/>
              <w:left w:val="single" w:sz="4" w:space="0" w:color="auto"/>
              <w:bottom w:val="nil"/>
              <w:right w:val="single" w:sz="4" w:space="0" w:color="auto"/>
            </w:tcBorders>
            <w:noWrap/>
            <w:vAlign w:val="center"/>
            <w:hideMark/>
          </w:tcPr>
          <w:p w:rsidR="00822373" w:rsidRDefault="00822373">
            <w:pPr>
              <w:spacing w:line="276" w:lineRule="auto"/>
              <w:jc w:val="center"/>
              <w:rPr>
                <w:sz w:val="20"/>
                <w:lang w:eastAsia="en-US"/>
              </w:rPr>
            </w:pPr>
            <w:r>
              <w:rPr>
                <w:sz w:val="20"/>
                <w:lang w:eastAsia="en-US"/>
              </w:rPr>
              <w:t>Индекс предметных областей, разделов  и учебных предметов</w:t>
            </w:r>
          </w:p>
        </w:tc>
        <w:tc>
          <w:tcPr>
            <w:tcW w:w="3122" w:type="dxa"/>
            <w:vMerge w:val="restart"/>
            <w:tcBorders>
              <w:top w:val="single" w:sz="4" w:space="0" w:color="auto"/>
              <w:left w:val="single" w:sz="4" w:space="0" w:color="auto"/>
              <w:bottom w:val="nil"/>
              <w:right w:val="single" w:sz="4" w:space="0" w:color="auto"/>
            </w:tcBorders>
            <w:vAlign w:val="center"/>
            <w:hideMark/>
          </w:tcPr>
          <w:p w:rsidR="00822373" w:rsidRDefault="00822373">
            <w:pPr>
              <w:spacing w:line="276" w:lineRule="auto"/>
              <w:jc w:val="center"/>
              <w:rPr>
                <w:lang w:eastAsia="en-US"/>
              </w:rPr>
            </w:pPr>
            <w:r>
              <w:rPr>
                <w:lang w:eastAsia="en-US"/>
              </w:rPr>
              <w:t>Наименование частей, предметных областей, учебных предметов</w:t>
            </w:r>
          </w:p>
          <w:p w:rsidR="00822373" w:rsidRDefault="00822373">
            <w:pPr>
              <w:spacing w:line="276" w:lineRule="auto"/>
              <w:jc w:val="center"/>
              <w:rPr>
                <w:lang w:eastAsia="en-US"/>
              </w:rPr>
            </w:pPr>
            <w:r>
              <w:rPr>
                <w:sz w:val="20"/>
                <w:lang w:eastAsia="en-US"/>
              </w:rPr>
              <w:t> </w:t>
            </w:r>
          </w:p>
        </w:tc>
        <w:tc>
          <w:tcPr>
            <w:tcW w:w="1121" w:type="dxa"/>
            <w:tcBorders>
              <w:top w:val="single" w:sz="4" w:space="0" w:color="auto"/>
              <w:left w:val="single" w:sz="4" w:space="0" w:color="auto"/>
              <w:bottom w:val="nil"/>
              <w:right w:val="single" w:sz="4" w:space="0" w:color="auto"/>
            </w:tcBorders>
            <w:vAlign w:val="center"/>
            <w:hideMark/>
          </w:tcPr>
          <w:p w:rsidR="00822373" w:rsidRDefault="00822373">
            <w:pPr>
              <w:spacing w:line="276" w:lineRule="auto"/>
              <w:jc w:val="center"/>
              <w:rPr>
                <w:lang w:eastAsia="en-US"/>
              </w:rPr>
            </w:pPr>
            <w:r>
              <w:rPr>
                <w:lang w:eastAsia="en-US"/>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22373" w:rsidRDefault="00822373">
            <w:pPr>
              <w:spacing w:line="276" w:lineRule="auto"/>
              <w:jc w:val="center"/>
              <w:rPr>
                <w:lang w:eastAsia="en-US"/>
              </w:rPr>
            </w:pPr>
            <w:proofErr w:type="spellStart"/>
            <w:r>
              <w:rPr>
                <w:lang w:eastAsia="en-US"/>
              </w:rPr>
              <w:t>Самост</w:t>
            </w:r>
            <w:proofErr w:type="spellEnd"/>
            <w:r>
              <w:rPr>
                <w:lang w:eastAsia="en-US"/>
              </w:rPr>
              <w:t>.</w:t>
            </w:r>
          </w:p>
          <w:p w:rsidR="00822373" w:rsidRDefault="00822373">
            <w:pPr>
              <w:spacing w:line="276" w:lineRule="auto"/>
              <w:jc w:val="center"/>
              <w:rPr>
                <w:lang w:eastAsia="en-US"/>
              </w:rPr>
            </w:pPr>
            <w:r>
              <w:rPr>
                <w:lang w:eastAsia="en-US"/>
              </w:rPr>
              <w:t>работа</w:t>
            </w:r>
          </w:p>
        </w:tc>
        <w:tc>
          <w:tcPr>
            <w:tcW w:w="2221"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Аудиторные занятия</w:t>
            </w:r>
          </w:p>
          <w:p w:rsidR="00822373" w:rsidRDefault="00822373">
            <w:pPr>
              <w:spacing w:line="276" w:lineRule="auto"/>
              <w:jc w:val="center"/>
              <w:rPr>
                <w:lang w:eastAsia="en-US"/>
              </w:rPr>
            </w:pPr>
            <w:r>
              <w:rPr>
                <w:lang w:eastAsia="en-US"/>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ind w:right="-98"/>
              <w:jc w:val="center"/>
              <w:rPr>
                <w:lang w:eastAsia="en-US"/>
              </w:rPr>
            </w:pPr>
            <w:r>
              <w:rPr>
                <w:lang w:eastAsia="en-US"/>
              </w:rPr>
              <w:t>Промежуточная аттестация</w:t>
            </w:r>
          </w:p>
          <w:p w:rsidR="00822373" w:rsidRDefault="00822373">
            <w:pPr>
              <w:spacing w:line="276" w:lineRule="auto"/>
              <w:ind w:right="-98"/>
              <w:jc w:val="center"/>
              <w:rPr>
                <w:vertAlign w:val="superscript"/>
                <w:lang w:eastAsia="en-US"/>
              </w:rPr>
            </w:pPr>
            <w:r>
              <w:rPr>
                <w:sz w:val="20"/>
                <w:szCs w:val="20"/>
                <w:lang w:eastAsia="en-US"/>
              </w:rPr>
              <w:t>(по полугодиям)</w:t>
            </w:r>
            <w:r>
              <w:rPr>
                <w:b/>
                <w:vertAlign w:val="superscript"/>
                <w:lang w:eastAsia="en-US"/>
              </w:rPr>
              <w:t>2)</w:t>
            </w:r>
          </w:p>
        </w:tc>
        <w:tc>
          <w:tcPr>
            <w:tcW w:w="4963" w:type="dxa"/>
            <w:gridSpan w:val="16"/>
            <w:tcBorders>
              <w:top w:val="single" w:sz="4" w:space="0" w:color="auto"/>
              <w:left w:val="single" w:sz="4" w:space="0" w:color="auto"/>
              <w:bottom w:val="single" w:sz="4" w:space="0" w:color="auto"/>
              <w:right w:val="single" w:sz="4" w:space="0" w:color="auto"/>
            </w:tcBorders>
            <w:noWrap/>
            <w:vAlign w:val="center"/>
            <w:hideMark/>
          </w:tcPr>
          <w:p w:rsidR="00822373" w:rsidRDefault="00822373">
            <w:pPr>
              <w:spacing w:line="276" w:lineRule="auto"/>
              <w:jc w:val="center"/>
              <w:rPr>
                <w:lang w:eastAsia="en-US"/>
              </w:rPr>
            </w:pPr>
            <w:r>
              <w:rPr>
                <w:lang w:eastAsia="en-US"/>
              </w:rPr>
              <w:t>Распределение по годам обучения</w:t>
            </w:r>
          </w:p>
        </w:tc>
      </w:tr>
      <w:tr w:rsidR="00822373" w:rsidTr="00822373">
        <w:trPr>
          <w:cantSplit/>
          <w:trHeight w:val="1435"/>
        </w:trPr>
        <w:tc>
          <w:tcPr>
            <w:tcW w:w="300" w:type="dxa"/>
            <w:vMerge/>
            <w:tcBorders>
              <w:top w:val="single" w:sz="4" w:space="0" w:color="auto"/>
              <w:left w:val="single" w:sz="4" w:space="0" w:color="auto"/>
              <w:bottom w:val="nil"/>
              <w:right w:val="single" w:sz="4" w:space="0" w:color="auto"/>
            </w:tcBorders>
            <w:vAlign w:val="center"/>
            <w:hideMark/>
          </w:tcPr>
          <w:p w:rsidR="00822373" w:rsidRDefault="00822373">
            <w:pPr>
              <w:rPr>
                <w:sz w:val="20"/>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822373" w:rsidRDefault="00822373">
            <w:pPr>
              <w:rPr>
                <w:lang w:eastAsia="en-US"/>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hideMark/>
          </w:tcPr>
          <w:p w:rsidR="00822373" w:rsidRDefault="00822373">
            <w:pPr>
              <w:spacing w:line="276" w:lineRule="auto"/>
              <w:jc w:val="center"/>
              <w:rPr>
                <w:lang w:eastAsia="en-US"/>
              </w:rPr>
            </w:pPr>
            <w:r>
              <w:rPr>
                <w:lang w:eastAsia="en-US"/>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822373" w:rsidRDefault="00822373">
            <w:pPr>
              <w:spacing w:line="276" w:lineRule="auto"/>
              <w:jc w:val="center"/>
              <w:rPr>
                <w:lang w:eastAsia="en-US"/>
              </w:rPr>
            </w:pPr>
            <w:r>
              <w:rPr>
                <w:lang w:eastAsia="en-US"/>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22373" w:rsidRDefault="00822373">
            <w:pPr>
              <w:spacing w:line="276" w:lineRule="auto"/>
              <w:ind w:right="113"/>
              <w:jc w:val="center"/>
              <w:rPr>
                <w:lang w:eastAsia="en-US"/>
              </w:rPr>
            </w:pPr>
            <w:r>
              <w:rPr>
                <w:lang w:eastAsia="en-US"/>
              </w:rPr>
              <w:t>Групповые занятия</w:t>
            </w:r>
          </w:p>
        </w:tc>
        <w:tc>
          <w:tcPr>
            <w:tcW w:w="80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22373" w:rsidRDefault="00822373">
            <w:pPr>
              <w:spacing w:line="276" w:lineRule="auto"/>
              <w:ind w:right="113"/>
              <w:jc w:val="center"/>
              <w:rPr>
                <w:lang w:eastAsia="en-US"/>
              </w:rPr>
            </w:pPr>
            <w:r>
              <w:rPr>
                <w:lang w:eastAsia="en-US"/>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22373" w:rsidRDefault="00822373">
            <w:pPr>
              <w:spacing w:line="276" w:lineRule="auto"/>
              <w:ind w:right="113"/>
              <w:jc w:val="center"/>
              <w:rPr>
                <w:lang w:eastAsia="en-US"/>
              </w:rPr>
            </w:pPr>
            <w:r>
              <w:rPr>
                <w:lang w:eastAsia="en-US"/>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822373" w:rsidRDefault="00822373">
            <w:pPr>
              <w:spacing w:line="276" w:lineRule="auto"/>
              <w:ind w:right="-98"/>
              <w:jc w:val="center"/>
              <w:rPr>
                <w:vertAlign w:val="superscript"/>
                <w:lang w:eastAsia="en-US"/>
              </w:rPr>
            </w:pPr>
            <w:r>
              <w:rPr>
                <w:lang w:eastAsia="en-US"/>
              </w:rP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22373" w:rsidRDefault="00822373">
            <w:pPr>
              <w:spacing w:line="276" w:lineRule="auto"/>
              <w:ind w:right="-98"/>
              <w:jc w:val="center"/>
              <w:rPr>
                <w:vertAlign w:val="superscript"/>
                <w:lang w:eastAsia="en-US"/>
              </w:rPr>
            </w:pPr>
            <w:r>
              <w:rPr>
                <w:lang w:eastAsia="en-US"/>
              </w:rPr>
              <w:t xml:space="preserve">Экзамены </w:t>
            </w:r>
          </w:p>
        </w:tc>
        <w:tc>
          <w:tcPr>
            <w:tcW w:w="687"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822373" w:rsidRDefault="00822373">
            <w:pPr>
              <w:spacing w:line="276" w:lineRule="auto"/>
              <w:jc w:val="center"/>
              <w:rPr>
                <w:sz w:val="20"/>
                <w:lang w:eastAsia="en-US"/>
              </w:rPr>
            </w:pPr>
            <w:r>
              <w:rPr>
                <w:sz w:val="20"/>
                <w:lang w:eastAsia="en-US"/>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hideMark/>
          </w:tcPr>
          <w:p w:rsidR="00822373" w:rsidRDefault="00822373">
            <w:pPr>
              <w:spacing w:line="276" w:lineRule="auto"/>
              <w:jc w:val="center"/>
              <w:rPr>
                <w:sz w:val="20"/>
                <w:lang w:eastAsia="en-US"/>
              </w:rPr>
            </w:pPr>
            <w:r>
              <w:rPr>
                <w:sz w:val="20"/>
                <w:lang w:eastAsia="en-US"/>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822373" w:rsidRDefault="00822373">
            <w:pPr>
              <w:spacing w:line="276" w:lineRule="auto"/>
              <w:jc w:val="center"/>
              <w:rPr>
                <w:sz w:val="20"/>
                <w:lang w:eastAsia="en-US"/>
              </w:rPr>
            </w:pPr>
            <w:r>
              <w:rPr>
                <w:sz w:val="20"/>
                <w:lang w:eastAsia="en-US"/>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822373" w:rsidRDefault="00822373">
            <w:pPr>
              <w:spacing w:line="276" w:lineRule="auto"/>
              <w:jc w:val="center"/>
              <w:rPr>
                <w:sz w:val="20"/>
                <w:lang w:eastAsia="en-US"/>
              </w:rPr>
            </w:pPr>
            <w:r>
              <w:rPr>
                <w:sz w:val="20"/>
                <w:lang w:eastAsia="en-US"/>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822373" w:rsidRDefault="00822373">
            <w:pPr>
              <w:spacing w:line="276" w:lineRule="auto"/>
              <w:jc w:val="center"/>
              <w:rPr>
                <w:sz w:val="20"/>
                <w:lang w:eastAsia="en-US"/>
              </w:rPr>
            </w:pPr>
            <w:r>
              <w:rPr>
                <w:sz w:val="20"/>
                <w:lang w:eastAsia="en-US"/>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822373" w:rsidRDefault="00822373">
            <w:pPr>
              <w:spacing w:line="276" w:lineRule="auto"/>
              <w:jc w:val="center"/>
              <w:rPr>
                <w:sz w:val="20"/>
                <w:lang w:eastAsia="en-US"/>
              </w:rPr>
            </w:pPr>
            <w:r>
              <w:rPr>
                <w:sz w:val="20"/>
                <w:lang w:eastAsia="en-US"/>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822373" w:rsidRDefault="00822373">
            <w:pPr>
              <w:spacing w:line="276" w:lineRule="auto"/>
              <w:jc w:val="center"/>
              <w:rPr>
                <w:sz w:val="20"/>
                <w:lang w:eastAsia="en-US"/>
              </w:rPr>
            </w:pPr>
            <w:r>
              <w:rPr>
                <w:sz w:val="20"/>
                <w:lang w:eastAsia="en-US"/>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822373" w:rsidRDefault="00822373">
            <w:pPr>
              <w:spacing w:line="276" w:lineRule="auto"/>
              <w:jc w:val="center"/>
              <w:rPr>
                <w:sz w:val="20"/>
                <w:lang w:eastAsia="en-US"/>
              </w:rPr>
            </w:pPr>
            <w:r>
              <w:rPr>
                <w:sz w:val="20"/>
                <w:lang w:eastAsia="en-US"/>
              </w:rPr>
              <w:t>8-й класс</w:t>
            </w:r>
          </w:p>
          <w:p w:rsidR="00822373" w:rsidRDefault="00822373">
            <w:pPr>
              <w:spacing w:line="276" w:lineRule="auto"/>
              <w:jc w:val="center"/>
              <w:rPr>
                <w:sz w:val="20"/>
                <w:lang w:eastAsia="en-US"/>
              </w:rPr>
            </w:pPr>
          </w:p>
        </w:tc>
      </w:tr>
      <w:tr w:rsidR="00822373" w:rsidTr="00822373">
        <w:trPr>
          <w:trHeight w:val="253"/>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18"/>
                <w:szCs w:val="18"/>
                <w:lang w:eastAsia="en-US"/>
              </w:rPr>
            </w:pPr>
            <w:r>
              <w:rPr>
                <w:sz w:val="18"/>
                <w:szCs w:val="18"/>
                <w:lang w:eastAsia="en-US"/>
              </w:rPr>
              <w:t>1</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18"/>
                <w:szCs w:val="18"/>
                <w:lang w:eastAsia="en-US"/>
              </w:rPr>
            </w:pPr>
            <w:r>
              <w:rPr>
                <w:sz w:val="18"/>
                <w:szCs w:val="18"/>
                <w:lang w:eastAsia="en-US"/>
              </w:rPr>
              <w:t>2</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18"/>
                <w:szCs w:val="18"/>
                <w:lang w:eastAsia="en-US"/>
              </w:rPr>
            </w:pPr>
            <w:r>
              <w:rPr>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18"/>
                <w:szCs w:val="18"/>
                <w:lang w:eastAsia="en-US"/>
              </w:rPr>
            </w:pPr>
            <w:r>
              <w:rPr>
                <w:sz w:val="18"/>
                <w:szCs w:val="18"/>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18"/>
                <w:szCs w:val="18"/>
                <w:lang w:eastAsia="en-US"/>
              </w:rPr>
            </w:pPr>
            <w:r>
              <w:rPr>
                <w:sz w:val="18"/>
                <w:szCs w:val="18"/>
                <w:lang w:eastAsia="en-US"/>
              </w:rPr>
              <w:t>5</w:t>
            </w: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18"/>
                <w:szCs w:val="18"/>
                <w:lang w:eastAsia="en-US"/>
              </w:rPr>
            </w:pPr>
            <w:r>
              <w:rPr>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18"/>
                <w:szCs w:val="18"/>
                <w:lang w:eastAsia="en-US"/>
              </w:rPr>
            </w:pPr>
            <w:r>
              <w:rPr>
                <w:sz w:val="18"/>
                <w:szCs w:val="18"/>
                <w:lang w:eastAsia="en-US"/>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18"/>
                <w:szCs w:val="18"/>
                <w:lang w:eastAsia="en-US"/>
              </w:rPr>
            </w:pPr>
            <w:r>
              <w:rPr>
                <w:sz w:val="18"/>
                <w:szCs w:val="18"/>
                <w:lang w:eastAsia="en-US"/>
              </w:rPr>
              <w:t>9</w:t>
            </w:r>
          </w:p>
        </w:tc>
        <w:tc>
          <w:tcPr>
            <w:tcW w:w="687" w:type="dxa"/>
            <w:gridSpan w:val="2"/>
            <w:tcBorders>
              <w:top w:val="single" w:sz="4" w:space="0" w:color="auto"/>
              <w:left w:val="single" w:sz="4" w:space="0" w:color="auto"/>
              <w:bottom w:val="single" w:sz="4" w:space="0" w:color="auto"/>
              <w:right w:val="single" w:sz="4" w:space="0" w:color="auto"/>
            </w:tcBorders>
            <w:noWrap/>
            <w:vAlign w:val="center"/>
            <w:hideMark/>
          </w:tcPr>
          <w:p w:rsidR="00822373" w:rsidRDefault="00822373">
            <w:pPr>
              <w:spacing w:line="276" w:lineRule="auto"/>
              <w:jc w:val="center"/>
              <w:rPr>
                <w:sz w:val="18"/>
                <w:szCs w:val="18"/>
                <w:lang w:eastAsia="en-US"/>
              </w:rPr>
            </w:pPr>
            <w:r>
              <w:rPr>
                <w:sz w:val="18"/>
                <w:szCs w:val="18"/>
                <w:lang w:eastAsia="en-US"/>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hideMark/>
          </w:tcPr>
          <w:p w:rsidR="00822373" w:rsidRDefault="00822373">
            <w:pPr>
              <w:spacing w:line="276" w:lineRule="auto"/>
              <w:jc w:val="center"/>
              <w:rPr>
                <w:sz w:val="18"/>
                <w:szCs w:val="18"/>
                <w:lang w:eastAsia="en-US"/>
              </w:rPr>
            </w:pPr>
            <w:r>
              <w:rPr>
                <w:sz w:val="18"/>
                <w:szCs w:val="18"/>
                <w:lang w:eastAsia="en-US"/>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hideMark/>
          </w:tcPr>
          <w:p w:rsidR="00822373" w:rsidRDefault="00822373">
            <w:pPr>
              <w:spacing w:line="276" w:lineRule="auto"/>
              <w:jc w:val="center"/>
              <w:rPr>
                <w:sz w:val="18"/>
                <w:szCs w:val="18"/>
                <w:lang w:eastAsia="en-US"/>
              </w:rPr>
            </w:pPr>
            <w:r>
              <w:rPr>
                <w:sz w:val="18"/>
                <w:szCs w:val="18"/>
                <w:lang w:eastAsia="en-US"/>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hideMark/>
          </w:tcPr>
          <w:p w:rsidR="00822373" w:rsidRDefault="00822373">
            <w:pPr>
              <w:spacing w:line="276" w:lineRule="auto"/>
              <w:jc w:val="center"/>
              <w:rPr>
                <w:sz w:val="18"/>
                <w:szCs w:val="18"/>
                <w:lang w:eastAsia="en-US"/>
              </w:rPr>
            </w:pPr>
            <w:r>
              <w:rPr>
                <w:sz w:val="18"/>
                <w:szCs w:val="18"/>
                <w:lang w:eastAsia="en-US"/>
              </w:rPr>
              <w:t>13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22373" w:rsidRDefault="00822373">
            <w:pPr>
              <w:spacing w:line="276" w:lineRule="auto"/>
              <w:jc w:val="center"/>
              <w:rPr>
                <w:sz w:val="18"/>
                <w:szCs w:val="18"/>
                <w:lang w:eastAsia="en-US"/>
              </w:rPr>
            </w:pPr>
            <w:r>
              <w:rPr>
                <w:sz w:val="18"/>
                <w:szCs w:val="18"/>
                <w:lang w:eastAsia="en-US"/>
              </w:rPr>
              <w:t>14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22373" w:rsidRDefault="00822373">
            <w:pPr>
              <w:spacing w:line="276" w:lineRule="auto"/>
              <w:jc w:val="center"/>
              <w:rPr>
                <w:sz w:val="18"/>
                <w:szCs w:val="18"/>
                <w:lang w:eastAsia="en-US"/>
              </w:rPr>
            </w:pPr>
            <w:r>
              <w:rPr>
                <w:sz w:val="18"/>
                <w:szCs w:val="18"/>
                <w:lang w:eastAsia="en-US"/>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hideMark/>
          </w:tcPr>
          <w:p w:rsidR="00822373" w:rsidRDefault="00822373">
            <w:pPr>
              <w:spacing w:line="276" w:lineRule="auto"/>
              <w:jc w:val="center"/>
              <w:rPr>
                <w:sz w:val="18"/>
                <w:szCs w:val="18"/>
                <w:lang w:eastAsia="en-US"/>
              </w:rPr>
            </w:pPr>
            <w:r>
              <w:rPr>
                <w:sz w:val="18"/>
                <w:szCs w:val="18"/>
                <w:lang w:eastAsia="en-US"/>
              </w:rPr>
              <w:t>16</w:t>
            </w:r>
          </w:p>
        </w:tc>
        <w:tc>
          <w:tcPr>
            <w:tcW w:w="720" w:type="dxa"/>
            <w:tcBorders>
              <w:top w:val="nil"/>
              <w:left w:val="single" w:sz="4" w:space="0" w:color="auto"/>
              <w:bottom w:val="single" w:sz="4" w:space="0" w:color="auto"/>
              <w:right w:val="single" w:sz="4" w:space="0" w:color="auto"/>
            </w:tcBorders>
            <w:noWrap/>
            <w:vAlign w:val="center"/>
            <w:hideMark/>
          </w:tcPr>
          <w:p w:rsidR="00822373" w:rsidRDefault="00822373">
            <w:pPr>
              <w:spacing w:line="276" w:lineRule="auto"/>
              <w:jc w:val="center"/>
              <w:rPr>
                <w:sz w:val="18"/>
                <w:szCs w:val="18"/>
                <w:lang w:eastAsia="en-US"/>
              </w:rPr>
            </w:pPr>
            <w:r>
              <w:rPr>
                <w:sz w:val="18"/>
                <w:szCs w:val="18"/>
                <w:lang w:eastAsia="en-US"/>
              </w:rPr>
              <w:t>17</w:t>
            </w:r>
          </w:p>
        </w:tc>
      </w:tr>
      <w:tr w:rsidR="00822373" w:rsidTr="00822373">
        <w:trPr>
          <w:cantSplit/>
          <w:trHeight w:val="413"/>
        </w:trPr>
        <w:tc>
          <w:tcPr>
            <w:tcW w:w="157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pPr>
              <w:spacing w:line="276" w:lineRule="auto"/>
              <w:jc w:val="center"/>
              <w:rPr>
                <w:sz w:val="14"/>
                <w:szCs w:val="14"/>
                <w:lang w:eastAsia="en-US"/>
              </w:rPr>
            </w:pPr>
          </w:p>
        </w:tc>
        <w:tc>
          <w:tcPr>
            <w:tcW w:w="312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lang w:eastAsia="en-US"/>
              </w:rPr>
            </w:pPr>
            <w:r>
              <w:rPr>
                <w:b/>
                <w:lang w:eastAsia="en-US"/>
              </w:rPr>
              <w:t>Структура и объем ОП</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vertAlign w:val="superscript"/>
                <w:lang w:eastAsia="en-US"/>
              </w:rPr>
            </w:pPr>
            <w:r>
              <w:rPr>
                <w:b/>
                <w:lang w:eastAsia="en-US"/>
              </w:rPr>
              <w:t>4035-4511,5</w:t>
            </w:r>
            <w:r>
              <w:rPr>
                <w:b/>
                <w:vertAlign w:val="superscript"/>
                <w:lang w:eastAsia="en-US"/>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lang w:eastAsia="en-US"/>
              </w:rPr>
            </w:pPr>
            <w:r>
              <w:rPr>
                <w:b/>
                <w:lang w:eastAsia="en-US"/>
              </w:rPr>
              <w:t>1976-2173,5</w:t>
            </w:r>
          </w:p>
        </w:tc>
        <w:tc>
          <w:tcPr>
            <w:tcW w:w="2221" w:type="dxa"/>
            <w:gridSpan w:val="4"/>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lang w:eastAsia="en-US"/>
              </w:rPr>
            </w:pPr>
            <w:r>
              <w:rPr>
                <w:b/>
                <w:lang w:eastAsia="en-US"/>
              </w:rPr>
              <w:t>2059-2338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pPr>
              <w:spacing w:line="276" w:lineRule="auto"/>
              <w:jc w:val="center"/>
              <w:rPr>
                <w:sz w:val="14"/>
                <w:szCs w:val="14"/>
                <w:lang w:eastAsia="en-US"/>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pPr>
              <w:spacing w:line="276" w:lineRule="auto"/>
              <w:jc w:val="center"/>
              <w:rPr>
                <w:sz w:val="14"/>
                <w:szCs w:val="14"/>
                <w:lang w:eastAsia="en-US"/>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822373" w:rsidRDefault="00822373">
            <w:pPr>
              <w:spacing w:line="276" w:lineRule="auto"/>
              <w:jc w:val="center"/>
              <w:rPr>
                <w:sz w:val="14"/>
                <w:szCs w:val="14"/>
                <w:lang w:eastAsia="en-US"/>
              </w:rPr>
            </w:pPr>
            <w:r>
              <w:rPr>
                <w:sz w:val="20"/>
                <w:lang w:eastAsia="en-US"/>
              </w:rPr>
              <w:t>Количество недель аудиторных занятий</w:t>
            </w:r>
          </w:p>
        </w:tc>
      </w:tr>
      <w:tr w:rsidR="00822373" w:rsidTr="00822373">
        <w:trPr>
          <w:cantSplit/>
          <w:trHeight w:val="413"/>
        </w:trPr>
        <w:tc>
          <w:tcPr>
            <w:tcW w:w="30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rPr>
                <w:b/>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rPr>
                <w:b/>
                <w:vertAlign w:val="superscript"/>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rPr>
                <w:b/>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rPr>
                <w:b/>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rPr>
                <w:sz w:val="14"/>
                <w:szCs w:val="1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rPr>
                <w:sz w:val="14"/>
                <w:szCs w:val="14"/>
                <w:lang w:eastAsia="en-U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822373" w:rsidRDefault="00822373">
            <w:pPr>
              <w:spacing w:line="276" w:lineRule="auto"/>
              <w:jc w:val="center"/>
              <w:rPr>
                <w:sz w:val="14"/>
                <w:szCs w:val="14"/>
                <w:lang w:eastAsia="en-US"/>
              </w:rPr>
            </w:pPr>
            <w:r>
              <w:rPr>
                <w:sz w:val="14"/>
                <w:szCs w:val="14"/>
                <w:lang w:eastAsia="en-US"/>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sz w:val="14"/>
                <w:szCs w:val="14"/>
                <w:lang w:eastAsia="en-US"/>
              </w:rPr>
            </w:pPr>
            <w:r>
              <w:rPr>
                <w:sz w:val="14"/>
                <w:szCs w:val="14"/>
                <w:lang w:eastAsia="en-US"/>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sz w:val="14"/>
                <w:szCs w:val="14"/>
                <w:lang w:eastAsia="en-US"/>
              </w:rPr>
            </w:pPr>
            <w:r>
              <w:rPr>
                <w:sz w:val="14"/>
                <w:szCs w:val="14"/>
                <w:lang w:eastAsia="en-US"/>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sz w:val="14"/>
                <w:szCs w:val="14"/>
                <w:lang w:eastAsia="en-US"/>
              </w:rPr>
            </w:pPr>
            <w:r>
              <w:rPr>
                <w:sz w:val="14"/>
                <w:szCs w:val="14"/>
                <w:lang w:eastAsia="en-US"/>
              </w:rPr>
              <w:t>33</w:t>
            </w: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sz w:val="14"/>
                <w:szCs w:val="14"/>
                <w:lang w:eastAsia="en-US"/>
              </w:rPr>
            </w:pPr>
            <w:r>
              <w:rPr>
                <w:sz w:val="14"/>
                <w:szCs w:val="14"/>
                <w:lang w:eastAsia="en-US"/>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sz w:val="14"/>
                <w:szCs w:val="14"/>
                <w:lang w:eastAsia="en-US"/>
              </w:rPr>
            </w:pPr>
            <w:r>
              <w:rPr>
                <w:sz w:val="14"/>
                <w:szCs w:val="14"/>
                <w:lang w:eastAsia="en-US"/>
              </w:rPr>
              <w:t>33</w:t>
            </w:r>
          </w:p>
        </w:tc>
        <w:tc>
          <w:tcPr>
            <w:tcW w:w="6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sz w:val="14"/>
                <w:szCs w:val="14"/>
                <w:lang w:eastAsia="en-US"/>
              </w:rPr>
            </w:pPr>
            <w:r>
              <w:rPr>
                <w:sz w:val="14"/>
                <w:szCs w:val="14"/>
                <w:lang w:eastAsia="en-US"/>
              </w:rPr>
              <w:t>33</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sz w:val="14"/>
                <w:szCs w:val="14"/>
                <w:lang w:eastAsia="en-US"/>
              </w:rPr>
            </w:pPr>
            <w:r>
              <w:rPr>
                <w:sz w:val="14"/>
                <w:szCs w:val="14"/>
                <w:lang w:eastAsia="en-US"/>
              </w:rPr>
              <w:t>33</w:t>
            </w:r>
          </w:p>
        </w:tc>
      </w:tr>
      <w:tr w:rsidR="00822373" w:rsidTr="00822373">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pPr>
              <w:spacing w:line="276" w:lineRule="auto"/>
              <w:jc w:val="center"/>
              <w:rPr>
                <w:sz w:val="14"/>
                <w:szCs w:val="14"/>
                <w:lang w:eastAsia="en-US"/>
              </w:rPr>
            </w:pPr>
          </w:p>
        </w:tc>
        <w:tc>
          <w:tcPr>
            <w:tcW w:w="31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rsidR="00822373" w:rsidRDefault="00822373">
            <w:pPr>
              <w:spacing w:line="276" w:lineRule="auto"/>
              <w:jc w:val="center"/>
              <w:rPr>
                <w:b/>
                <w:bCs/>
                <w:lang w:eastAsia="en-US"/>
              </w:rPr>
            </w:pPr>
            <w:r>
              <w:rPr>
                <w:b/>
                <w:bCs/>
                <w:lang w:eastAsia="en-U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lang w:eastAsia="en-US"/>
              </w:rPr>
            </w:pPr>
            <w:r>
              <w:rPr>
                <w:b/>
                <w:bCs/>
                <w:lang w:eastAsia="en-US"/>
              </w:rPr>
              <w:t>4035</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lang w:eastAsia="en-US"/>
              </w:rPr>
            </w:pPr>
            <w:r>
              <w:rPr>
                <w:b/>
                <w:bCs/>
                <w:lang w:eastAsia="en-US"/>
              </w:rPr>
              <w:t>1976</w:t>
            </w:r>
          </w:p>
        </w:tc>
        <w:tc>
          <w:tcPr>
            <w:tcW w:w="222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rsidR="00822373" w:rsidRDefault="00822373">
            <w:pPr>
              <w:spacing w:line="276" w:lineRule="auto"/>
              <w:jc w:val="center"/>
              <w:rPr>
                <w:b/>
                <w:lang w:eastAsia="en-US"/>
              </w:rPr>
            </w:pPr>
            <w:r>
              <w:rPr>
                <w:b/>
                <w:lang w:eastAsia="en-US"/>
              </w:rPr>
              <w:t>2059</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pPr>
              <w:spacing w:line="276" w:lineRule="auto"/>
              <w:jc w:val="center"/>
              <w:rPr>
                <w:sz w:val="14"/>
                <w:szCs w:val="14"/>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pPr>
              <w:spacing w:line="276" w:lineRule="auto"/>
              <w:jc w:val="center"/>
              <w:rPr>
                <w:sz w:val="14"/>
                <w:szCs w:val="14"/>
                <w:lang w:eastAsia="en-US"/>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822373" w:rsidRDefault="00822373">
            <w:pPr>
              <w:spacing w:line="276" w:lineRule="auto"/>
              <w:jc w:val="center"/>
              <w:rPr>
                <w:lang w:eastAsia="en-US"/>
              </w:rPr>
            </w:pPr>
            <w:r>
              <w:rPr>
                <w:lang w:eastAsia="en-US"/>
              </w:rPr>
              <w:t>Недельная нагрузка в часах</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ПО.01.</w:t>
            </w:r>
          </w:p>
        </w:tc>
        <w:tc>
          <w:tcPr>
            <w:tcW w:w="31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2576</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1301</w:t>
            </w:r>
          </w:p>
        </w:tc>
        <w:tc>
          <w:tcPr>
            <w:tcW w:w="222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1275</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2373" w:rsidRDefault="00822373">
            <w:pPr>
              <w:spacing w:line="276" w:lineRule="auto"/>
              <w:jc w:val="center"/>
              <w:rPr>
                <w:b/>
                <w:bCs/>
                <w:iCs/>
                <w:sz w:val="28"/>
                <w:szCs w:val="28"/>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Cs/>
                <w:sz w:val="28"/>
                <w:szCs w:val="28"/>
                <w:lang w:eastAsia="en-U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
                <w:iCs/>
                <w:sz w:val="20"/>
                <w:lang w:eastAsia="en-US"/>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
                <w:iCs/>
                <w:sz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
                <w:iCs/>
                <w:sz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
                <w:iCs/>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
                <w:iCs/>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
                <w:iCs/>
                <w:sz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
                <w:iCs/>
                <w:sz w:val="20"/>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
                <w:iCs/>
                <w:sz w:val="20"/>
                <w:lang w:eastAsia="en-US"/>
              </w:rPr>
            </w:pP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ПО.01.УП.01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vertAlign w:val="superscript"/>
                <w:lang w:eastAsia="en-US"/>
              </w:rPr>
            </w:pPr>
            <w:r>
              <w:rPr>
                <w:lang w:eastAsia="en-US"/>
              </w:rPr>
              <w:t>Хор</w:t>
            </w:r>
            <w:r>
              <w:rPr>
                <w:vertAlign w:val="superscript"/>
                <w:lang w:eastAsia="en-US"/>
              </w:rPr>
              <w:t>3)</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1283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362</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921</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bCs/>
                <w:lang w:eastAsia="en-US"/>
              </w:rPr>
              <w:t>14</w:t>
            </w: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3</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3</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4</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4</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ПО.01.УП.02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Фортепиано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1218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889</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2-13,15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14</w:t>
            </w: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sz w:val="20"/>
                <w:szCs w:val="20"/>
                <w:lang w:eastAsia="en-US"/>
              </w:rPr>
            </w:pPr>
            <w:r>
              <w:rPr>
                <w:rFonts w:cs="Arial CYR"/>
                <w:sz w:val="20"/>
                <w:szCs w:val="20"/>
                <w:lang w:eastAsia="en-US"/>
              </w:rPr>
              <w:t>1</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sz w:val="20"/>
                <w:szCs w:val="20"/>
                <w:lang w:eastAsia="en-US"/>
              </w:rPr>
            </w:pPr>
            <w:r>
              <w:rPr>
                <w:rFonts w:cs="Arial CYR"/>
                <w:sz w:val="20"/>
                <w:szCs w:val="20"/>
                <w:lang w:eastAsia="en-US"/>
              </w:rPr>
              <w:t>1</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2</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ПО.01.УП.03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vertAlign w:val="superscript"/>
                <w:lang w:eastAsia="en-US"/>
              </w:rPr>
            </w:pPr>
            <w:r>
              <w:rPr>
                <w:lang w:eastAsia="en-US"/>
              </w:rPr>
              <w:t>Основы дирижирования</w:t>
            </w:r>
            <w:r>
              <w:rPr>
                <w:vertAlign w:val="superscript"/>
                <w:lang w:eastAsia="en-US"/>
              </w:rPr>
              <w:t>4)</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50</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cs="Arial CYR"/>
                <w:sz w:val="20"/>
                <w:szCs w:val="20"/>
                <w:lang w:eastAsia="en-US"/>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cs="Arial CYR"/>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sz w:val="20"/>
                <w:szCs w:val="20"/>
                <w:lang w:eastAsia="en-US"/>
              </w:rPr>
            </w:pPr>
            <w:r>
              <w:rPr>
                <w:rFonts w:ascii="Symbol" w:hAnsi="Symbol" w:cs="Arial CYR"/>
                <w:sz w:val="20"/>
                <w:szCs w:val="20"/>
                <w:lang w:eastAsia="en-US"/>
              </w:rPr>
              <w:t></w:t>
            </w:r>
            <w:r>
              <w:rPr>
                <w:rFonts w:ascii="Symbol" w:hAnsi="Symbol" w:cs="Arial CYR"/>
                <w:sz w:val="20"/>
                <w:szCs w:val="20"/>
                <w:lang w:val="en-US" w:eastAsia="en-US"/>
              </w:rPr>
              <w:t></w:t>
            </w:r>
            <w:r>
              <w:rPr>
                <w:rFonts w:ascii="Symbol" w:hAnsi="Symbol" w:cs="Arial CYR"/>
                <w:sz w:val="20"/>
                <w:szCs w:val="20"/>
                <w:lang w:eastAsia="en-US"/>
              </w:rPr>
              <w:t></w:t>
            </w:r>
            <w:r>
              <w:rPr>
                <w:rFonts w:ascii="Symbol" w:hAnsi="Symbol" w:cs="Arial CYR"/>
                <w:sz w:val="20"/>
                <w:szCs w:val="20"/>
                <w:lang w:eastAsia="en-US"/>
              </w:rPr>
              <w:t></w:t>
            </w:r>
            <w:r>
              <w:rPr>
                <w:rFonts w:ascii="Symbol" w:hAnsi="Symbol" w:cs="Arial CY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0,5</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ПО.02.</w:t>
            </w:r>
          </w:p>
        </w:tc>
        <w:tc>
          <w:tcPr>
            <w:tcW w:w="31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1333</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675</w:t>
            </w:r>
          </w:p>
        </w:tc>
        <w:tc>
          <w:tcPr>
            <w:tcW w:w="222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658</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2373" w:rsidRDefault="00822373">
            <w:pPr>
              <w:spacing w:line="276" w:lineRule="auto"/>
              <w:jc w:val="center"/>
              <w:rPr>
                <w:b/>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pPr>
              <w:spacing w:line="276" w:lineRule="auto"/>
              <w:jc w:val="center"/>
              <w:rPr>
                <w:b/>
                <w:bCs/>
                <w:iCs/>
                <w:lang w:eastAsia="en-U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sz w:val="20"/>
                <w:szCs w:val="20"/>
                <w:lang w:eastAsia="en-US"/>
              </w:rPr>
            </w:pPr>
            <w:r>
              <w:rPr>
                <w:b/>
                <w:bCs/>
                <w:i/>
                <w:iCs/>
                <w:sz w:val="20"/>
                <w:szCs w:val="20"/>
                <w:lang w:eastAsia="en-US"/>
              </w:rPr>
              <w:t> </w:t>
            </w:r>
          </w:p>
        </w:tc>
        <w:tc>
          <w:tcPr>
            <w:tcW w:w="54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sz w:val="20"/>
                <w:szCs w:val="20"/>
                <w:lang w:eastAsia="en-US"/>
              </w:rPr>
            </w:pPr>
            <w:r>
              <w:rPr>
                <w:b/>
                <w:bCs/>
                <w:i/>
                <w:iCs/>
                <w:sz w:val="20"/>
                <w:szCs w:val="20"/>
                <w:lang w:eastAsia="en-US"/>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sz w:val="20"/>
                <w:szCs w:val="20"/>
                <w:lang w:eastAsia="en-US"/>
              </w:rPr>
            </w:pPr>
            <w:r>
              <w:rPr>
                <w:b/>
                <w:bCs/>
                <w:i/>
                <w:iCs/>
                <w:sz w:val="20"/>
                <w:szCs w:val="20"/>
                <w:lang w:eastAsia="en-US"/>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sz w:val="20"/>
                <w:szCs w:val="20"/>
                <w:lang w:eastAsia="en-US"/>
              </w:rPr>
            </w:pPr>
            <w:r>
              <w:rPr>
                <w:b/>
                <w:bCs/>
                <w:i/>
                <w:iCs/>
                <w:sz w:val="20"/>
                <w:szCs w:val="20"/>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sz w:val="20"/>
                <w:szCs w:val="20"/>
                <w:lang w:eastAsia="en-US"/>
              </w:rPr>
            </w:pPr>
            <w:r>
              <w:rPr>
                <w:b/>
                <w:bCs/>
                <w:i/>
                <w:iCs/>
                <w:sz w:val="20"/>
                <w:szCs w:val="20"/>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sz w:val="20"/>
                <w:szCs w:val="20"/>
                <w:lang w:eastAsia="en-US"/>
              </w:rPr>
            </w:pPr>
            <w:r>
              <w:rPr>
                <w:b/>
                <w:bCs/>
                <w:i/>
                <w:iCs/>
                <w:sz w:val="20"/>
                <w:szCs w:val="20"/>
                <w:lang w:eastAsia="en-US"/>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sz w:val="20"/>
                <w:szCs w:val="20"/>
                <w:lang w:eastAsia="en-US"/>
              </w:rPr>
            </w:pPr>
            <w:r>
              <w:rPr>
                <w:b/>
                <w:bCs/>
                <w:i/>
                <w:iCs/>
                <w:sz w:val="20"/>
                <w:szCs w:val="20"/>
                <w:lang w:eastAsia="en-US"/>
              </w:rPr>
              <w:t> </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sz w:val="20"/>
                <w:szCs w:val="20"/>
                <w:lang w:eastAsia="en-US"/>
              </w:rPr>
            </w:pPr>
            <w:r>
              <w:rPr>
                <w:b/>
                <w:bCs/>
                <w:i/>
                <w:iCs/>
                <w:sz w:val="20"/>
                <w:szCs w:val="20"/>
                <w:lang w:eastAsia="en-US"/>
              </w:rPr>
              <w:t> </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ПО.02.УП.01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839,5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461</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ind w:left="-97" w:right="-119"/>
              <w:jc w:val="center"/>
              <w:rPr>
                <w:lang w:eastAsia="en-US"/>
              </w:rPr>
            </w:pPr>
            <w:r>
              <w:rPr>
                <w:lang w:eastAsia="en-US"/>
              </w:rPr>
              <w:t>378,5</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2-11,13-15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12</w:t>
            </w: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sz w:val="20"/>
                <w:szCs w:val="20"/>
                <w:lang w:eastAsia="en-US"/>
              </w:rPr>
            </w:pPr>
            <w:r>
              <w:rPr>
                <w:rFonts w:cs="Arial CYR"/>
                <w:sz w:val="20"/>
                <w:szCs w:val="20"/>
                <w:lang w:eastAsia="en-US"/>
              </w:rPr>
              <w:t>1</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sz w:val="20"/>
                <w:szCs w:val="20"/>
                <w:lang w:eastAsia="en-US"/>
              </w:rPr>
            </w:pPr>
            <w:r>
              <w:rPr>
                <w:rFonts w:cs="Arial CYR"/>
                <w:sz w:val="20"/>
                <w:szCs w:val="20"/>
                <w:lang w:eastAsia="en-US"/>
              </w:rPr>
              <w:t>1,5</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sz w:val="20"/>
                <w:szCs w:val="20"/>
                <w:lang w:eastAsia="en-US"/>
              </w:rPr>
            </w:pPr>
            <w:r>
              <w:rPr>
                <w:rFonts w:cs="Arial CYR"/>
                <w:sz w:val="20"/>
                <w:szCs w:val="20"/>
                <w:lang w:eastAsia="en-US"/>
              </w:rPr>
              <w:t>1,5</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sz w:val="20"/>
                <w:szCs w:val="20"/>
                <w:lang w:eastAsia="en-US"/>
              </w:rPr>
            </w:pPr>
            <w:r>
              <w:rPr>
                <w:rFonts w:cs="Arial CYR"/>
                <w:sz w:val="20"/>
                <w:szCs w:val="20"/>
                <w:lang w:eastAsia="en-U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sz w:val="20"/>
                <w:szCs w:val="20"/>
                <w:lang w:eastAsia="en-US"/>
              </w:rPr>
            </w:pPr>
            <w:r>
              <w:rPr>
                <w:rFonts w:cs="Arial CYR"/>
                <w:sz w:val="20"/>
                <w:szCs w:val="20"/>
                <w:lang w:eastAsia="en-U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sz w:val="20"/>
                <w:szCs w:val="20"/>
                <w:lang w:eastAsia="en-US"/>
              </w:rPr>
            </w:pPr>
            <w:r>
              <w:rPr>
                <w:rFonts w:cs="Arial CYR"/>
                <w:sz w:val="20"/>
                <w:szCs w:val="20"/>
                <w:lang w:eastAsia="en-US"/>
              </w:rPr>
              <w:t>1,5</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sz w:val="20"/>
                <w:szCs w:val="20"/>
                <w:lang w:eastAsia="en-US"/>
              </w:rPr>
            </w:pPr>
            <w:r>
              <w:rPr>
                <w:rFonts w:cs="Arial CYR"/>
                <w:sz w:val="20"/>
                <w:szCs w:val="20"/>
                <w:lang w:eastAsia="en-US"/>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rFonts w:cs="Arial CYR"/>
                <w:sz w:val="20"/>
                <w:szCs w:val="20"/>
                <w:lang w:eastAsia="en-US"/>
              </w:rPr>
              <w:t>1,5</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lastRenderedPageBreak/>
              <w:t>ПО.02.УП.02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49</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ind w:left="-97" w:right="-119"/>
              <w:jc w:val="center"/>
              <w:rPr>
                <w:lang w:eastAsia="en-US"/>
              </w:rPr>
            </w:pPr>
            <w:r>
              <w:rPr>
                <w:lang w:eastAsia="en-US"/>
              </w:rPr>
              <w:t>98</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ПО.02.УП.03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bCs/>
                <w:lang w:eastAsia="en-U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165</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ind w:left="-97" w:right="-119"/>
              <w:jc w:val="center"/>
              <w:rPr>
                <w:lang w:eastAsia="en-US"/>
              </w:rPr>
            </w:pPr>
            <w:r>
              <w:rPr>
                <w:lang w:eastAsia="en-US"/>
              </w:rPr>
              <w:t>181,5</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cs="Arial CYR"/>
                <w:sz w:val="20"/>
                <w:szCs w:val="20"/>
                <w:lang w:eastAsia="en-US"/>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cs="Arial CYR"/>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1,5</w:t>
            </w:r>
          </w:p>
        </w:tc>
      </w:tr>
      <w:tr w:rsidR="00822373" w:rsidTr="00822373">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2221"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sz w:val="20"/>
                <w:szCs w:val="20"/>
                <w:lang w:eastAsia="en-US"/>
              </w:rPr>
            </w:pPr>
            <w:r>
              <w:rPr>
                <w:b/>
                <w:sz w:val="20"/>
                <w:szCs w:val="20"/>
                <w:lang w:eastAsia="en-US"/>
              </w:rPr>
              <w:t>6</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sz w:val="20"/>
                <w:szCs w:val="20"/>
                <w:lang w:eastAsia="en-US"/>
              </w:rPr>
            </w:pPr>
            <w:r>
              <w:rPr>
                <w:b/>
                <w:sz w:val="20"/>
                <w:szCs w:val="20"/>
                <w:lang w:eastAsia="en-US"/>
              </w:rPr>
              <w:t>6,5</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b/>
                <w:sz w:val="20"/>
                <w:szCs w:val="20"/>
                <w:lang w:eastAsia="en-US"/>
              </w:rPr>
            </w:pPr>
            <w:r>
              <w:rPr>
                <w:rFonts w:ascii="Symbol" w:hAnsi="Symbol" w:cs="Arial CYR"/>
                <w:b/>
                <w:sz w:val="20"/>
                <w:szCs w:val="20"/>
                <w:lang w:eastAsia="en-US"/>
              </w:rPr>
              <w:t></w:t>
            </w:r>
            <w:r>
              <w:rPr>
                <w:rFonts w:ascii="Symbol" w:hAnsi="Symbol" w:cs="Arial CYR"/>
                <w:b/>
                <w:sz w:val="20"/>
                <w:szCs w:val="20"/>
                <w:lang w:eastAsia="en-US"/>
              </w:rPr>
              <w:t></w:t>
            </w:r>
            <w:r>
              <w:rPr>
                <w:rFonts w:ascii="Symbol" w:hAnsi="Symbol" w:cs="Arial CYR"/>
                <w:b/>
                <w:sz w:val="20"/>
                <w:szCs w:val="20"/>
                <w:lang w:eastAsia="en-US"/>
              </w:rPr>
              <w:t></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b/>
                <w:sz w:val="20"/>
                <w:szCs w:val="20"/>
                <w:lang w:eastAsia="en-US"/>
              </w:rPr>
            </w:pPr>
            <w:r>
              <w:rPr>
                <w:rFonts w:ascii="Symbol" w:hAnsi="Symbol" w:cs="Arial CYR"/>
                <w:b/>
                <w:sz w:val="20"/>
                <w:szCs w:val="20"/>
                <w:lang w:eastAsia="en-US"/>
              </w:rPr>
              <w:t></w:t>
            </w:r>
            <w:r>
              <w:rPr>
                <w:rFonts w:ascii="Symbol" w:hAnsi="Symbol" w:cs="Arial CYR"/>
                <w:b/>
                <w:sz w:val="20"/>
                <w:szCs w:val="20"/>
                <w:lang w:eastAsia="en-US"/>
              </w:rPr>
              <w:t></w:t>
            </w:r>
            <w:r>
              <w:rPr>
                <w:rFonts w:ascii="Symbol" w:hAnsi="Symbol" w:cs="Arial CYR"/>
                <w:b/>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b/>
                <w:sz w:val="20"/>
                <w:szCs w:val="20"/>
                <w:lang w:eastAsia="en-US"/>
              </w:rPr>
            </w:pPr>
            <w:r>
              <w:rPr>
                <w:rFonts w:cs="Arial CYR"/>
                <w:b/>
                <w:sz w:val="20"/>
                <w:szCs w:val="20"/>
                <w:lang w:eastAsia="en-US"/>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b/>
                <w:sz w:val="20"/>
                <w:szCs w:val="20"/>
                <w:lang w:eastAsia="en-US"/>
              </w:rPr>
            </w:pPr>
            <w:r>
              <w:rPr>
                <w:rFonts w:cs="Arial CYR"/>
                <w:b/>
                <w:sz w:val="20"/>
                <w:szCs w:val="20"/>
                <w:lang w:eastAsia="en-US"/>
              </w:rPr>
              <w:t>7,5</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sz w:val="20"/>
                <w:szCs w:val="20"/>
                <w:lang w:eastAsia="en-US"/>
              </w:rPr>
            </w:pPr>
            <w:r>
              <w:rPr>
                <w:b/>
                <w:sz w:val="20"/>
                <w:szCs w:val="20"/>
                <w:lang w:eastAsia="en-US"/>
              </w:rPr>
              <w:t>9</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sz w:val="20"/>
                <w:szCs w:val="20"/>
                <w:lang w:eastAsia="en-US"/>
              </w:rPr>
            </w:pPr>
            <w:r>
              <w:rPr>
                <w:b/>
                <w:sz w:val="20"/>
                <w:szCs w:val="20"/>
                <w:lang w:eastAsia="en-US"/>
              </w:rPr>
              <w:t>9,5</w:t>
            </w:r>
          </w:p>
        </w:tc>
      </w:tr>
      <w:tr w:rsidR="00822373" w:rsidTr="00822373">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3909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1976</w:t>
            </w:r>
          </w:p>
        </w:tc>
        <w:tc>
          <w:tcPr>
            <w:tcW w:w="2221"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sz w:val="20"/>
                <w:szCs w:val="20"/>
                <w:lang w:eastAsia="en-US"/>
              </w:rPr>
            </w:pPr>
            <w:r>
              <w:rPr>
                <w:b/>
                <w:sz w:val="20"/>
                <w:szCs w:val="20"/>
                <w:lang w:eastAsia="en-US"/>
              </w:rPr>
              <w:t>10,5</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sz w:val="20"/>
                <w:szCs w:val="20"/>
                <w:lang w:eastAsia="en-US"/>
              </w:rPr>
            </w:pPr>
            <w:r>
              <w:rPr>
                <w:b/>
                <w:sz w:val="20"/>
                <w:szCs w:val="20"/>
                <w:lang w:eastAsia="en-US"/>
              </w:rPr>
              <w:t>12</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b/>
                <w:sz w:val="20"/>
                <w:szCs w:val="20"/>
                <w:lang w:eastAsia="en-US"/>
              </w:rPr>
            </w:pPr>
            <w:r>
              <w:rPr>
                <w:rFonts w:ascii="Symbol" w:hAnsi="Symbol" w:cs="Arial CYR"/>
                <w:b/>
                <w:sz w:val="20"/>
                <w:szCs w:val="20"/>
                <w:lang w:eastAsia="en-US"/>
              </w:rPr>
              <w:t></w:t>
            </w:r>
            <w:r>
              <w:rPr>
                <w:rFonts w:ascii="Symbol" w:hAnsi="Symbol" w:cs="Arial CYR"/>
                <w:b/>
                <w:sz w:val="20"/>
                <w:szCs w:val="20"/>
                <w:lang w:eastAsia="en-US"/>
              </w:rPr>
              <w:t></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b/>
                <w:sz w:val="20"/>
                <w:szCs w:val="20"/>
                <w:lang w:eastAsia="en-US"/>
              </w:rPr>
            </w:pPr>
            <w:r>
              <w:rPr>
                <w:rFonts w:ascii="Symbol" w:hAnsi="Symbol" w:cs="Arial CYR"/>
                <w:b/>
                <w:sz w:val="20"/>
                <w:szCs w:val="20"/>
                <w:lang w:eastAsia="en-US"/>
              </w:rPr>
              <w:t></w:t>
            </w:r>
            <w:r>
              <w:rPr>
                <w:rFonts w:ascii="Symbol" w:hAnsi="Symbol" w:cs="Arial CYR"/>
                <w:b/>
                <w:sz w:val="20"/>
                <w:szCs w:val="20"/>
                <w:lang w:eastAsia="en-US"/>
              </w:rPr>
              <w:t></w:t>
            </w:r>
            <w:r>
              <w:rPr>
                <w:rFonts w:ascii="Symbol" w:hAnsi="Symbol" w:cs="Arial CYR"/>
                <w:b/>
                <w:sz w:val="20"/>
                <w:szCs w:val="20"/>
                <w:lang w:eastAsia="en-US"/>
              </w:rPr>
              <w:t></w:t>
            </w:r>
            <w:r>
              <w:rPr>
                <w:rFonts w:ascii="Symbol" w:hAnsi="Symbol" w:cs="Arial CYR"/>
                <w:b/>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b/>
                <w:sz w:val="20"/>
                <w:szCs w:val="20"/>
                <w:lang w:eastAsia="en-US"/>
              </w:rPr>
            </w:pPr>
            <w:r>
              <w:rPr>
                <w:rFonts w:cs="Arial CYR"/>
                <w:b/>
                <w:sz w:val="20"/>
                <w:szCs w:val="20"/>
                <w:lang w:eastAsia="en-US"/>
              </w:rPr>
              <w:t>15,5</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b/>
                <w:sz w:val="20"/>
                <w:szCs w:val="20"/>
                <w:lang w:eastAsia="en-US"/>
              </w:rPr>
            </w:pPr>
            <w:r>
              <w:rPr>
                <w:rFonts w:cs="Arial CYR"/>
                <w:b/>
                <w:sz w:val="20"/>
                <w:szCs w:val="20"/>
                <w:lang w:eastAsia="en-US"/>
              </w:rPr>
              <w:t>16,5</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sz w:val="20"/>
                <w:szCs w:val="20"/>
                <w:lang w:eastAsia="en-US"/>
              </w:rPr>
            </w:pPr>
            <w:r>
              <w:rPr>
                <w:b/>
                <w:sz w:val="20"/>
                <w:szCs w:val="20"/>
                <w:lang w:eastAsia="en-US"/>
              </w:rPr>
              <w:t>17,5/19</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sz w:val="20"/>
                <w:szCs w:val="20"/>
                <w:lang w:eastAsia="en-US"/>
              </w:rPr>
            </w:pPr>
            <w:r>
              <w:rPr>
                <w:b/>
                <w:sz w:val="20"/>
                <w:szCs w:val="20"/>
                <w:lang w:eastAsia="en-US"/>
              </w:rPr>
              <w:t>19,5</w:t>
            </w:r>
          </w:p>
        </w:tc>
      </w:tr>
      <w:tr w:rsidR="00822373" w:rsidTr="00822373">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lang w:eastAsia="en-US"/>
              </w:rPr>
            </w:pPr>
            <w:r>
              <w:rPr>
                <w:b/>
                <w:bCs/>
                <w:lang w:eastAsia="en-US"/>
              </w:rPr>
              <w:t>44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lang w:eastAsia="en-US"/>
              </w:rPr>
            </w:pPr>
            <w:r>
              <w:rPr>
                <w:b/>
                <w:bCs/>
                <w:lang w:eastAsia="en-US"/>
              </w:rPr>
              <w:t>3</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sz w:val="20"/>
                <w:szCs w:val="20"/>
                <w:lang w:eastAsia="en-US"/>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b/>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cs="Arial CYR"/>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cs="Arial CYR"/>
                <w:b/>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sz w:val="20"/>
                <w:szCs w:val="20"/>
                <w:lang w:eastAsia="en-US"/>
              </w:rPr>
            </w:pP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В.00.</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vertAlign w:val="superscript"/>
                <w:lang w:eastAsia="en-US"/>
              </w:rPr>
            </w:pPr>
            <w:r>
              <w:rPr>
                <w:b/>
                <w:bCs/>
                <w:lang w:eastAsia="en-US"/>
              </w:rPr>
              <w:t>Вариативная часть</w:t>
            </w:r>
            <w:r>
              <w:rPr>
                <w:b/>
                <w:bCs/>
                <w:vertAlign w:val="superscript"/>
                <w:lang w:eastAsia="en-US"/>
              </w:rPr>
              <w:t>5)</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476,5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197,5</w:t>
            </w:r>
          </w:p>
        </w:tc>
        <w:tc>
          <w:tcPr>
            <w:tcW w:w="2221"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279</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822373" w:rsidRDefault="00822373">
            <w:pPr>
              <w:spacing w:line="276" w:lineRule="auto"/>
              <w:jc w:val="center"/>
              <w:rPr>
                <w:b/>
                <w:b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В.01.УП.01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Постановка голоса</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612"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2,4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4C4DEA" w:rsidP="004C4DEA">
            <w:pPr>
              <w:spacing w:line="276" w:lineRule="auto"/>
              <w:jc w:val="center"/>
              <w:rPr>
                <w:rFonts w:cs="Arial CYR"/>
                <w:sz w:val="20"/>
                <w:szCs w:val="20"/>
                <w:lang w:eastAsia="en-US"/>
              </w:rPr>
            </w:pPr>
            <w:r>
              <w:rPr>
                <w:rFonts w:cs="Arial CYR"/>
                <w:sz w:val="20"/>
                <w:szCs w:val="20"/>
                <w:lang w:eastAsia="en-US"/>
              </w:rPr>
              <w:t>1</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4C4DEA">
            <w:pPr>
              <w:spacing w:line="276" w:lineRule="auto"/>
              <w:jc w:val="center"/>
              <w:rPr>
                <w:rFonts w:cs="Arial CYR"/>
                <w:sz w:val="20"/>
                <w:szCs w:val="20"/>
                <w:lang w:eastAsia="en-US"/>
              </w:rPr>
            </w:pPr>
            <w:r>
              <w:rPr>
                <w:rFonts w:cs="Arial CYR"/>
                <w:sz w:val="20"/>
                <w:szCs w:val="20"/>
                <w:lang w:eastAsia="en-US"/>
              </w:rPr>
              <w:t>1</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4C4DEA">
            <w:pPr>
              <w:spacing w:line="276" w:lineRule="auto"/>
              <w:jc w:val="center"/>
              <w:rPr>
                <w:sz w:val="20"/>
                <w:szCs w:val="20"/>
                <w:lang w:eastAsia="en-US"/>
              </w:rPr>
            </w:pPr>
            <w:r>
              <w:rPr>
                <w:sz w:val="20"/>
                <w:szCs w:val="20"/>
                <w:lang w:eastAsia="en-US"/>
              </w:rPr>
              <w:t>1</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4C4DEA">
            <w:pPr>
              <w:spacing w:line="276" w:lineRule="auto"/>
              <w:jc w:val="center"/>
              <w:rPr>
                <w:sz w:val="20"/>
                <w:szCs w:val="20"/>
                <w:lang w:eastAsia="en-US"/>
              </w:rPr>
            </w:pPr>
            <w:r>
              <w:rP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sz w:val="20"/>
                <w:szCs w:val="20"/>
                <w:lang w:eastAsia="en-US"/>
              </w:rPr>
            </w:pPr>
            <w:r>
              <w:rPr>
                <w:sz w:val="20"/>
                <w:szCs w:val="20"/>
                <w:lang w:eastAsia="en-US"/>
              </w:rPr>
              <w:t>1</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В.02.УП.02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Чтение хоровых партитур</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115,5</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612"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115,5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4,6....16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cs="Arial CYR"/>
                <w:sz w:val="20"/>
                <w:szCs w:val="20"/>
                <w:lang w:eastAsia="en-US"/>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rPr>
                <w:rFonts w:cs="Arial CYR"/>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rPr>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0,5</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sz w:val="20"/>
                <w:szCs w:val="20"/>
                <w:lang w:eastAsia="en-US"/>
              </w:rPr>
            </w:pPr>
            <w:r>
              <w:rPr>
                <w:sz w:val="20"/>
                <w:szCs w:val="20"/>
                <w:lang w:eastAsia="en-US"/>
              </w:rPr>
              <w:t>0,5</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В.03.УП.03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33</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61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33</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10,1216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cs="Arial CYR"/>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cs="Arial CYR"/>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sz w:val="20"/>
                <w:szCs w:val="20"/>
                <w:lang w:eastAsia="en-US"/>
              </w:rPr>
            </w:pPr>
            <w:r>
              <w:rPr>
                <w:sz w:val="20"/>
                <w:szCs w:val="20"/>
                <w:lang w:eastAsia="en-US"/>
              </w:rPr>
              <w:t>1</w:t>
            </w:r>
          </w:p>
        </w:tc>
      </w:tr>
      <w:tr w:rsidR="00822373" w:rsidTr="00822373">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2221"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bCs/>
                <w:iCs/>
                <w:lang w:eastAsia="en-US"/>
              </w:rPr>
              <w:t>2212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6,5</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7,5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7,5</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7,5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9</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9</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10</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
                <w:iCs/>
                <w:sz w:val="20"/>
                <w:szCs w:val="20"/>
                <w:lang w:eastAsia="en-US"/>
              </w:rPr>
            </w:pPr>
            <w:r>
              <w:rPr>
                <w:b/>
                <w:bCs/>
                <w:iCs/>
                <w:sz w:val="20"/>
                <w:szCs w:val="20"/>
                <w:lang w:eastAsia="en-US"/>
              </w:rPr>
              <w:t>10,5</w:t>
            </w:r>
          </w:p>
        </w:tc>
      </w:tr>
      <w:tr w:rsidR="00822373" w:rsidTr="00822373">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vertAlign w:val="superscript"/>
                <w:lang w:eastAsia="en-US"/>
              </w:rPr>
            </w:pPr>
            <w:r>
              <w:rPr>
                <w:b/>
                <w:bCs/>
                <w:iCs/>
                <w:lang w:eastAsia="en-US"/>
              </w:rPr>
              <w:t>Всего максимальная нагрузка с учетом вариативной части:</w:t>
            </w:r>
            <w:r>
              <w:rPr>
                <w:b/>
                <w:bCs/>
                <w:iCs/>
                <w:vertAlign w:val="superscript"/>
                <w:lang w:eastAsia="en-US"/>
              </w:rPr>
              <w:t>6)</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4385,5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2173,5</w:t>
            </w:r>
          </w:p>
        </w:tc>
        <w:tc>
          <w:tcPr>
            <w:tcW w:w="2221"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bCs/>
                <w:iCs/>
                <w:lang w:eastAsia="en-US"/>
              </w:rPr>
              <w:t>2212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11,5</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13</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13</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13,5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15,5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20,5</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21,5/23</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25/23</w:t>
            </w:r>
          </w:p>
        </w:tc>
      </w:tr>
      <w:tr w:rsidR="00822373" w:rsidTr="00822373">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222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bCs/>
                <w:iCs/>
                <w:lang w:eastAsia="en-US"/>
              </w:rPr>
              <w:t>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bCs/>
                <w:iCs/>
                <w:lang w:eastAsia="en-US"/>
              </w:rPr>
              <w:t>3</w:t>
            </w: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sz w:val="20"/>
                <w:szCs w:val="20"/>
                <w:lang w:eastAsia="en-US"/>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sz w:val="20"/>
                <w:szCs w:val="20"/>
                <w:lang w:eastAsia="en-US"/>
              </w:rPr>
            </w:pP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К.03.00.</w:t>
            </w:r>
          </w:p>
        </w:tc>
        <w:tc>
          <w:tcPr>
            <w:tcW w:w="31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vertAlign w:val="superscript"/>
                <w:lang w:eastAsia="en-US"/>
              </w:rPr>
            </w:pPr>
            <w:r>
              <w:rPr>
                <w:b/>
                <w:bCs/>
                <w:iCs/>
                <w:lang w:eastAsia="en-US"/>
              </w:rPr>
              <w:t>Консультации</w:t>
            </w:r>
            <w:r>
              <w:rPr>
                <w:b/>
                <w:bCs/>
                <w:iCs/>
                <w:vertAlign w:val="superscript"/>
                <w:lang w:eastAsia="en-US"/>
              </w:rPr>
              <w:t>7)</w:t>
            </w:r>
          </w:p>
        </w:tc>
        <w:tc>
          <w:tcPr>
            <w:tcW w:w="11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126</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w:t>
            </w:r>
          </w:p>
        </w:tc>
        <w:tc>
          <w:tcPr>
            <w:tcW w:w="222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126</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2373" w:rsidRDefault="00822373">
            <w:pPr>
              <w:spacing w:line="276" w:lineRule="auto"/>
              <w:jc w:val="center"/>
              <w:rPr>
                <w:b/>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Cs/>
                <w:lang w:eastAsia="en-US"/>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lang w:eastAsia="en-US"/>
              </w:rPr>
            </w:pPr>
            <w:r>
              <w:rPr>
                <w:b/>
                <w:bCs/>
                <w:iCs/>
                <w:lang w:eastAsia="en-US"/>
              </w:rPr>
              <w:t xml:space="preserve">Годовая нагрузка в часах </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К.03.01.</w:t>
            </w:r>
          </w:p>
        </w:tc>
        <w:tc>
          <w:tcPr>
            <w:tcW w:w="3122" w:type="dxa"/>
            <w:tcBorders>
              <w:top w:val="single" w:sz="4" w:space="0" w:color="auto"/>
              <w:left w:val="single" w:sz="4" w:space="0" w:color="auto"/>
              <w:bottom w:val="single" w:sz="4" w:space="0" w:color="auto"/>
              <w:right w:val="single" w:sz="4" w:space="0" w:color="auto"/>
            </w:tcBorders>
            <w:hideMark/>
          </w:tcPr>
          <w:p w:rsidR="00822373" w:rsidRDefault="00822373">
            <w:pPr>
              <w:spacing w:line="276" w:lineRule="auto"/>
              <w:rPr>
                <w:lang w:eastAsia="en-US"/>
              </w:rPr>
            </w:pPr>
            <w:r>
              <w:rPr>
                <w:bCs/>
                <w:lang w:eastAsia="en-US"/>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94</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10</w:t>
            </w: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12</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lang w:eastAsia="en-US"/>
              </w:rPr>
            </w:pPr>
            <w:r>
              <w:rPr>
                <w:rFonts w:cs="Arial CYR"/>
                <w:lang w:eastAsia="en-US"/>
              </w:rPr>
              <w:t>12</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12</w:t>
            </w:r>
          </w:p>
        </w:tc>
      </w:tr>
      <w:tr w:rsidR="00822373" w:rsidTr="00822373">
        <w:trPr>
          <w:trHeight w:val="167"/>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К.03.02.</w:t>
            </w:r>
          </w:p>
        </w:tc>
        <w:tc>
          <w:tcPr>
            <w:tcW w:w="3122" w:type="dxa"/>
            <w:tcBorders>
              <w:top w:val="single" w:sz="4" w:space="0" w:color="auto"/>
              <w:left w:val="single" w:sz="4" w:space="0" w:color="auto"/>
              <w:bottom w:val="single" w:sz="4" w:space="0" w:color="auto"/>
              <w:right w:val="single" w:sz="4" w:space="0" w:color="auto"/>
            </w:tcBorders>
            <w:hideMark/>
          </w:tcPr>
          <w:p w:rsidR="00822373" w:rsidRDefault="00822373">
            <w:pPr>
              <w:spacing w:line="276" w:lineRule="auto"/>
              <w:rPr>
                <w:lang w:eastAsia="en-US"/>
              </w:rPr>
            </w:pPr>
            <w:r>
              <w:rPr>
                <w:lang w:eastAsia="en-US"/>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lang w:eastAsia="en-US"/>
              </w:rPr>
            </w:pPr>
            <w:r>
              <w:rPr>
                <w:rFonts w:cs="Arial CYR"/>
                <w:lang w:eastAsia="en-US"/>
              </w:rPr>
              <w:t>4</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К.03.03</w:t>
            </w:r>
          </w:p>
        </w:tc>
        <w:tc>
          <w:tcPr>
            <w:tcW w:w="3122" w:type="dxa"/>
            <w:tcBorders>
              <w:top w:val="single" w:sz="4" w:space="0" w:color="auto"/>
              <w:left w:val="single" w:sz="4" w:space="0" w:color="auto"/>
              <w:bottom w:val="single" w:sz="4" w:space="0" w:color="auto"/>
              <w:right w:val="single" w:sz="4" w:space="0" w:color="auto"/>
            </w:tcBorders>
            <w:hideMark/>
          </w:tcPr>
          <w:p w:rsidR="00822373" w:rsidRDefault="00822373">
            <w:pPr>
              <w:spacing w:line="280" w:lineRule="exact"/>
              <w:ind w:right="686"/>
              <w:jc w:val="both"/>
              <w:rPr>
                <w:color w:val="000000"/>
                <w:lang w:eastAsia="en-US"/>
              </w:rPr>
            </w:pPr>
            <w:r>
              <w:rPr>
                <w:color w:val="000000"/>
                <w:lang w:eastAsia="en-US"/>
              </w:rPr>
              <w:t xml:space="preserve">Фортепиано </w:t>
            </w:r>
          </w:p>
        </w:tc>
        <w:tc>
          <w:tcPr>
            <w:tcW w:w="1121"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lang w:eastAsia="en-US"/>
              </w:rPr>
            </w:pPr>
            <w:r>
              <w:rPr>
                <w:rFonts w:ascii="Symbol" w:hAnsi="Symbol" w:cs="Arial CYR"/>
                <w:lang w:eastAsia="en-US"/>
              </w:rPr>
              <w:t></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К.03.04.</w:t>
            </w:r>
          </w:p>
        </w:tc>
        <w:tc>
          <w:tcPr>
            <w:tcW w:w="3122" w:type="dxa"/>
            <w:tcBorders>
              <w:top w:val="single" w:sz="4" w:space="0" w:color="auto"/>
              <w:left w:val="single" w:sz="4" w:space="0" w:color="auto"/>
              <w:bottom w:val="single" w:sz="4" w:space="0" w:color="auto"/>
              <w:right w:val="single" w:sz="4" w:space="0" w:color="auto"/>
            </w:tcBorders>
            <w:hideMark/>
          </w:tcPr>
          <w:p w:rsidR="00822373" w:rsidRDefault="00822373">
            <w:pPr>
              <w:spacing w:line="280" w:lineRule="exact"/>
              <w:ind w:right="686"/>
              <w:jc w:val="both"/>
              <w:rPr>
                <w:color w:val="000000"/>
                <w:lang w:eastAsia="en-US"/>
              </w:rPr>
            </w:pPr>
            <w:r>
              <w:rPr>
                <w:color w:val="000000"/>
                <w:lang w:eastAsia="en-US"/>
              </w:rPr>
              <w:t xml:space="preserve">Основы </w:t>
            </w:r>
            <w:proofErr w:type="spellStart"/>
            <w:r>
              <w:rPr>
                <w:color w:val="000000"/>
                <w:lang w:eastAsia="en-US"/>
              </w:rPr>
              <w:t>дирижирования</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w:t>
            </w:r>
          </w:p>
        </w:tc>
      </w:tr>
      <w:tr w:rsidR="00822373" w:rsidTr="00822373">
        <w:trPr>
          <w:trHeight w:val="631"/>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lang w:eastAsia="en-US"/>
              </w:rPr>
              <w:lastRenderedPageBreak/>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lang w:eastAsia="en-US"/>
              </w:rPr>
              <w:t>Аттестация</w:t>
            </w:r>
          </w:p>
        </w:tc>
        <w:tc>
          <w:tcPr>
            <w:tcW w:w="10856" w:type="dxa"/>
            <w:gridSpan w:val="25"/>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b/>
                <w:lang w:eastAsia="en-US"/>
              </w:rPr>
              <w:t>Годовой объем в неделях</w:t>
            </w:r>
          </w:p>
        </w:tc>
      </w:tr>
      <w:tr w:rsidR="00822373" w:rsidTr="00822373">
        <w:trPr>
          <w:trHeight w:val="347"/>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ПА.04.01.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Cs/>
                <w:iCs/>
                <w:lang w:eastAsia="en-US"/>
              </w:rPr>
            </w:pPr>
            <w:r>
              <w:rPr>
                <w:bCs/>
                <w:iCs/>
                <w:lang w:eastAsia="en-US"/>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Cs/>
                <w:iCs/>
                <w:lang w:eastAsia="en-US"/>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Cs/>
                <w:iCs/>
                <w:lang w:eastAsia="en-U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Cs/>
                <w:iCs/>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c>
          <w:tcPr>
            <w:tcW w:w="589"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rPr>
                <w:bCs/>
                <w:iCs/>
                <w:lang w:eastAsia="en-US"/>
              </w:rPr>
            </w:pPr>
            <w:r>
              <w:rPr>
                <w:bCs/>
                <w:iCs/>
                <w:lang w:eastAsia="en-U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2 </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rPr>
                <w:bCs/>
                <w:iCs/>
                <w:lang w:eastAsia="en-US"/>
              </w:rPr>
            </w:pPr>
            <w:r>
              <w:rPr>
                <w:bCs/>
                <w:iCs/>
                <w:lang w:eastAsia="en-US"/>
              </w:rPr>
              <w:t>Хоровое пение</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 xml:space="preserve">0,5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rPr>
                <w:bCs/>
                <w:iCs/>
                <w:lang w:eastAsia="en-US"/>
              </w:rPr>
            </w:pPr>
            <w:r>
              <w:rPr>
                <w:bCs/>
                <w:iCs/>
                <w:lang w:eastAsia="en-U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rPr>
                <w:bCs/>
                <w:iCs/>
                <w:lang w:eastAsia="en-US"/>
              </w:rPr>
            </w:pPr>
            <w:r>
              <w:rPr>
                <w:bCs/>
                <w:iCs/>
                <w:lang w:eastAsia="en-US"/>
              </w:rPr>
              <w:t>Фортепиано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r>
      <w:tr w:rsidR="00822373" w:rsidTr="00822373">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vertAlign w:val="superscript"/>
                <w:lang w:eastAsia="en-US"/>
              </w:rPr>
            </w:pPr>
            <w:r>
              <w:rPr>
                <w:b/>
                <w:bCs/>
                <w:iCs/>
                <w:lang w:eastAsia="en-US"/>
              </w:rPr>
              <w:t>Резерв учебного времени</w:t>
            </w:r>
            <w:r>
              <w:rPr>
                <w:b/>
                <w:bCs/>
                <w:iCs/>
                <w:vertAlign w:val="superscript"/>
                <w:lang w:eastAsia="en-US"/>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
                <w:bCs/>
                <w:iCs/>
                <w:lang w:eastAsia="en-U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r>
    </w:tbl>
    <w:p w:rsidR="00822373" w:rsidRDefault="00822373" w:rsidP="00822373">
      <w:pPr>
        <w:rPr>
          <w:sz w:val="28"/>
          <w:szCs w:val="28"/>
        </w:rPr>
      </w:pPr>
    </w:p>
    <w:p w:rsidR="00822373" w:rsidRDefault="00822373" w:rsidP="00822373">
      <w:pPr>
        <w:pStyle w:val="a3"/>
        <w:numPr>
          <w:ilvl w:val="0"/>
          <w:numId w:val="3"/>
        </w:numPr>
        <w:tabs>
          <w:tab w:val="num" w:pos="426"/>
        </w:tabs>
        <w:spacing w:after="0" w:line="240" w:lineRule="auto"/>
        <w:ind w:left="426" w:hanging="426"/>
        <w:jc w:val="both"/>
        <w:rPr>
          <w:rFonts w:ascii="Times New Roman" w:eastAsia="Times New Roman" w:hAnsi="Times New Roman"/>
          <w:bCs/>
          <w:sz w:val="24"/>
          <w:szCs w:val="24"/>
          <w:vertAlign w:val="superscript"/>
          <w:lang w:eastAsia="ru-RU"/>
        </w:rPr>
      </w:pPr>
      <w:r>
        <w:rPr>
          <w:rFonts w:ascii="Times New Roman" w:eastAsia="Times New Roman" w:hAnsi="Times New Roman"/>
          <w:bCs/>
          <w:sz w:val="24"/>
          <w:szCs w:val="24"/>
          <w:lang w:eastAsia="ru-RU"/>
        </w:rPr>
        <w:t>В общей трудоемкости образовательной программы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музыкальной школой на занятия обучающегося с присутствием преподавателя, может составлять до 20 %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22373" w:rsidRDefault="00822373" w:rsidP="00822373">
      <w:pPr>
        <w:pStyle w:val="a3"/>
        <w:numPr>
          <w:ilvl w:val="0"/>
          <w:numId w:val="3"/>
        </w:numPr>
        <w:tabs>
          <w:tab w:val="num" w:pos="426"/>
        </w:tabs>
        <w:spacing w:after="0" w:line="240" w:lineRule="auto"/>
        <w:ind w:left="426" w:hanging="426"/>
        <w:jc w:val="both"/>
        <w:rPr>
          <w:rFonts w:ascii="Times New Roman" w:eastAsia="Times New Roman" w:hAnsi="Times New Roman"/>
          <w:bCs/>
          <w:sz w:val="24"/>
          <w:szCs w:val="24"/>
          <w:vertAlign w:val="superscript"/>
          <w:lang w:eastAsia="ru-RU"/>
        </w:rPr>
      </w:pPr>
      <w:r>
        <w:rPr>
          <w:rFonts w:ascii="Times New Roman" w:eastAsia="Times New Roman" w:hAnsi="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822373" w:rsidRDefault="00822373" w:rsidP="00822373">
      <w:pPr>
        <w:pStyle w:val="a3"/>
        <w:numPr>
          <w:ilvl w:val="0"/>
          <w:numId w:val="3"/>
        </w:numPr>
        <w:tabs>
          <w:tab w:val="num" w:pos="426"/>
        </w:tabs>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822373" w:rsidRDefault="00822373" w:rsidP="00822373">
      <w:pPr>
        <w:pStyle w:val="a3"/>
        <w:numPr>
          <w:ilvl w:val="0"/>
          <w:numId w:val="3"/>
        </w:numPr>
        <w:tabs>
          <w:tab w:val="num" w:pos="426"/>
        </w:tabs>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Аудиторные часы для концертмейстера предусматриваются: по учебным предметам  «Основы </w:t>
      </w:r>
      <w:proofErr w:type="spellStart"/>
      <w:r>
        <w:rPr>
          <w:rFonts w:ascii="Times New Roman" w:eastAsia="Times New Roman" w:hAnsi="Times New Roman"/>
          <w:sz w:val="24"/>
          <w:szCs w:val="24"/>
          <w:lang w:eastAsia="ru-RU"/>
        </w:rPr>
        <w:t>дирижирования</w:t>
      </w:r>
      <w:proofErr w:type="spellEnd"/>
      <w:r>
        <w:rPr>
          <w:rFonts w:ascii="Times New Roman" w:eastAsia="Times New Roman" w:hAnsi="Times New Roman"/>
          <w:sz w:val="24"/>
          <w:szCs w:val="24"/>
          <w:lang w:eastAsia="ru-RU"/>
        </w:rPr>
        <w:t>», «Чтение хоровых партитур» и «Постановка голоса» – до 100% аудиторного времени.</w:t>
      </w:r>
    </w:p>
    <w:p w:rsidR="00822373" w:rsidRDefault="00822373" w:rsidP="00822373">
      <w:pPr>
        <w:pStyle w:val="a3"/>
        <w:numPr>
          <w:ilvl w:val="0"/>
          <w:numId w:val="3"/>
        </w:numPr>
        <w:tabs>
          <w:tab w:val="num" w:pos="426"/>
        </w:tabs>
        <w:spacing w:after="0" w:line="240" w:lineRule="auto"/>
        <w:ind w:left="426" w:hanging="426"/>
        <w:jc w:val="both"/>
        <w:rPr>
          <w:rFonts w:ascii="Times New Roman" w:eastAsia="Times New Roman" w:hAnsi="Times New Roman"/>
          <w:sz w:val="24"/>
          <w:szCs w:val="24"/>
          <w:vertAlign w:val="superscript"/>
          <w:lang w:eastAsia="ru-RU"/>
        </w:rPr>
      </w:pPr>
      <w:r>
        <w:rPr>
          <w:rFonts w:ascii="Times New Roman" w:eastAsia="Times New Roman" w:hAnsi="Times New Roman" w:cs="Arial CYR"/>
          <w:sz w:val="24"/>
          <w:szCs w:val="24"/>
          <w:lang w:eastAsia="ru-RU"/>
        </w:rPr>
        <w:t xml:space="preserve">В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822373" w:rsidRDefault="00822373" w:rsidP="00822373">
      <w:pPr>
        <w:pStyle w:val="a3"/>
        <w:numPr>
          <w:ilvl w:val="0"/>
          <w:numId w:val="3"/>
        </w:numPr>
        <w:tabs>
          <w:tab w:val="num" w:pos="426"/>
        </w:tabs>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D21446" w:rsidRDefault="00822373" w:rsidP="00822373">
      <w:pPr>
        <w:pStyle w:val="a3"/>
        <w:numPr>
          <w:ilvl w:val="0"/>
          <w:numId w:val="3"/>
        </w:numPr>
        <w:tabs>
          <w:tab w:val="num" w:pos="426"/>
        </w:tabs>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rPr>
          <w:rFonts w:ascii="Times New Roman" w:eastAsia="Times New Roman" w:hAnsi="Times New Roman"/>
          <w:sz w:val="24"/>
          <w:szCs w:val="24"/>
          <w:lang w:eastAsia="ru-RU"/>
        </w:rPr>
        <w:t>рассредоточенно</w:t>
      </w:r>
      <w:proofErr w:type="spellEnd"/>
      <w:r>
        <w:rPr>
          <w:rFonts w:ascii="Times New Roman" w:eastAsia="Times New Roman" w:hAnsi="Times New Roman"/>
          <w:sz w:val="24"/>
          <w:szCs w:val="24"/>
          <w:lang w:eastAsia="ru-RU"/>
        </w:rPr>
        <w:t xml:space="preserve"> или в счет резерва учебного времени. В случае, если консультации проводятся </w:t>
      </w:r>
      <w:proofErr w:type="spellStart"/>
      <w:r>
        <w:rPr>
          <w:rFonts w:ascii="Times New Roman" w:eastAsia="Times New Roman" w:hAnsi="Times New Roman"/>
          <w:sz w:val="24"/>
          <w:szCs w:val="24"/>
          <w:lang w:eastAsia="ru-RU"/>
        </w:rPr>
        <w:t>рассредоточенно</w:t>
      </w:r>
      <w:proofErr w:type="spellEnd"/>
      <w:r>
        <w:rPr>
          <w:rFonts w:ascii="Times New Roman" w:eastAsia="Times New Roman" w:hAnsi="Times New Roman"/>
          <w:sz w:val="24"/>
          <w:szCs w:val="24"/>
          <w:lang w:eastAsia="ru-RU"/>
        </w:rPr>
        <w:t xml:space="preserve">, резерв учебного времени используется на самостоятельную работу обучающихся и методическую работу преподавателей. </w:t>
      </w:r>
    </w:p>
    <w:p w:rsidR="00822373" w:rsidRDefault="00822373" w:rsidP="00822373">
      <w:pPr>
        <w:pStyle w:val="a3"/>
        <w:numPr>
          <w:ilvl w:val="0"/>
          <w:numId w:val="3"/>
        </w:numPr>
        <w:tabs>
          <w:tab w:val="num" w:pos="426"/>
        </w:tabs>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22373" w:rsidRDefault="00822373" w:rsidP="00822373">
      <w:pPr>
        <w:ind w:left="360"/>
        <w:jc w:val="center"/>
        <w:rPr>
          <w:b/>
          <w:i/>
          <w:sz w:val="28"/>
          <w:szCs w:val="28"/>
        </w:rPr>
      </w:pPr>
      <w:r>
        <w:rPr>
          <w:b/>
          <w:i/>
          <w:sz w:val="28"/>
          <w:szCs w:val="28"/>
        </w:rPr>
        <w:t>Примечание к учебному плану</w:t>
      </w:r>
    </w:p>
    <w:p w:rsidR="00822373" w:rsidRDefault="00822373" w:rsidP="00822373">
      <w:pPr>
        <w:ind w:left="360"/>
        <w:jc w:val="center"/>
        <w:rPr>
          <w:b/>
          <w:i/>
          <w:sz w:val="16"/>
          <w:szCs w:val="16"/>
        </w:rPr>
      </w:pPr>
    </w:p>
    <w:p w:rsidR="00822373" w:rsidRDefault="00822373" w:rsidP="00822373">
      <w:pPr>
        <w:pStyle w:val="a3"/>
        <w:numPr>
          <w:ilvl w:val="0"/>
          <w:numId w:val="5"/>
        </w:numPr>
        <w:tabs>
          <w:tab w:val="num" w:pos="426"/>
        </w:tabs>
        <w:spacing w:after="0" w:line="240" w:lineRule="auto"/>
        <w:ind w:left="426" w:hanging="426"/>
        <w:jc w:val="both"/>
        <w:rPr>
          <w:rFonts w:ascii="Times New Roman" w:hAnsi="Times New Roman"/>
          <w:sz w:val="28"/>
          <w:szCs w:val="28"/>
        </w:rPr>
      </w:pPr>
      <w:r>
        <w:rPr>
          <w:rFonts w:ascii="Times New Roman" w:hAnsi="Times New Roman"/>
          <w:sz w:val="28"/>
          <w:szCs w:val="28"/>
        </w:rPr>
        <w:t>При реализации образовательной программы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822373" w:rsidRDefault="00822373" w:rsidP="00822373">
      <w:pPr>
        <w:pStyle w:val="a3"/>
        <w:numPr>
          <w:ilvl w:val="0"/>
          <w:numId w:val="5"/>
        </w:numPr>
        <w:tabs>
          <w:tab w:val="num" w:pos="426"/>
        </w:tabs>
        <w:spacing w:after="0" w:line="240" w:lineRule="auto"/>
        <w:ind w:left="426" w:hanging="426"/>
        <w:jc w:val="both"/>
        <w:rPr>
          <w:rFonts w:ascii="Times New Roman" w:hAnsi="Times New Roman"/>
          <w:sz w:val="28"/>
          <w:szCs w:val="28"/>
        </w:rPr>
      </w:pPr>
      <w:r>
        <w:rPr>
          <w:rFonts w:ascii="Times New Roman" w:hAnsi="Times New Roman"/>
          <w:sz w:val="28"/>
          <w:szCs w:val="28"/>
        </w:rPr>
        <w:t>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822373" w:rsidRDefault="00822373" w:rsidP="00822373">
      <w:pPr>
        <w:pStyle w:val="a3"/>
        <w:numPr>
          <w:ilvl w:val="0"/>
          <w:numId w:val="5"/>
        </w:numPr>
        <w:tabs>
          <w:tab w:val="num" w:pos="426"/>
        </w:tabs>
        <w:spacing w:after="0" w:line="240" w:lineRule="auto"/>
        <w:ind w:left="426" w:hanging="426"/>
        <w:jc w:val="both"/>
        <w:rPr>
          <w:rFonts w:ascii="Times New Roman" w:hAnsi="Times New Roman"/>
          <w:sz w:val="28"/>
          <w:szCs w:val="28"/>
        </w:rPr>
      </w:pPr>
      <w:r>
        <w:rPr>
          <w:rFonts w:ascii="Times New Roman" w:hAnsi="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822373" w:rsidRPr="007C6606" w:rsidRDefault="00822373" w:rsidP="007C6606">
      <w:pPr>
        <w:tabs>
          <w:tab w:val="num" w:pos="426"/>
        </w:tabs>
        <w:ind w:left="426"/>
        <w:jc w:val="both"/>
        <w:rPr>
          <w:sz w:val="28"/>
          <w:szCs w:val="28"/>
        </w:rPr>
      </w:pPr>
      <w:r>
        <w:rPr>
          <w:sz w:val="28"/>
          <w:szCs w:val="28"/>
        </w:rPr>
        <w:t xml:space="preserve">«Хор» – 1-5 классы – по 1 часу в неделю, 6-8 классы  – по 2 часа в неделю; «Фортепиано» – 2 часа в неделю в первом классе, со второго по четвертый классы по 3 часа в неделю, с пятого по восьмой классы по 4 часа в неделю; «Основы </w:t>
      </w:r>
      <w:proofErr w:type="spellStart"/>
      <w:r>
        <w:rPr>
          <w:sz w:val="28"/>
          <w:szCs w:val="28"/>
        </w:rPr>
        <w:t>дирижирования</w:t>
      </w:r>
      <w:proofErr w:type="spellEnd"/>
      <w:r>
        <w:rPr>
          <w:sz w:val="28"/>
          <w:szCs w:val="28"/>
        </w:rPr>
        <w:t>» – 1 час в неделю; «Сольфеджио» – 1 час в неделю в первом и во втором классах, с третьего по восьмой – 2 часа в неделю; «Слушание музыки» – 0,5 часа в неделю; «Музыкальная литература (зарубежная, отечественная)» – 1 час в неделю.</w:t>
      </w:r>
    </w:p>
    <w:p w:rsidR="00822373" w:rsidRDefault="00822373" w:rsidP="00822373">
      <w:pPr>
        <w:jc w:val="center"/>
        <w:rPr>
          <w:b/>
          <w:sz w:val="28"/>
          <w:szCs w:val="28"/>
        </w:rPr>
      </w:pPr>
      <w:r>
        <w:rPr>
          <w:b/>
          <w:sz w:val="28"/>
          <w:szCs w:val="28"/>
        </w:rPr>
        <w:lastRenderedPageBreak/>
        <w:t>УЧЕБНЫЙ ПЛАН</w:t>
      </w:r>
    </w:p>
    <w:p w:rsidR="00822373" w:rsidRDefault="00822373" w:rsidP="00822373">
      <w:pPr>
        <w:jc w:val="center"/>
        <w:rPr>
          <w:b/>
        </w:rPr>
      </w:pPr>
      <w:r>
        <w:rPr>
          <w:b/>
        </w:rPr>
        <w:t>на дополнительный год обучения (9 класс)  по предпрофессиональной общеобразовательной программе</w:t>
      </w:r>
    </w:p>
    <w:p w:rsidR="00822373" w:rsidRDefault="00822373" w:rsidP="00822373">
      <w:pPr>
        <w:spacing w:line="216" w:lineRule="auto"/>
        <w:jc w:val="center"/>
        <w:rPr>
          <w:b/>
        </w:rPr>
      </w:pPr>
      <w:r>
        <w:rPr>
          <w:b/>
        </w:rPr>
        <w:t>в области музыкального искусства</w:t>
      </w:r>
    </w:p>
    <w:p w:rsidR="00822373" w:rsidRPr="003016F9" w:rsidRDefault="003016F9" w:rsidP="003016F9">
      <w:pPr>
        <w:spacing w:line="216" w:lineRule="auto"/>
        <w:jc w:val="center"/>
        <w:rPr>
          <w:b/>
        </w:rPr>
      </w:pPr>
      <w:r>
        <w:rPr>
          <w:b/>
        </w:rPr>
        <w:t>«Хоровое пение»</w:t>
      </w:r>
    </w:p>
    <w:tbl>
      <w:tblPr>
        <w:tblW w:w="15030" w:type="dxa"/>
        <w:tblInd w:w="94" w:type="dxa"/>
        <w:tblLayout w:type="fixed"/>
        <w:tblLook w:val="04A0" w:firstRow="1" w:lastRow="0" w:firstColumn="1" w:lastColumn="0" w:noHBand="0" w:noVBand="1"/>
      </w:tblPr>
      <w:tblGrid>
        <w:gridCol w:w="1574"/>
        <w:gridCol w:w="3259"/>
        <w:gridCol w:w="1653"/>
        <w:gridCol w:w="12"/>
        <w:gridCol w:w="1122"/>
        <w:gridCol w:w="14"/>
        <w:gridCol w:w="695"/>
        <w:gridCol w:w="11"/>
        <w:gridCol w:w="194"/>
        <w:gridCol w:w="646"/>
        <w:gridCol w:w="60"/>
        <w:gridCol w:w="166"/>
        <w:gridCol w:w="28"/>
        <w:gridCol w:w="720"/>
        <w:gridCol w:w="18"/>
        <w:gridCol w:w="1257"/>
        <w:gridCol w:w="180"/>
        <w:gridCol w:w="884"/>
        <w:gridCol w:w="16"/>
        <w:gridCol w:w="1436"/>
        <w:gridCol w:w="1085"/>
      </w:tblGrid>
      <w:tr w:rsidR="00822373" w:rsidTr="00822373">
        <w:trPr>
          <w:trHeight w:val="253"/>
        </w:trPr>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lang w:eastAsia="en-US"/>
              </w:rPr>
            </w:pPr>
            <w:r>
              <w:rPr>
                <w:sz w:val="20"/>
                <w:lang w:eastAsia="en-US"/>
              </w:rPr>
              <w:t>Индекс предметных областей, разделов и предметов</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Наименование частей, предметных областей, дисциплин</w:t>
            </w:r>
          </w:p>
          <w:p w:rsidR="00822373" w:rsidRDefault="00822373">
            <w:pPr>
              <w:spacing w:line="276" w:lineRule="auto"/>
              <w:jc w:val="center"/>
              <w:rPr>
                <w:lang w:eastAsia="en-US"/>
              </w:rPr>
            </w:pPr>
            <w:r>
              <w:rPr>
                <w:sz w:val="20"/>
                <w:lang w:eastAsia="en-US"/>
              </w:rPr>
              <w:t> </w:t>
            </w:r>
          </w:p>
        </w:tc>
        <w:tc>
          <w:tcPr>
            <w:tcW w:w="1652" w:type="dxa"/>
            <w:tcBorders>
              <w:top w:val="single" w:sz="4" w:space="0" w:color="auto"/>
              <w:left w:val="single" w:sz="4" w:space="0" w:color="auto"/>
              <w:bottom w:val="single" w:sz="4" w:space="0" w:color="auto"/>
              <w:right w:val="single" w:sz="4" w:space="0" w:color="auto"/>
            </w:tcBorders>
            <w:vAlign w:val="bottom"/>
            <w:hideMark/>
          </w:tcPr>
          <w:p w:rsidR="00822373" w:rsidRPr="003016F9" w:rsidRDefault="00822373">
            <w:pPr>
              <w:spacing w:line="276" w:lineRule="auto"/>
              <w:jc w:val="center"/>
              <w:rPr>
                <w:sz w:val="22"/>
                <w:szCs w:val="14"/>
                <w:lang w:eastAsia="en-US"/>
              </w:rPr>
            </w:pPr>
            <w:r w:rsidRPr="003016F9">
              <w:rPr>
                <w:sz w:val="22"/>
                <w:lang w:eastAsia="en-US"/>
              </w:rPr>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822373" w:rsidRPr="003016F9" w:rsidRDefault="00822373">
            <w:pPr>
              <w:spacing w:line="276" w:lineRule="auto"/>
              <w:jc w:val="center"/>
              <w:rPr>
                <w:sz w:val="22"/>
                <w:szCs w:val="14"/>
                <w:lang w:eastAsia="en-US"/>
              </w:rPr>
            </w:pPr>
            <w:proofErr w:type="spellStart"/>
            <w:r w:rsidRPr="003016F9">
              <w:rPr>
                <w:sz w:val="22"/>
                <w:lang w:eastAsia="en-US"/>
              </w:rPr>
              <w:t>Самосто-ятельная</w:t>
            </w:r>
            <w:proofErr w:type="spellEnd"/>
            <w:r w:rsidRPr="003016F9">
              <w:rPr>
                <w:sz w:val="22"/>
                <w:lang w:eastAsia="en-US"/>
              </w:rPr>
              <w:t xml:space="preserve"> работа</w:t>
            </w:r>
          </w:p>
        </w:tc>
        <w:tc>
          <w:tcPr>
            <w:tcW w:w="2552" w:type="dxa"/>
            <w:gridSpan w:val="10"/>
            <w:tcBorders>
              <w:top w:val="single" w:sz="4" w:space="0" w:color="auto"/>
              <w:left w:val="single" w:sz="4" w:space="0" w:color="auto"/>
              <w:bottom w:val="single" w:sz="4" w:space="0" w:color="auto"/>
              <w:right w:val="single" w:sz="4" w:space="0" w:color="auto"/>
            </w:tcBorders>
            <w:vAlign w:val="bottom"/>
            <w:hideMark/>
          </w:tcPr>
          <w:p w:rsidR="00822373" w:rsidRPr="003016F9" w:rsidRDefault="00822373">
            <w:pPr>
              <w:spacing w:line="276" w:lineRule="auto"/>
              <w:jc w:val="center"/>
              <w:rPr>
                <w:sz w:val="22"/>
                <w:lang w:eastAsia="en-US"/>
              </w:rPr>
            </w:pPr>
            <w:r w:rsidRPr="003016F9">
              <w:rPr>
                <w:sz w:val="22"/>
                <w:lang w:eastAsia="en-US"/>
              </w:rPr>
              <w:t>Аудиторные занятия</w:t>
            </w:r>
          </w:p>
          <w:p w:rsidR="00822373" w:rsidRPr="003016F9" w:rsidRDefault="00822373">
            <w:pPr>
              <w:spacing w:line="276" w:lineRule="auto"/>
              <w:jc w:val="center"/>
              <w:rPr>
                <w:sz w:val="22"/>
                <w:szCs w:val="14"/>
                <w:lang w:eastAsia="en-US"/>
              </w:rPr>
            </w:pPr>
            <w:r w:rsidRPr="003016F9">
              <w:rPr>
                <w:sz w:val="22"/>
                <w:lang w:eastAsia="en-US"/>
              </w:rPr>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hideMark/>
          </w:tcPr>
          <w:p w:rsidR="00822373" w:rsidRPr="003016F9" w:rsidRDefault="00822373">
            <w:pPr>
              <w:spacing w:line="276" w:lineRule="auto"/>
              <w:ind w:right="-98"/>
              <w:jc w:val="center"/>
              <w:rPr>
                <w:sz w:val="22"/>
                <w:lang w:eastAsia="en-US"/>
              </w:rPr>
            </w:pPr>
            <w:r w:rsidRPr="003016F9">
              <w:rPr>
                <w:sz w:val="22"/>
                <w:lang w:eastAsia="en-US"/>
              </w:rPr>
              <w:t xml:space="preserve">Промежуточная аттестация </w:t>
            </w:r>
          </w:p>
          <w:p w:rsidR="00822373" w:rsidRPr="003016F9" w:rsidRDefault="00822373">
            <w:pPr>
              <w:spacing w:line="276" w:lineRule="auto"/>
              <w:jc w:val="center"/>
              <w:rPr>
                <w:sz w:val="22"/>
                <w:szCs w:val="14"/>
                <w:lang w:eastAsia="en-US"/>
              </w:rPr>
            </w:pPr>
            <w:r w:rsidRPr="003016F9">
              <w:rPr>
                <w:sz w:val="22"/>
                <w:lang w:eastAsia="en-US"/>
              </w:rPr>
              <w:t>(по полугодиям)</w:t>
            </w:r>
          </w:p>
        </w:tc>
        <w:tc>
          <w:tcPr>
            <w:tcW w:w="2536" w:type="dxa"/>
            <w:gridSpan w:val="3"/>
            <w:tcBorders>
              <w:top w:val="single" w:sz="4" w:space="0" w:color="auto"/>
              <w:left w:val="single" w:sz="4" w:space="0" w:color="auto"/>
              <w:bottom w:val="single" w:sz="4" w:space="0" w:color="auto"/>
              <w:right w:val="single" w:sz="4" w:space="0" w:color="auto"/>
            </w:tcBorders>
            <w:noWrap/>
            <w:vAlign w:val="bottom"/>
            <w:hideMark/>
          </w:tcPr>
          <w:p w:rsidR="00822373" w:rsidRPr="003016F9" w:rsidRDefault="00822373">
            <w:pPr>
              <w:spacing w:line="276" w:lineRule="auto"/>
              <w:jc w:val="center"/>
              <w:rPr>
                <w:sz w:val="22"/>
                <w:szCs w:val="14"/>
                <w:lang w:eastAsia="en-US"/>
              </w:rPr>
            </w:pPr>
            <w:r w:rsidRPr="003016F9">
              <w:rPr>
                <w:sz w:val="22"/>
                <w:lang w:eastAsia="en-US"/>
              </w:rPr>
              <w:t>Распределение по полугодиям</w:t>
            </w:r>
          </w:p>
        </w:tc>
      </w:tr>
      <w:tr w:rsidR="00822373" w:rsidTr="003016F9">
        <w:trPr>
          <w:cantSplit/>
          <w:trHeight w:val="17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22373" w:rsidRDefault="00822373">
            <w:pPr>
              <w:rPr>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22373" w:rsidRDefault="00822373">
            <w:pPr>
              <w:rPr>
                <w:lang w:eastAsia="en-US"/>
              </w:rPr>
            </w:pPr>
          </w:p>
        </w:tc>
        <w:tc>
          <w:tcPr>
            <w:tcW w:w="1652" w:type="dxa"/>
            <w:tcBorders>
              <w:top w:val="single" w:sz="4" w:space="0" w:color="auto"/>
              <w:left w:val="single" w:sz="4" w:space="0" w:color="auto"/>
              <w:bottom w:val="single" w:sz="4" w:space="0" w:color="auto"/>
              <w:right w:val="single" w:sz="4" w:space="0" w:color="auto"/>
            </w:tcBorders>
            <w:textDirection w:val="btLr"/>
            <w:vAlign w:val="center"/>
            <w:hideMark/>
          </w:tcPr>
          <w:p w:rsidR="00822373" w:rsidRPr="003016F9" w:rsidRDefault="00822373">
            <w:pPr>
              <w:spacing w:line="276" w:lineRule="auto"/>
              <w:ind w:left="113" w:right="113"/>
              <w:jc w:val="center"/>
              <w:rPr>
                <w:sz w:val="22"/>
                <w:szCs w:val="14"/>
                <w:lang w:eastAsia="en-US"/>
              </w:rPr>
            </w:pPr>
            <w:r w:rsidRPr="003016F9">
              <w:rPr>
                <w:sz w:val="22"/>
                <w:lang w:eastAsia="en-US"/>
              </w:rPr>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22373" w:rsidRPr="003016F9" w:rsidRDefault="00822373">
            <w:pPr>
              <w:spacing w:line="276" w:lineRule="auto"/>
              <w:ind w:left="113" w:right="113"/>
              <w:jc w:val="center"/>
              <w:rPr>
                <w:sz w:val="22"/>
                <w:szCs w:val="14"/>
                <w:lang w:eastAsia="en-US"/>
              </w:rPr>
            </w:pPr>
            <w:r w:rsidRPr="003016F9">
              <w:rPr>
                <w:sz w:val="22"/>
                <w:lang w:eastAsia="en-US"/>
              </w:rPr>
              <w:t>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22373" w:rsidRPr="003016F9" w:rsidRDefault="00822373">
            <w:pPr>
              <w:spacing w:line="276" w:lineRule="auto"/>
              <w:ind w:right="113"/>
              <w:jc w:val="center"/>
              <w:rPr>
                <w:sz w:val="22"/>
                <w:lang w:eastAsia="en-US"/>
              </w:rPr>
            </w:pPr>
            <w:r w:rsidRPr="003016F9">
              <w:rPr>
                <w:sz w:val="22"/>
                <w:lang w:eastAsia="en-US"/>
              </w:rPr>
              <w:t>Групповые занятия</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822373" w:rsidRPr="003016F9" w:rsidRDefault="00822373">
            <w:pPr>
              <w:spacing w:line="276" w:lineRule="auto"/>
              <w:ind w:right="113"/>
              <w:jc w:val="center"/>
              <w:rPr>
                <w:sz w:val="22"/>
                <w:lang w:eastAsia="en-US"/>
              </w:rPr>
            </w:pPr>
            <w:r w:rsidRPr="003016F9">
              <w:rPr>
                <w:sz w:val="22"/>
                <w:lang w:eastAsia="en-US"/>
              </w:rPr>
              <w:t>Мелкогрупповые занятия</w:t>
            </w:r>
          </w:p>
        </w:tc>
        <w:tc>
          <w:tcPr>
            <w:tcW w:w="992"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822373" w:rsidRPr="003016F9" w:rsidRDefault="00822373">
            <w:pPr>
              <w:spacing w:line="276" w:lineRule="auto"/>
              <w:ind w:right="113"/>
              <w:jc w:val="center"/>
              <w:rPr>
                <w:sz w:val="22"/>
                <w:lang w:eastAsia="en-US"/>
              </w:rPr>
            </w:pPr>
            <w:r w:rsidRPr="003016F9">
              <w:rPr>
                <w:sz w:val="22"/>
                <w:lang w:eastAsia="en-US"/>
              </w:rPr>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hideMark/>
          </w:tcPr>
          <w:p w:rsidR="00822373" w:rsidRPr="003016F9" w:rsidRDefault="00822373">
            <w:pPr>
              <w:spacing w:line="276" w:lineRule="auto"/>
              <w:ind w:right="-98"/>
              <w:jc w:val="center"/>
              <w:rPr>
                <w:sz w:val="22"/>
                <w:lang w:eastAsia="en-US"/>
              </w:rPr>
            </w:pPr>
            <w:r w:rsidRPr="003016F9">
              <w:rPr>
                <w:sz w:val="22"/>
                <w:lang w:eastAsia="en-US"/>
              </w:rPr>
              <w:t xml:space="preserve">Зачеты, контрольные </w:t>
            </w:r>
          </w:p>
          <w:p w:rsidR="00822373" w:rsidRPr="003016F9" w:rsidRDefault="00822373">
            <w:pPr>
              <w:spacing w:line="276" w:lineRule="auto"/>
              <w:ind w:right="-98"/>
              <w:jc w:val="center"/>
              <w:rPr>
                <w:sz w:val="22"/>
                <w:vertAlign w:val="superscript"/>
                <w:lang w:eastAsia="en-US"/>
              </w:rPr>
            </w:pPr>
            <w:r w:rsidRPr="003016F9">
              <w:rPr>
                <w:sz w:val="22"/>
                <w:lang w:eastAsia="en-US"/>
              </w:rPr>
              <w:t>уроки по полугодиям</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22373" w:rsidRPr="003016F9" w:rsidRDefault="00822373">
            <w:pPr>
              <w:spacing w:line="276" w:lineRule="auto"/>
              <w:ind w:right="-98"/>
              <w:jc w:val="center"/>
              <w:rPr>
                <w:sz w:val="22"/>
                <w:vertAlign w:val="superscript"/>
                <w:lang w:eastAsia="en-US"/>
              </w:rPr>
            </w:pPr>
            <w:r w:rsidRPr="003016F9">
              <w:rPr>
                <w:sz w:val="22"/>
                <w:lang w:eastAsia="en-US"/>
              </w:rP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822373" w:rsidRPr="003016F9" w:rsidRDefault="00822373">
            <w:pPr>
              <w:spacing w:line="276" w:lineRule="auto"/>
              <w:jc w:val="center"/>
              <w:rPr>
                <w:sz w:val="22"/>
                <w:lang w:eastAsia="en-US"/>
              </w:rPr>
            </w:pPr>
            <w:r w:rsidRPr="003016F9">
              <w:rPr>
                <w:sz w:val="22"/>
                <w:lang w:eastAsia="en-US"/>
              </w:rPr>
              <w:t>1-е полугодие</w:t>
            </w:r>
          </w:p>
        </w:tc>
        <w:tc>
          <w:tcPr>
            <w:tcW w:w="1085" w:type="dxa"/>
            <w:tcBorders>
              <w:top w:val="nil"/>
              <w:left w:val="single" w:sz="4" w:space="0" w:color="auto"/>
              <w:bottom w:val="single" w:sz="4" w:space="0" w:color="auto"/>
              <w:right w:val="single" w:sz="4" w:space="0" w:color="auto"/>
            </w:tcBorders>
            <w:noWrap/>
            <w:textDirection w:val="btLr"/>
            <w:vAlign w:val="center"/>
            <w:hideMark/>
          </w:tcPr>
          <w:p w:rsidR="00822373" w:rsidRPr="003016F9" w:rsidRDefault="00822373">
            <w:pPr>
              <w:spacing w:line="276" w:lineRule="auto"/>
              <w:jc w:val="center"/>
              <w:rPr>
                <w:sz w:val="22"/>
                <w:lang w:eastAsia="en-US"/>
              </w:rPr>
            </w:pPr>
            <w:r w:rsidRPr="003016F9">
              <w:rPr>
                <w:sz w:val="22"/>
                <w:lang w:eastAsia="en-US"/>
              </w:rPr>
              <w:t>2-е полугодие</w:t>
            </w:r>
          </w:p>
        </w:tc>
      </w:tr>
      <w:tr w:rsidR="00822373" w:rsidTr="00822373">
        <w:trPr>
          <w:cantSplit/>
          <w:trHeight w:val="355"/>
        </w:trPr>
        <w:tc>
          <w:tcPr>
            <w:tcW w:w="1572" w:type="dxa"/>
            <w:tcBorders>
              <w:top w:val="nil"/>
              <w:left w:val="single" w:sz="4" w:space="0" w:color="auto"/>
              <w:bottom w:val="single" w:sz="4" w:space="0" w:color="auto"/>
              <w:right w:val="single" w:sz="4" w:space="0" w:color="auto"/>
            </w:tcBorders>
            <w:vAlign w:val="bottom"/>
            <w:hideMark/>
          </w:tcPr>
          <w:p w:rsidR="00822373" w:rsidRDefault="00822373">
            <w:pPr>
              <w:spacing w:line="276" w:lineRule="auto"/>
              <w:jc w:val="center"/>
              <w:rPr>
                <w:sz w:val="14"/>
                <w:szCs w:val="14"/>
                <w:lang w:eastAsia="en-US"/>
              </w:rPr>
            </w:pPr>
            <w:r>
              <w:rPr>
                <w:sz w:val="14"/>
                <w:szCs w:val="14"/>
                <w:lang w:eastAsia="en-US"/>
              </w:rPr>
              <w:t>1</w:t>
            </w:r>
          </w:p>
        </w:tc>
        <w:tc>
          <w:tcPr>
            <w:tcW w:w="3258" w:type="dxa"/>
            <w:tcBorders>
              <w:top w:val="nil"/>
              <w:left w:val="single" w:sz="4" w:space="0" w:color="auto"/>
              <w:bottom w:val="single" w:sz="4" w:space="0" w:color="auto"/>
              <w:right w:val="single" w:sz="4" w:space="0" w:color="auto"/>
            </w:tcBorders>
            <w:vAlign w:val="bottom"/>
            <w:hideMark/>
          </w:tcPr>
          <w:p w:rsidR="00822373" w:rsidRDefault="00822373">
            <w:pPr>
              <w:spacing w:line="276" w:lineRule="auto"/>
              <w:jc w:val="center"/>
              <w:rPr>
                <w:sz w:val="14"/>
                <w:szCs w:val="14"/>
                <w:lang w:eastAsia="en-US"/>
              </w:rPr>
            </w:pPr>
            <w:r>
              <w:rPr>
                <w:sz w:val="14"/>
                <w:szCs w:val="14"/>
                <w:lang w:eastAsia="en-US"/>
              </w:rPr>
              <w:t>2</w:t>
            </w:r>
          </w:p>
        </w:tc>
        <w:tc>
          <w:tcPr>
            <w:tcW w:w="1652" w:type="dxa"/>
            <w:tcBorders>
              <w:top w:val="single" w:sz="4" w:space="0" w:color="auto"/>
              <w:left w:val="single" w:sz="4" w:space="0" w:color="auto"/>
              <w:bottom w:val="single" w:sz="4" w:space="0" w:color="auto"/>
              <w:right w:val="single" w:sz="4" w:space="0" w:color="auto"/>
            </w:tcBorders>
            <w:vAlign w:val="bottom"/>
            <w:hideMark/>
          </w:tcPr>
          <w:p w:rsidR="00822373" w:rsidRDefault="00822373">
            <w:pPr>
              <w:spacing w:line="276" w:lineRule="auto"/>
              <w:jc w:val="center"/>
              <w:rPr>
                <w:sz w:val="14"/>
                <w:szCs w:val="14"/>
                <w:lang w:eastAsia="en-US"/>
              </w:rPr>
            </w:pPr>
            <w:r>
              <w:rPr>
                <w:sz w:val="14"/>
                <w:szCs w:val="14"/>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822373" w:rsidRDefault="00822373">
            <w:pPr>
              <w:spacing w:line="276" w:lineRule="auto"/>
              <w:jc w:val="center"/>
              <w:rPr>
                <w:sz w:val="14"/>
                <w:szCs w:val="14"/>
                <w:lang w:eastAsia="en-US"/>
              </w:rPr>
            </w:pPr>
            <w:r>
              <w:rPr>
                <w:sz w:val="14"/>
                <w:szCs w:val="14"/>
                <w:lang w:eastAsia="en-US"/>
              </w:rPr>
              <w:t>4</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822373" w:rsidRDefault="00822373">
            <w:pPr>
              <w:spacing w:line="276" w:lineRule="auto"/>
              <w:jc w:val="center"/>
              <w:rPr>
                <w:sz w:val="14"/>
                <w:szCs w:val="14"/>
                <w:lang w:eastAsia="en-US"/>
              </w:rPr>
            </w:pPr>
            <w:r>
              <w:rPr>
                <w:sz w:val="14"/>
                <w:szCs w:val="14"/>
                <w:lang w:eastAsia="en-US"/>
              </w:rPr>
              <w:t>5</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22373" w:rsidRDefault="00822373">
            <w:pPr>
              <w:spacing w:line="276" w:lineRule="auto"/>
              <w:jc w:val="center"/>
              <w:rPr>
                <w:sz w:val="14"/>
                <w:szCs w:val="14"/>
                <w:lang w:eastAsia="en-US"/>
              </w:rPr>
            </w:pPr>
            <w:r>
              <w:rPr>
                <w:sz w:val="14"/>
                <w:szCs w:val="14"/>
                <w:lang w:eastAsia="en-US"/>
              </w:rPr>
              <w:t>6</w:t>
            </w:r>
          </w:p>
        </w:tc>
        <w:tc>
          <w:tcPr>
            <w:tcW w:w="992" w:type="dxa"/>
            <w:gridSpan w:val="5"/>
            <w:tcBorders>
              <w:top w:val="single" w:sz="4" w:space="0" w:color="auto"/>
              <w:left w:val="single" w:sz="4" w:space="0" w:color="auto"/>
              <w:bottom w:val="single" w:sz="4" w:space="0" w:color="auto"/>
              <w:right w:val="single" w:sz="4" w:space="0" w:color="auto"/>
            </w:tcBorders>
            <w:vAlign w:val="bottom"/>
            <w:hideMark/>
          </w:tcPr>
          <w:p w:rsidR="00822373" w:rsidRDefault="00822373">
            <w:pPr>
              <w:spacing w:line="276" w:lineRule="auto"/>
              <w:jc w:val="center"/>
              <w:rPr>
                <w:sz w:val="14"/>
                <w:szCs w:val="14"/>
                <w:lang w:eastAsia="en-US"/>
              </w:rPr>
            </w:pPr>
            <w:r>
              <w:rPr>
                <w:sz w:val="14"/>
                <w:szCs w:val="14"/>
                <w:lang w:eastAsia="en-US"/>
              </w:rPr>
              <w:t>7</w:t>
            </w:r>
          </w:p>
        </w:tc>
        <w:tc>
          <w:tcPr>
            <w:tcW w:w="1256" w:type="dxa"/>
            <w:tcBorders>
              <w:top w:val="single" w:sz="4" w:space="0" w:color="auto"/>
              <w:left w:val="single" w:sz="4" w:space="0" w:color="auto"/>
              <w:bottom w:val="single" w:sz="4" w:space="0" w:color="auto"/>
              <w:right w:val="single" w:sz="4" w:space="0" w:color="auto"/>
            </w:tcBorders>
            <w:vAlign w:val="bottom"/>
            <w:hideMark/>
          </w:tcPr>
          <w:p w:rsidR="00822373" w:rsidRDefault="00822373">
            <w:pPr>
              <w:spacing w:line="276" w:lineRule="auto"/>
              <w:jc w:val="center"/>
              <w:rPr>
                <w:sz w:val="14"/>
                <w:szCs w:val="14"/>
                <w:lang w:eastAsia="en-US"/>
              </w:rPr>
            </w:pPr>
            <w:r>
              <w:rPr>
                <w:sz w:val="14"/>
                <w:szCs w:val="14"/>
                <w:lang w:eastAsia="en-US"/>
              </w:rPr>
              <w:t>8</w:t>
            </w:r>
          </w:p>
        </w:tc>
        <w:tc>
          <w:tcPr>
            <w:tcW w:w="1064" w:type="dxa"/>
            <w:gridSpan w:val="2"/>
            <w:tcBorders>
              <w:top w:val="single" w:sz="4" w:space="0" w:color="auto"/>
              <w:left w:val="single" w:sz="4" w:space="0" w:color="auto"/>
              <w:bottom w:val="single" w:sz="4" w:space="0" w:color="auto"/>
              <w:right w:val="single" w:sz="4" w:space="0" w:color="auto"/>
            </w:tcBorders>
            <w:vAlign w:val="bottom"/>
            <w:hideMark/>
          </w:tcPr>
          <w:p w:rsidR="00822373" w:rsidRDefault="00822373">
            <w:pPr>
              <w:spacing w:line="276" w:lineRule="auto"/>
              <w:jc w:val="center"/>
              <w:rPr>
                <w:sz w:val="14"/>
                <w:szCs w:val="14"/>
                <w:lang w:eastAsia="en-US"/>
              </w:rPr>
            </w:pPr>
            <w:r>
              <w:rPr>
                <w:sz w:val="14"/>
                <w:szCs w:val="14"/>
                <w:lang w:eastAsia="en-US"/>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hideMark/>
          </w:tcPr>
          <w:p w:rsidR="00822373" w:rsidRDefault="00822373">
            <w:pPr>
              <w:spacing w:line="276" w:lineRule="auto"/>
              <w:jc w:val="center"/>
              <w:rPr>
                <w:sz w:val="14"/>
                <w:szCs w:val="14"/>
                <w:lang w:eastAsia="en-US"/>
              </w:rPr>
            </w:pPr>
            <w:r>
              <w:rPr>
                <w:sz w:val="14"/>
                <w:szCs w:val="14"/>
                <w:lang w:eastAsia="en-US"/>
              </w:rPr>
              <w:t>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822373" w:rsidRDefault="00822373">
            <w:pPr>
              <w:spacing w:line="276" w:lineRule="auto"/>
              <w:jc w:val="center"/>
              <w:rPr>
                <w:sz w:val="14"/>
                <w:szCs w:val="14"/>
                <w:lang w:eastAsia="en-US"/>
              </w:rPr>
            </w:pPr>
            <w:r>
              <w:rPr>
                <w:sz w:val="14"/>
                <w:szCs w:val="14"/>
                <w:lang w:eastAsia="en-US"/>
              </w:rPr>
              <w:t>11</w:t>
            </w:r>
          </w:p>
        </w:tc>
      </w:tr>
      <w:tr w:rsidR="00822373" w:rsidTr="00822373">
        <w:trPr>
          <w:trHeight w:val="276"/>
        </w:trPr>
        <w:tc>
          <w:tcPr>
            <w:tcW w:w="157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Pr="00822373" w:rsidRDefault="00822373" w:rsidP="00822373">
            <w:pPr>
              <w:jc w:val="center"/>
              <w:rPr>
                <w:b/>
                <w:bCs/>
                <w:sz w:val="22"/>
                <w:szCs w:val="22"/>
                <w:lang w:eastAsia="en-US"/>
              </w:rPr>
            </w:pPr>
          </w:p>
        </w:tc>
        <w:tc>
          <w:tcPr>
            <w:tcW w:w="325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sz w:val="22"/>
                <w:szCs w:val="22"/>
                <w:lang w:eastAsia="en-US"/>
              </w:rPr>
            </w:pPr>
            <w:r w:rsidRPr="00822373">
              <w:rPr>
                <w:b/>
                <w:bCs/>
                <w:sz w:val="22"/>
                <w:szCs w:val="22"/>
                <w:lang w:eastAsia="en-US"/>
              </w:rPr>
              <w:t>Федеральный компонент</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sz w:val="22"/>
                <w:szCs w:val="22"/>
                <w:vertAlign w:val="superscript"/>
                <w:lang w:eastAsia="en-US"/>
              </w:rPr>
            </w:pPr>
            <w:r w:rsidRPr="00822373">
              <w:rPr>
                <w:b/>
                <w:sz w:val="22"/>
                <w:szCs w:val="22"/>
                <w:lang w:eastAsia="en-US"/>
              </w:rPr>
              <w:t>750-849</w:t>
            </w:r>
            <w:r w:rsidRPr="00822373">
              <w:rPr>
                <w:b/>
                <w:sz w:val="22"/>
                <w:szCs w:val="22"/>
                <w:vertAlign w:val="superscript"/>
                <w:lang w:eastAsia="en-US"/>
              </w:rPr>
              <w:t>1)</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sz w:val="22"/>
                <w:szCs w:val="22"/>
                <w:lang w:eastAsia="en-US"/>
              </w:rPr>
            </w:pPr>
            <w:r w:rsidRPr="00822373">
              <w:rPr>
                <w:b/>
                <w:sz w:val="22"/>
                <w:szCs w:val="22"/>
                <w:lang w:eastAsia="en-US"/>
              </w:rPr>
              <w:t>363-396</w:t>
            </w:r>
          </w:p>
        </w:tc>
        <w:tc>
          <w:tcPr>
            <w:tcW w:w="2552" w:type="dxa"/>
            <w:gridSpan w:val="10"/>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sz w:val="22"/>
                <w:szCs w:val="22"/>
                <w:lang w:eastAsia="en-US"/>
              </w:rPr>
            </w:pPr>
            <w:r w:rsidRPr="00822373">
              <w:rPr>
                <w:b/>
                <w:sz w:val="22"/>
                <w:szCs w:val="22"/>
                <w:lang w:eastAsia="en-US"/>
              </w:rPr>
              <w:t>387-453</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rsidR="00822373" w:rsidRPr="00822373" w:rsidRDefault="00822373" w:rsidP="00822373">
            <w:pPr>
              <w:ind w:right="113"/>
              <w:jc w:val="center"/>
              <w:rPr>
                <w:sz w:val="22"/>
                <w:szCs w:val="22"/>
                <w:lang w:eastAsia="en-US"/>
              </w:rPr>
            </w:pPr>
          </w:p>
        </w:tc>
        <w:tc>
          <w:tcPr>
            <w:tcW w:w="1064"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rsidR="00822373" w:rsidRPr="00822373" w:rsidRDefault="00822373" w:rsidP="00822373">
            <w:pPr>
              <w:ind w:right="113"/>
              <w:jc w:val="center"/>
              <w:rPr>
                <w:sz w:val="22"/>
                <w:szCs w:val="22"/>
                <w:lang w:eastAsia="en-US"/>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822373" w:rsidRPr="00822373" w:rsidRDefault="00822373" w:rsidP="00822373">
            <w:pPr>
              <w:jc w:val="center"/>
              <w:rPr>
                <w:sz w:val="22"/>
                <w:szCs w:val="22"/>
                <w:lang w:eastAsia="en-US"/>
              </w:rPr>
            </w:pPr>
            <w:r w:rsidRPr="00822373">
              <w:rPr>
                <w:sz w:val="22"/>
                <w:szCs w:val="22"/>
                <w:lang w:eastAsia="en-US"/>
              </w:rPr>
              <w:t>Количество недель аудиторных занятий</w:t>
            </w:r>
          </w:p>
        </w:tc>
      </w:tr>
      <w:tr w:rsidR="00822373" w:rsidTr="00822373">
        <w:trPr>
          <w:trHeight w:val="2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22373" w:rsidRPr="00822373" w:rsidRDefault="00822373" w:rsidP="00822373">
            <w:pPr>
              <w:rPr>
                <w:b/>
                <w:bCs/>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22373" w:rsidRPr="00822373" w:rsidRDefault="00822373" w:rsidP="00822373">
            <w:pPr>
              <w:rPr>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22373" w:rsidRPr="00822373" w:rsidRDefault="00822373" w:rsidP="00822373">
            <w:pPr>
              <w:rPr>
                <w:b/>
                <w:sz w:val="22"/>
                <w:szCs w:val="22"/>
                <w:vertAlign w:val="superscript"/>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22373" w:rsidRPr="00822373" w:rsidRDefault="00822373" w:rsidP="00822373">
            <w:pPr>
              <w:rPr>
                <w:b/>
                <w:sz w:val="22"/>
                <w:szCs w:val="22"/>
                <w:lang w:eastAsia="en-US"/>
              </w:rPr>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822373" w:rsidRPr="00822373" w:rsidRDefault="00822373" w:rsidP="00822373">
            <w:pPr>
              <w:rPr>
                <w:b/>
                <w:sz w:val="22"/>
                <w:szCs w:val="22"/>
                <w:lang w:eastAsia="en-US"/>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822373" w:rsidRPr="00822373" w:rsidRDefault="00822373" w:rsidP="00822373">
            <w:pPr>
              <w:rPr>
                <w:sz w:val="22"/>
                <w:szCs w:val="22"/>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822373" w:rsidRPr="00822373" w:rsidRDefault="00822373" w:rsidP="00822373">
            <w:pPr>
              <w:rPr>
                <w:sz w:val="22"/>
                <w:szCs w:val="22"/>
                <w:lang w:eastAsia="en-U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822373" w:rsidRPr="00822373" w:rsidRDefault="00822373" w:rsidP="00822373">
            <w:pPr>
              <w:jc w:val="center"/>
              <w:rPr>
                <w:sz w:val="22"/>
                <w:szCs w:val="22"/>
                <w:lang w:eastAsia="en-US"/>
              </w:rPr>
            </w:pPr>
            <w:r w:rsidRPr="00822373">
              <w:rPr>
                <w:sz w:val="22"/>
                <w:szCs w:val="22"/>
                <w:lang w:eastAsia="en-US"/>
              </w:rPr>
              <w:t>16</w:t>
            </w:r>
          </w:p>
        </w:tc>
        <w:tc>
          <w:tcPr>
            <w:tcW w:w="10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rsidR="00822373" w:rsidRPr="00822373" w:rsidRDefault="00822373" w:rsidP="00822373">
            <w:pPr>
              <w:jc w:val="center"/>
              <w:rPr>
                <w:sz w:val="22"/>
                <w:szCs w:val="22"/>
                <w:lang w:eastAsia="en-US"/>
              </w:rPr>
            </w:pPr>
            <w:r w:rsidRPr="00822373">
              <w:rPr>
                <w:sz w:val="22"/>
                <w:szCs w:val="22"/>
                <w:lang w:eastAsia="en-US"/>
              </w:rPr>
              <w:t>17</w:t>
            </w:r>
          </w:p>
        </w:tc>
      </w:tr>
      <w:tr w:rsidR="00822373" w:rsidTr="00822373">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Pr="00822373" w:rsidRDefault="00822373" w:rsidP="00822373">
            <w:pPr>
              <w:jc w:val="center"/>
              <w:rPr>
                <w:sz w:val="22"/>
                <w:szCs w:val="22"/>
                <w:lang w:eastAsia="en-US"/>
              </w:rPr>
            </w:pPr>
          </w:p>
        </w:tc>
        <w:tc>
          <w:tcPr>
            <w:tcW w:w="32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bCs/>
                <w:sz w:val="22"/>
                <w:szCs w:val="22"/>
                <w:lang w:eastAsia="en-US"/>
              </w:rPr>
            </w:pPr>
            <w:r w:rsidRPr="00822373">
              <w:rPr>
                <w:b/>
                <w:bCs/>
                <w:sz w:val="22"/>
                <w:szCs w:val="22"/>
                <w:lang w:eastAsia="en-US"/>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sz w:val="22"/>
                <w:szCs w:val="22"/>
                <w:lang w:eastAsia="en-US"/>
              </w:rPr>
            </w:pPr>
            <w:r w:rsidRPr="00822373">
              <w:rPr>
                <w:b/>
                <w:sz w:val="22"/>
                <w:szCs w:val="22"/>
                <w:lang w:eastAsia="en-US"/>
              </w:rPr>
              <w:t>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sz w:val="22"/>
                <w:szCs w:val="22"/>
                <w:lang w:eastAsia="en-US"/>
              </w:rPr>
            </w:pPr>
            <w:r w:rsidRPr="00822373">
              <w:rPr>
                <w:b/>
                <w:sz w:val="22"/>
                <w:szCs w:val="22"/>
                <w:lang w:eastAsia="en-US"/>
              </w:rPr>
              <w:t>363</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sz w:val="22"/>
                <w:szCs w:val="22"/>
                <w:lang w:eastAsia="en-US"/>
              </w:rPr>
            </w:pPr>
            <w:r w:rsidRPr="00822373">
              <w:rPr>
                <w:b/>
                <w:sz w:val="22"/>
                <w:szCs w:val="22"/>
                <w:lang w:eastAsia="en-US"/>
              </w:rPr>
              <w:t>387</w:t>
            </w:r>
          </w:p>
        </w:tc>
        <w:tc>
          <w:tcPr>
            <w:tcW w:w="12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Pr="00822373" w:rsidRDefault="00822373" w:rsidP="00822373">
            <w:pPr>
              <w:jc w:val="center"/>
              <w:rPr>
                <w:sz w:val="22"/>
                <w:szCs w:val="22"/>
                <w:lang w:eastAsia="en-U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Pr="00822373" w:rsidRDefault="00822373" w:rsidP="00822373">
            <w:pPr>
              <w:jc w:val="center"/>
              <w:rPr>
                <w:sz w:val="22"/>
                <w:szCs w:val="22"/>
                <w:lang w:eastAsia="en-US"/>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822373" w:rsidRPr="00822373" w:rsidRDefault="00822373" w:rsidP="00822373">
            <w:pPr>
              <w:jc w:val="center"/>
              <w:rPr>
                <w:sz w:val="22"/>
                <w:szCs w:val="22"/>
                <w:lang w:eastAsia="en-US"/>
              </w:rPr>
            </w:pPr>
            <w:r w:rsidRPr="00822373">
              <w:rPr>
                <w:sz w:val="22"/>
                <w:szCs w:val="22"/>
                <w:lang w:eastAsia="en-US"/>
              </w:rPr>
              <w:t>Недельная нагрузка в часах</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bCs/>
                <w:iCs/>
                <w:sz w:val="22"/>
                <w:szCs w:val="22"/>
                <w:lang w:eastAsia="en-US"/>
              </w:rPr>
            </w:pPr>
            <w:r w:rsidRPr="00822373">
              <w:rPr>
                <w:b/>
                <w:bCs/>
                <w:iCs/>
                <w:sz w:val="22"/>
                <w:szCs w:val="22"/>
                <w:lang w:eastAsia="en-US"/>
              </w:rPr>
              <w:t>ПО.МИ.01.00.</w:t>
            </w:r>
          </w:p>
        </w:tc>
        <w:tc>
          <w:tcPr>
            <w:tcW w:w="32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bCs/>
                <w:iCs/>
                <w:sz w:val="22"/>
                <w:szCs w:val="22"/>
                <w:lang w:eastAsia="en-US"/>
              </w:rPr>
            </w:pPr>
            <w:r w:rsidRPr="00822373">
              <w:rPr>
                <w:b/>
                <w:bCs/>
                <w:iCs/>
                <w:sz w:val="22"/>
                <w:szCs w:val="22"/>
                <w:lang w:eastAsia="en-US"/>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bCs/>
                <w:iCs/>
                <w:color w:val="8DB3E2"/>
                <w:sz w:val="22"/>
                <w:szCs w:val="22"/>
                <w:lang w:eastAsia="en-US"/>
              </w:rPr>
            </w:pPr>
            <w:r w:rsidRPr="00822373">
              <w:rPr>
                <w:b/>
                <w:bCs/>
                <w:iCs/>
                <w:sz w:val="22"/>
                <w:szCs w:val="22"/>
                <w:lang w:eastAsia="en-US"/>
              </w:rPr>
              <w:t>462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bCs/>
                <w:iCs/>
                <w:sz w:val="22"/>
                <w:szCs w:val="22"/>
                <w:lang w:eastAsia="en-US"/>
              </w:rPr>
            </w:pPr>
            <w:r w:rsidRPr="00822373">
              <w:rPr>
                <w:b/>
                <w:bCs/>
                <w:iCs/>
                <w:sz w:val="22"/>
                <w:szCs w:val="22"/>
                <w:lang w:eastAsia="en-US"/>
              </w:rPr>
              <w:t>231</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bCs/>
                <w:iCs/>
                <w:sz w:val="22"/>
                <w:szCs w:val="22"/>
                <w:lang w:eastAsia="en-US"/>
              </w:rPr>
            </w:pPr>
            <w:r w:rsidRPr="00822373">
              <w:rPr>
                <w:b/>
                <w:bCs/>
                <w:iCs/>
                <w:sz w:val="22"/>
                <w:szCs w:val="22"/>
                <w:lang w:eastAsia="en-US"/>
              </w:rPr>
              <w:t>231</w:t>
            </w:r>
          </w:p>
        </w:tc>
        <w:tc>
          <w:tcPr>
            <w:tcW w:w="1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2373" w:rsidRPr="00822373" w:rsidRDefault="00822373" w:rsidP="00822373">
            <w:pPr>
              <w:jc w:val="center"/>
              <w:rPr>
                <w:b/>
                <w:bCs/>
                <w:iCs/>
                <w:sz w:val="22"/>
                <w:szCs w:val="22"/>
                <w:lang w:eastAsia="en-U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Pr="00822373" w:rsidRDefault="00822373" w:rsidP="00822373">
            <w:pPr>
              <w:jc w:val="center"/>
              <w:rPr>
                <w:b/>
                <w:bCs/>
                <w:iCs/>
                <w:sz w:val="22"/>
                <w:szCs w:val="22"/>
                <w:lang w:eastAsia="en-U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Pr="00822373" w:rsidRDefault="00822373" w:rsidP="00822373">
            <w:pPr>
              <w:jc w:val="center"/>
              <w:rPr>
                <w:b/>
                <w:bCs/>
                <w:i/>
                <w:iCs/>
                <w:sz w:val="22"/>
                <w:szCs w:val="22"/>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Pr="00822373" w:rsidRDefault="00822373" w:rsidP="00822373">
            <w:pPr>
              <w:jc w:val="center"/>
              <w:rPr>
                <w:b/>
                <w:bCs/>
                <w:i/>
                <w:iCs/>
                <w:sz w:val="22"/>
                <w:szCs w:val="22"/>
                <w:lang w:eastAsia="en-US"/>
              </w:rPr>
            </w:pP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ПО.МИ.01.01.</w:t>
            </w:r>
          </w:p>
        </w:tc>
        <w:tc>
          <w:tcPr>
            <w:tcW w:w="3258"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vertAlign w:val="superscript"/>
                <w:lang w:eastAsia="en-US"/>
              </w:rPr>
            </w:pPr>
            <w:r>
              <w:rPr>
                <w:lang w:eastAsia="en-US"/>
              </w:rPr>
              <w:t>Хор</w:t>
            </w:r>
          </w:p>
        </w:tc>
        <w:tc>
          <w:tcPr>
            <w:tcW w:w="165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color w:val="8DB3E2"/>
                <w:lang w:eastAsia="en-US"/>
              </w:rPr>
            </w:pPr>
            <w:r>
              <w:rPr>
                <w:lang w:eastAsia="en-US"/>
              </w:rPr>
              <w:t>198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66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132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w:t>
            </w:r>
          </w:p>
        </w:tc>
        <w:tc>
          <w:tcPr>
            <w:tcW w:w="108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ПО.МИ.01.02.</w:t>
            </w:r>
          </w:p>
        </w:tc>
        <w:tc>
          <w:tcPr>
            <w:tcW w:w="3258"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vertAlign w:val="superscript"/>
                <w:lang w:eastAsia="en-US"/>
              </w:rPr>
            </w:pPr>
            <w:r>
              <w:rPr>
                <w:lang w:eastAsia="en-US"/>
              </w:rPr>
              <w:t>Фортепиано</w:t>
            </w:r>
          </w:p>
        </w:tc>
        <w:tc>
          <w:tcPr>
            <w:tcW w:w="165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198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66</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lang w:eastAsia="en-US"/>
              </w:rPr>
            </w:pPr>
            <w:r>
              <w:rPr>
                <w:rFonts w:ascii="Symbol" w:hAnsi="Symbol" w:cs="Arial CYR"/>
                <w:lang w:eastAsia="en-US"/>
              </w:rPr>
              <w:t></w:t>
            </w:r>
          </w:p>
        </w:tc>
        <w:tc>
          <w:tcPr>
            <w:tcW w:w="108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ПО.МИ.01.03.</w:t>
            </w:r>
          </w:p>
        </w:tc>
        <w:tc>
          <w:tcPr>
            <w:tcW w:w="3258"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 xml:space="preserve">Основы </w:t>
            </w:r>
            <w:proofErr w:type="spellStart"/>
            <w:r>
              <w:rPr>
                <w:lang w:eastAsia="en-US"/>
              </w:rPr>
              <w:t>дирижирования</w:t>
            </w:r>
            <w:proofErr w:type="spellEnd"/>
          </w:p>
        </w:tc>
        <w:tc>
          <w:tcPr>
            <w:tcW w:w="165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66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lang w:eastAsia="en-US"/>
              </w:rPr>
            </w:pPr>
            <w:r>
              <w:rPr>
                <w:rFonts w:ascii="Symbol" w:hAnsi="Symbol" w:cs="Arial CYR"/>
                <w:lang w:eastAsia="en-US"/>
              </w:rPr>
              <w:t></w:t>
            </w:r>
          </w:p>
        </w:tc>
        <w:tc>
          <w:tcPr>
            <w:tcW w:w="108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ПО.ТИМ.02.00.</w:t>
            </w:r>
          </w:p>
        </w:tc>
        <w:tc>
          <w:tcPr>
            <w:tcW w:w="32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264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132</w:t>
            </w:r>
          </w:p>
        </w:tc>
        <w:tc>
          <w:tcPr>
            <w:tcW w:w="70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132</w:t>
            </w:r>
          </w:p>
        </w:tc>
        <w:tc>
          <w:tcPr>
            <w:tcW w:w="992"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w:t>
            </w:r>
          </w:p>
        </w:tc>
        <w:tc>
          <w:tcPr>
            <w:tcW w:w="1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2373" w:rsidRDefault="00822373">
            <w:pPr>
              <w:spacing w:line="276" w:lineRule="auto"/>
              <w:jc w:val="center"/>
              <w:rPr>
                <w:b/>
                <w:bCs/>
                <w:iCs/>
                <w:lang w:eastAsia="en-U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pPr>
              <w:spacing w:line="276" w:lineRule="auto"/>
              <w:jc w:val="center"/>
              <w:rPr>
                <w:b/>
                <w:bCs/>
                <w:iCs/>
                <w:lang w:eastAsia="en-U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lang w:eastAsia="en-US"/>
              </w:rPr>
            </w:pPr>
            <w:r>
              <w:rPr>
                <w:b/>
                <w:bCs/>
                <w:i/>
                <w:iCs/>
                <w:lang w:eastAsia="en-US"/>
              </w:rPr>
              <w:t>  </w:t>
            </w:r>
          </w:p>
        </w:tc>
        <w:tc>
          <w:tcPr>
            <w:tcW w:w="10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lang w:eastAsia="en-US"/>
              </w:rPr>
            </w:pPr>
            <w:r>
              <w:rPr>
                <w:b/>
                <w:bCs/>
                <w:i/>
                <w:iCs/>
                <w:lang w:eastAsia="en-US"/>
              </w:rPr>
              <w:t> </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ПО.ТИМ.02.01.</w:t>
            </w:r>
          </w:p>
        </w:tc>
        <w:tc>
          <w:tcPr>
            <w:tcW w:w="3258"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115,5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lang w:eastAsia="en-US"/>
              </w:rPr>
            </w:pPr>
            <w:r>
              <w:rPr>
                <w:rFonts w:cs="Arial CYR"/>
                <w:lang w:eastAsia="en-US"/>
              </w:rPr>
              <w:t>1,5</w:t>
            </w:r>
          </w:p>
        </w:tc>
        <w:tc>
          <w:tcPr>
            <w:tcW w:w="108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1,5</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ПО.ТИМ.02.02.</w:t>
            </w:r>
          </w:p>
        </w:tc>
        <w:tc>
          <w:tcPr>
            <w:tcW w:w="3258"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bCs/>
                <w:lang w:eastAsia="en-US"/>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82,5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1,5</w:t>
            </w:r>
          </w:p>
        </w:tc>
        <w:tc>
          <w:tcPr>
            <w:tcW w:w="108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1,5</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lastRenderedPageBreak/>
              <w:t>ПО.ТИМ.02.03.</w:t>
            </w:r>
          </w:p>
        </w:tc>
        <w:tc>
          <w:tcPr>
            <w:tcW w:w="3258"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bCs/>
                <w:lang w:eastAsia="en-US"/>
              </w:rPr>
              <w:t>Элементарная теория музыки</w:t>
            </w:r>
          </w:p>
        </w:tc>
        <w:tc>
          <w:tcPr>
            <w:tcW w:w="165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66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33</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c>
          <w:tcPr>
            <w:tcW w:w="108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r>
      <w:tr w:rsidR="00822373" w:rsidTr="00822373">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Аудиторная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2552" w:type="dxa"/>
            <w:gridSpan w:val="10"/>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363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b/>
                <w:lang w:eastAsia="en-US"/>
              </w:rPr>
            </w:pPr>
            <w:r>
              <w:rPr>
                <w:rFonts w:ascii="Symbol" w:hAnsi="Symbol" w:cs="Arial CYR"/>
                <w:b/>
                <w:lang w:eastAsia="en-US"/>
              </w:rPr>
              <w:t></w:t>
            </w:r>
            <w:r>
              <w:rPr>
                <w:rFonts w:ascii="Symbol" w:hAnsi="Symbol" w:cs="Arial CYR"/>
                <w:b/>
                <w:lang w:eastAsia="en-US"/>
              </w:rPr>
              <w:t></w:t>
            </w:r>
          </w:p>
        </w:tc>
        <w:tc>
          <w:tcPr>
            <w:tcW w:w="108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lang w:eastAsia="en-US"/>
              </w:rPr>
            </w:pPr>
            <w:r>
              <w:rPr>
                <w:b/>
                <w:lang w:eastAsia="en-US"/>
              </w:rPr>
              <w:t>11</w:t>
            </w:r>
          </w:p>
        </w:tc>
      </w:tr>
      <w:tr w:rsidR="00822373" w:rsidTr="00822373">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726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363</w:t>
            </w:r>
          </w:p>
        </w:tc>
        <w:tc>
          <w:tcPr>
            <w:tcW w:w="2552" w:type="dxa"/>
            <w:gridSpan w:val="10"/>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363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b/>
                <w:lang w:eastAsia="en-US"/>
              </w:rPr>
            </w:pPr>
            <w:r>
              <w:rPr>
                <w:rFonts w:ascii="Symbol" w:hAnsi="Symbol" w:cs="Arial CYR"/>
                <w:b/>
                <w:lang w:eastAsia="en-US"/>
              </w:rPr>
              <w:t></w:t>
            </w:r>
            <w:r>
              <w:rPr>
                <w:rFonts w:ascii="Symbol" w:hAnsi="Symbol" w:cs="Arial CYR"/>
                <w:b/>
                <w:lang w:eastAsia="en-US"/>
              </w:rPr>
              <w:t></w:t>
            </w:r>
          </w:p>
        </w:tc>
        <w:tc>
          <w:tcPr>
            <w:tcW w:w="108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lang w:eastAsia="en-US"/>
              </w:rPr>
            </w:pPr>
            <w:r>
              <w:rPr>
                <w:b/>
                <w:lang w:eastAsia="en-US"/>
              </w:rPr>
              <w:t>22</w:t>
            </w:r>
          </w:p>
        </w:tc>
      </w:tr>
      <w:tr w:rsidR="00822373" w:rsidTr="00822373">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lang w:eastAsia="en-US"/>
              </w:rPr>
            </w:pPr>
            <w:r>
              <w:rPr>
                <w:b/>
                <w:bCs/>
                <w:lang w:eastAsia="en-US"/>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lang w:eastAsia="en-US"/>
              </w:rPr>
            </w:pPr>
            <w:r>
              <w:rPr>
                <w:b/>
                <w:bCs/>
                <w:lang w:eastAsia="en-U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b/>
                <w:lang w:eastAsia="en-US"/>
              </w:rPr>
            </w:pPr>
          </w:p>
        </w:tc>
        <w:tc>
          <w:tcPr>
            <w:tcW w:w="1085"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lang w:eastAsia="en-US"/>
              </w:rPr>
            </w:pP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В.00.</w:t>
            </w:r>
          </w:p>
        </w:tc>
        <w:tc>
          <w:tcPr>
            <w:tcW w:w="3258"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vertAlign w:val="superscript"/>
                <w:lang w:eastAsia="en-US"/>
              </w:rPr>
            </w:pPr>
            <w:r>
              <w:rPr>
                <w:b/>
                <w:bCs/>
                <w:lang w:eastAsia="en-US"/>
              </w:rPr>
              <w:t>Вариативная часть</w:t>
            </w:r>
            <w:r>
              <w:rPr>
                <w:b/>
                <w:bCs/>
                <w:vertAlign w:val="superscript"/>
                <w:lang w:eastAsia="en-US"/>
              </w:rPr>
              <w:t>2)</w:t>
            </w:r>
          </w:p>
        </w:tc>
        <w:tc>
          <w:tcPr>
            <w:tcW w:w="165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49,5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16,5</w:t>
            </w:r>
          </w:p>
        </w:tc>
        <w:tc>
          <w:tcPr>
            <w:tcW w:w="2552" w:type="dxa"/>
            <w:gridSpan w:val="10"/>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33</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822373" w:rsidRDefault="00822373">
            <w:pPr>
              <w:spacing w:line="276" w:lineRule="auto"/>
              <w:jc w:val="center"/>
              <w:rPr>
                <w:b/>
                <w:bCs/>
                <w:lang w:eastAsia="en-U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lang w:eastAsia="en-US"/>
              </w:rPr>
            </w:pPr>
          </w:p>
        </w:tc>
        <w:tc>
          <w:tcPr>
            <w:tcW w:w="1085"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В.02. УП.02</w:t>
            </w:r>
          </w:p>
        </w:tc>
        <w:tc>
          <w:tcPr>
            <w:tcW w:w="3258"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Чтение хоровых партитур</w:t>
            </w:r>
            <w:r>
              <w:rPr>
                <w:vertAlign w:val="superscript"/>
                <w:lang w:eastAsia="en-US"/>
              </w:rPr>
              <w:t>3)</w:t>
            </w:r>
          </w:p>
        </w:tc>
        <w:tc>
          <w:tcPr>
            <w:tcW w:w="165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49,5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16,5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32"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bCs/>
                <w:lang w:eastAsia="en-U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lang w:eastAsia="en-US"/>
              </w:rPr>
            </w:pPr>
            <w:r>
              <w:rPr>
                <w:rFonts w:cs="Arial CYR"/>
                <w:lang w:eastAsia="en-US"/>
              </w:rPr>
              <w:t>1</w:t>
            </w:r>
          </w:p>
        </w:tc>
        <w:tc>
          <w:tcPr>
            <w:tcW w:w="108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r>
      <w:tr w:rsidR="00822373" w:rsidTr="00822373">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vertAlign w:val="superscript"/>
                <w:lang w:eastAsia="en-US"/>
              </w:rPr>
            </w:pPr>
            <w:r>
              <w:rPr>
                <w:b/>
                <w:bCs/>
                <w:iCs/>
                <w:lang w:eastAsia="en-US"/>
              </w:rPr>
              <w:t>Всего аудиторная нагрузка с учетом вариативной части:</w:t>
            </w:r>
            <w:r>
              <w:rPr>
                <w:b/>
                <w:bCs/>
                <w:iCs/>
                <w:vertAlign w:val="superscript"/>
                <w:lang w:eastAsia="en-US"/>
              </w:rPr>
              <w:t>4)</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bCs/>
                <w:iCs/>
                <w:lang w:eastAsia="en-US"/>
              </w:rPr>
              <w:t>396</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12</w:t>
            </w: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12</w:t>
            </w:r>
          </w:p>
        </w:tc>
      </w:tr>
      <w:tr w:rsidR="00822373" w:rsidTr="00822373">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vertAlign w:val="superscript"/>
                <w:lang w:eastAsia="en-US"/>
              </w:rPr>
            </w:pPr>
            <w:r>
              <w:rPr>
                <w:b/>
                <w:bCs/>
                <w:iCs/>
                <w:lang w:eastAsia="en-US"/>
              </w:rPr>
              <w:t>Всего максимальная нагрузка с учетом вариативной части:</w:t>
            </w:r>
            <w:r>
              <w:rPr>
                <w:b/>
                <w:bCs/>
                <w:iCs/>
                <w:vertAlign w:val="superscript"/>
                <w:lang w:eastAsia="en-US"/>
              </w:rPr>
              <w:t>4)</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775,5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379,5</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bCs/>
                <w:iCs/>
                <w:lang w:eastAsia="en-US"/>
              </w:rPr>
              <w:t>396</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25</w:t>
            </w: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25</w:t>
            </w:r>
          </w:p>
        </w:tc>
      </w:tr>
      <w:tr w:rsidR="00822373" w:rsidTr="00822373">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Всего 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bCs/>
                <w:iCs/>
                <w:lang w:eastAsia="en-US"/>
              </w:rPr>
              <w:t>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bCs/>
                <w:iCs/>
                <w:lang w:eastAsia="en-U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К.03.00.</w:t>
            </w:r>
          </w:p>
        </w:tc>
        <w:tc>
          <w:tcPr>
            <w:tcW w:w="32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vertAlign w:val="superscript"/>
                <w:lang w:eastAsia="en-US"/>
              </w:rPr>
            </w:pPr>
            <w:r>
              <w:rPr>
                <w:b/>
                <w:bCs/>
                <w:iCs/>
                <w:lang w:eastAsia="en-US"/>
              </w:rPr>
              <w:t>Консультации</w:t>
            </w:r>
            <w:r>
              <w:rPr>
                <w:b/>
                <w:bCs/>
                <w:iCs/>
                <w:vertAlign w:val="superscript"/>
                <w:lang w:eastAsia="en-US"/>
              </w:rPr>
              <w:t>5)</w:t>
            </w:r>
          </w:p>
        </w:tc>
        <w:tc>
          <w:tcPr>
            <w:tcW w:w="16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24</w:t>
            </w:r>
          </w:p>
        </w:tc>
        <w:tc>
          <w:tcPr>
            <w:tcW w:w="1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2373" w:rsidRDefault="00822373">
            <w:pPr>
              <w:spacing w:line="276" w:lineRule="auto"/>
              <w:jc w:val="center"/>
              <w:rPr>
                <w:b/>
                <w:bCs/>
                <w:iCs/>
                <w:lang w:eastAsia="en-U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Cs/>
                <w:lang w:eastAsia="en-US"/>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lang w:eastAsia="en-US"/>
              </w:rPr>
            </w:pPr>
            <w:r>
              <w:rPr>
                <w:b/>
                <w:bCs/>
                <w:iCs/>
                <w:lang w:eastAsia="en-US"/>
              </w:rPr>
              <w:t xml:space="preserve">Годовая нагрузка в часах </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К.03.01.</w:t>
            </w:r>
          </w:p>
        </w:tc>
        <w:tc>
          <w:tcPr>
            <w:tcW w:w="3258" w:type="dxa"/>
            <w:tcBorders>
              <w:top w:val="single" w:sz="4" w:space="0" w:color="auto"/>
              <w:left w:val="single" w:sz="4" w:space="0" w:color="auto"/>
              <w:bottom w:val="single" w:sz="4" w:space="0" w:color="auto"/>
              <w:right w:val="single" w:sz="4" w:space="0" w:color="auto"/>
            </w:tcBorders>
            <w:hideMark/>
          </w:tcPr>
          <w:p w:rsidR="00822373" w:rsidRDefault="00822373">
            <w:pPr>
              <w:spacing w:line="276" w:lineRule="auto"/>
              <w:rPr>
                <w:lang w:eastAsia="en-US"/>
              </w:rPr>
            </w:pPr>
            <w:r>
              <w:rPr>
                <w:bCs/>
                <w:lang w:eastAsia="en-US"/>
              </w:rPr>
              <w:t>Сводный хор</w:t>
            </w:r>
          </w:p>
        </w:tc>
        <w:tc>
          <w:tcPr>
            <w:tcW w:w="1652"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12</w:t>
            </w:r>
          </w:p>
        </w:tc>
        <w:tc>
          <w:tcPr>
            <w:tcW w:w="1256"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Cs/>
                <w:iCs/>
                <w:lang w:eastAsia="en-US"/>
              </w:rPr>
            </w:pPr>
            <w:r>
              <w:rPr>
                <w:bCs/>
                <w:iCs/>
                <w:lang w:eastAsia="en-US"/>
              </w:rPr>
              <w:t>12</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К.03.02.</w:t>
            </w:r>
          </w:p>
        </w:tc>
        <w:tc>
          <w:tcPr>
            <w:tcW w:w="3258" w:type="dxa"/>
            <w:tcBorders>
              <w:top w:val="single" w:sz="4" w:space="0" w:color="auto"/>
              <w:left w:val="single" w:sz="4" w:space="0" w:color="auto"/>
              <w:bottom w:val="single" w:sz="4" w:space="0" w:color="auto"/>
              <w:right w:val="single" w:sz="4" w:space="0" w:color="auto"/>
            </w:tcBorders>
            <w:hideMark/>
          </w:tcPr>
          <w:p w:rsidR="00822373" w:rsidRDefault="00822373">
            <w:pPr>
              <w:spacing w:line="276" w:lineRule="auto"/>
              <w:rPr>
                <w:lang w:eastAsia="en-US"/>
              </w:rPr>
            </w:pPr>
            <w:r>
              <w:rPr>
                <w:lang w:eastAsia="en-US"/>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Cs/>
                <w:iCs/>
                <w:lang w:eastAsia="en-US"/>
              </w:rPr>
            </w:pPr>
            <w:r>
              <w:rPr>
                <w:bCs/>
                <w:iCs/>
                <w:lang w:eastAsia="en-US"/>
              </w:rPr>
              <w:t>4</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К.03.03</w:t>
            </w:r>
          </w:p>
        </w:tc>
        <w:tc>
          <w:tcPr>
            <w:tcW w:w="3258" w:type="dxa"/>
            <w:tcBorders>
              <w:top w:val="single" w:sz="4" w:space="0" w:color="auto"/>
              <w:left w:val="single" w:sz="4" w:space="0" w:color="auto"/>
              <w:bottom w:val="single" w:sz="4" w:space="0" w:color="auto"/>
              <w:right w:val="single" w:sz="4" w:space="0" w:color="auto"/>
            </w:tcBorders>
            <w:hideMark/>
          </w:tcPr>
          <w:p w:rsidR="00822373" w:rsidRDefault="00822373">
            <w:pPr>
              <w:spacing w:line="280" w:lineRule="exact"/>
              <w:ind w:right="686"/>
              <w:jc w:val="both"/>
              <w:rPr>
                <w:color w:val="000000"/>
                <w:lang w:eastAsia="en-US"/>
              </w:rPr>
            </w:pPr>
            <w:r>
              <w:rPr>
                <w:color w:val="000000"/>
                <w:lang w:eastAsia="en-US"/>
              </w:rPr>
              <w:t>Фортепиано</w:t>
            </w:r>
          </w:p>
        </w:tc>
        <w:tc>
          <w:tcPr>
            <w:tcW w:w="1652"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Cs/>
                <w:iCs/>
                <w:lang w:eastAsia="en-US"/>
              </w:rPr>
            </w:pPr>
            <w:r>
              <w:rPr>
                <w:bCs/>
                <w:iCs/>
                <w:lang w:eastAsia="en-US"/>
              </w:rPr>
              <w:t>4</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К.03.04.</w:t>
            </w:r>
          </w:p>
        </w:tc>
        <w:tc>
          <w:tcPr>
            <w:tcW w:w="3258" w:type="dxa"/>
            <w:tcBorders>
              <w:top w:val="single" w:sz="4" w:space="0" w:color="auto"/>
              <w:left w:val="single" w:sz="4" w:space="0" w:color="auto"/>
              <w:bottom w:val="single" w:sz="4" w:space="0" w:color="auto"/>
              <w:right w:val="single" w:sz="4" w:space="0" w:color="auto"/>
            </w:tcBorders>
            <w:hideMark/>
          </w:tcPr>
          <w:p w:rsidR="00822373" w:rsidRDefault="00822373">
            <w:pPr>
              <w:spacing w:line="280" w:lineRule="exact"/>
              <w:ind w:right="686"/>
              <w:jc w:val="both"/>
              <w:rPr>
                <w:color w:val="000000"/>
                <w:lang w:eastAsia="en-US"/>
              </w:rPr>
            </w:pPr>
            <w:r>
              <w:rPr>
                <w:color w:val="000000"/>
                <w:lang w:eastAsia="en-US"/>
              </w:rPr>
              <w:t xml:space="preserve">Основы </w:t>
            </w:r>
            <w:proofErr w:type="spellStart"/>
            <w:r>
              <w:rPr>
                <w:color w:val="000000"/>
                <w:lang w:eastAsia="en-US"/>
              </w:rPr>
              <w:t>дирижирования</w:t>
            </w:r>
            <w:proofErr w:type="spellEnd"/>
          </w:p>
        </w:tc>
        <w:tc>
          <w:tcPr>
            <w:tcW w:w="1652"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Cs/>
                <w:iCs/>
                <w:lang w:eastAsia="en-US"/>
              </w:rPr>
            </w:pPr>
            <w:r>
              <w:rPr>
                <w:bCs/>
                <w:iCs/>
                <w:lang w:eastAsia="en-US"/>
              </w:rPr>
              <w:t>4</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lang w:eastAsia="en-US"/>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lang w:eastAsia="en-US"/>
              </w:rPr>
              <w:t>Аттестация</w:t>
            </w:r>
          </w:p>
        </w:tc>
        <w:tc>
          <w:tcPr>
            <w:tcW w:w="10194" w:type="dxa"/>
            <w:gridSpan w:val="19"/>
            <w:tcBorders>
              <w:top w:val="single" w:sz="4" w:space="0" w:color="auto"/>
              <w:left w:val="single" w:sz="4" w:space="0" w:color="auto"/>
              <w:bottom w:val="single" w:sz="4" w:space="0" w:color="auto"/>
              <w:right w:val="single" w:sz="4" w:space="0" w:color="auto"/>
            </w:tcBorders>
            <w:shd w:val="clear" w:color="auto" w:fill="E0E0E0"/>
            <w:vAlign w:val="center"/>
            <w:hideMark/>
          </w:tcPr>
          <w:p w:rsidR="00822373" w:rsidRDefault="00822373">
            <w:pPr>
              <w:spacing w:line="276" w:lineRule="auto"/>
              <w:jc w:val="center"/>
              <w:rPr>
                <w:bCs/>
                <w:iCs/>
                <w:lang w:eastAsia="en-US"/>
              </w:rPr>
            </w:pPr>
            <w:r>
              <w:rPr>
                <w:b/>
                <w:lang w:eastAsia="en-US"/>
              </w:rPr>
              <w:t>Годовой объем в неделях</w:t>
            </w:r>
          </w:p>
        </w:tc>
      </w:tr>
      <w:tr w:rsidR="00822373" w:rsidTr="00822373">
        <w:trPr>
          <w:trHeight w:val="367"/>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rPr>
                <w:lang w:eastAsia="en-US"/>
              </w:rPr>
            </w:pPr>
            <w:r>
              <w:rPr>
                <w:lang w:eastAsia="en-US"/>
              </w:rPr>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lang w:eastAsia="en-US"/>
              </w:rPr>
            </w:pPr>
            <w:r>
              <w:rPr>
                <w:b/>
                <w:lang w:eastAsia="en-US"/>
              </w:rPr>
              <w:t>2</w:t>
            </w:r>
          </w:p>
        </w:tc>
      </w:tr>
      <w:tr w:rsidR="00822373" w:rsidTr="00822373">
        <w:trPr>
          <w:trHeight w:val="349"/>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rPr>
                <w:bCs/>
                <w:iCs/>
                <w:lang w:eastAsia="en-US"/>
              </w:rPr>
            </w:pPr>
            <w:r>
              <w:rPr>
                <w:bCs/>
                <w:iCs/>
                <w:lang w:eastAsia="en-US"/>
              </w:rPr>
              <w:t>Хоровое пение</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r>
      <w:tr w:rsidR="00822373" w:rsidTr="00822373">
        <w:trPr>
          <w:trHeight w:val="34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rPr>
                <w:bCs/>
                <w:iCs/>
                <w:lang w:eastAsia="en-US"/>
              </w:rPr>
            </w:pPr>
            <w:r>
              <w:rPr>
                <w:bCs/>
                <w:iCs/>
                <w:lang w:eastAsia="en-US"/>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r>
      <w:tr w:rsidR="00822373" w:rsidTr="00822373">
        <w:trPr>
          <w:trHeight w:val="52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rPr>
                <w:bCs/>
                <w:iCs/>
                <w:lang w:eastAsia="en-US"/>
              </w:rPr>
            </w:pPr>
            <w:r>
              <w:rPr>
                <w:bCs/>
                <w:iCs/>
                <w:lang w:eastAsia="en-US"/>
              </w:rPr>
              <w:t>Фортепиано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r>
      <w:tr w:rsidR="00822373" w:rsidTr="00822373">
        <w:trPr>
          <w:trHeight w:val="354"/>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
                <w:bCs/>
                <w:iCs/>
                <w:lang w:eastAsia="en-US"/>
              </w:rPr>
              <w:t>Резерв учебного времени</w:t>
            </w:r>
            <w:r>
              <w:rPr>
                <w:b/>
                <w:bCs/>
                <w:iCs/>
                <w:vertAlign w:val="superscript"/>
                <w:lang w:eastAsia="en-US"/>
              </w:rPr>
              <w:t>6)</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
                <w:bCs/>
                <w:iCs/>
                <w:lang w:eastAsia="en-US"/>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r>
    </w:tbl>
    <w:p w:rsidR="00822373" w:rsidRDefault="00822373" w:rsidP="00822373">
      <w:pPr>
        <w:pStyle w:val="a3"/>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lastRenderedPageBreak/>
        <w:t>В общей трудоемкости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предметов и количество часов консультаций остаются неизменными, вариативная часть разрабатывается образовательным учреждением самостоятельно. Объем времени вариативной части, предусматриваемый образовательным учреждением на занятия преподавателя с обучающимся, может составлять до 20 процентов от объема времени обязательной части, отведенного на занятия преподавателя с обучающимся (без учета времени, отведенного на консультации). Объем времени на самостоятельную работу по дисциплинам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для педагогического состава.</w:t>
      </w:r>
    </w:p>
    <w:p w:rsidR="00822373" w:rsidRDefault="00822373" w:rsidP="00822373">
      <w:pPr>
        <w:pStyle w:val="a3"/>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Arial CYR"/>
          <w:sz w:val="24"/>
          <w:szCs w:val="24"/>
          <w:lang w:eastAsia="ru-RU"/>
        </w:rPr>
        <w:t>В данном примерном учебном плане образовательным учреждениям предложен один предмет вариативной части и возможность его реализации. Образовательное учреждение может: воспользоваться предложенным вариантом, выбрать другие предметы из предложенного перечня (В.03.-В.07.),  или самостоятельно определить наименования предметов и их распределение по полугодиям. В любом из выбранных вариантов каждый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«х» обозначена возможность реализации предлагаемых предметов в той или иной форме  занятий.</w:t>
      </w:r>
    </w:p>
    <w:p w:rsidR="00822373" w:rsidRDefault="00822373" w:rsidP="00822373">
      <w:pPr>
        <w:pStyle w:val="a3"/>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реализации в вариативной части предмета «Чтение хоровых партитур» планируются концертмейстерские часы в объеме до 100% аудиторного времени. </w:t>
      </w:r>
    </w:p>
    <w:p w:rsidR="00822373" w:rsidRDefault="00822373" w:rsidP="00822373">
      <w:pPr>
        <w:pStyle w:val="a3"/>
        <w:numPr>
          <w:ilvl w:val="0"/>
          <w:numId w:val="6"/>
        </w:numPr>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Объем  максимальной нагрузки обучающихся не должен превышать 26 часов в неделю, аудиторной – 14 часов в неделю. </w:t>
      </w:r>
    </w:p>
    <w:p w:rsidR="00822373" w:rsidRDefault="00822373" w:rsidP="00822373">
      <w:pPr>
        <w:pStyle w:val="a3"/>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22373" w:rsidRDefault="00822373" w:rsidP="00822373">
      <w:pPr>
        <w:jc w:val="center"/>
        <w:rPr>
          <w:b/>
          <w:i/>
          <w:sz w:val="28"/>
          <w:szCs w:val="28"/>
        </w:rPr>
      </w:pPr>
      <w:r>
        <w:rPr>
          <w:b/>
          <w:i/>
          <w:sz w:val="28"/>
          <w:szCs w:val="28"/>
        </w:rPr>
        <w:t>Примечание к учебному плану</w:t>
      </w:r>
    </w:p>
    <w:p w:rsidR="00822373" w:rsidRDefault="00822373" w:rsidP="00822373">
      <w:pPr>
        <w:ind w:left="360"/>
        <w:jc w:val="both"/>
        <w:rPr>
          <w:sz w:val="28"/>
          <w:szCs w:val="28"/>
        </w:rPr>
      </w:pPr>
      <w:r>
        <w:rPr>
          <w:sz w:val="28"/>
          <w:szCs w:val="28"/>
        </w:rPr>
        <w:t>1.</w:t>
      </w:r>
      <w:r>
        <w:rPr>
          <w:sz w:val="28"/>
          <w:szCs w:val="28"/>
        </w:rPr>
        <w:tab/>
        <w:t>Объем самостоятельной работы обучающихся в неделю по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предметам обязательной части объем самостоятельной нагрузки обучающихся планируется следующим образом:</w:t>
      </w:r>
    </w:p>
    <w:p w:rsidR="00822373" w:rsidRDefault="00822373" w:rsidP="00822373">
      <w:pPr>
        <w:ind w:left="360"/>
        <w:jc w:val="both"/>
        <w:rPr>
          <w:sz w:val="28"/>
          <w:szCs w:val="28"/>
        </w:rPr>
      </w:pPr>
      <w:r>
        <w:rPr>
          <w:sz w:val="28"/>
          <w:szCs w:val="28"/>
        </w:rPr>
        <w:t xml:space="preserve">«Хор» - 2 часа в </w:t>
      </w:r>
      <w:proofErr w:type="spellStart"/>
      <w:r>
        <w:rPr>
          <w:sz w:val="28"/>
          <w:szCs w:val="28"/>
        </w:rPr>
        <w:t>неделю;«Фортепиано</w:t>
      </w:r>
      <w:proofErr w:type="spellEnd"/>
      <w:r>
        <w:rPr>
          <w:sz w:val="28"/>
          <w:szCs w:val="28"/>
        </w:rPr>
        <w:t xml:space="preserve">» - 4 часа в </w:t>
      </w:r>
      <w:proofErr w:type="spellStart"/>
      <w:r>
        <w:rPr>
          <w:sz w:val="28"/>
          <w:szCs w:val="28"/>
        </w:rPr>
        <w:t>неделю;«Основы</w:t>
      </w:r>
      <w:proofErr w:type="spellEnd"/>
      <w:r>
        <w:rPr>
          <w:sz w:val="28"/>
          <w:szCs w:val="28"/>
        </w:rPr>
        <w:t xml:space="preserve"> </w:t>
      </w:r>
      <w:proofErr w:type="spellStart"/>
      <w:r>
        <w:rPr>
          <w:sz w:val="28"/>
          <w:szCs w:val="28"/>
        </w:rPr>
        <w:t>дирижирования</w:t>
      </w:r>
      <w:proofErr w:type="spellEnd"/>
      <w:r>
        <w:rPr>
          <w:sz w:val="28"/>
          <w:szCs w:val="28"/>
        </w:rPr>
        <w:t xml:space="preserve">» - 1 час в </w:t>
      </w:r>
      <w:proofErr w:type="spellStart"/>
      <w:r>
        <w:rPr>
          <w:sz w:val="28"/>
          <w:szCs w:val="28"/>
        </w:rPr>
        <w:t>неделю;«Сольфеджио</w:t>
      </w:r>
      <w:proofErr w:type="spellEnd"/>
      <w:r>
        <w:rPr>
          <w:sz w:val="28"/>
          <w:szCs w:val="28"/>
        </w:rPr>
        <w:t>» - 2 часа в неделю; «Музыкальная литература (зарубежная, отечественная)» - 1 час в неделю.</w:t>
      </w:r>
    </w:p>
    <w:p w:rsidR="00392CA5" w:rsidRDefault="00392CA5"/>
    <w:p w:rsidR="003016F9" w:rsidRDefault="003016F9" w:rsidP="00822373">
      <w:pPr>
        <w:jc w:val="center"/>
        <w:rPr>
          <w:b/>
          <w:sz w:val="28"/>
          <w:szCs w:val="28"/>
        </w:rPr>
      </w:pPr>
    </w:p>
    <w:p w:rsidR="003016F9" w:rsidRDefault="003016F9" w:rsidP="00822373">
      <w:pPr>
        <w:jc w:val="center"/>
        <w:rPr>
          <w:b/>
          <w:sz w:val="28"/>
          <w:szCs w:val="28"/>
        </w:rPr>
      </w:pPr>
    </w:p>
    <w:p w:rsidR="00822373" w:rsidRDefault="00822373" w:rsidP="00822373">
      <w:pPr>
        <w:jc w:val="center"/>
        <w:rPr>
          <w:b/>
          <w:sz w:val="28"/>
          <w:szCs w:val="28"/>
        </w:rPr>
      </w:pPr>
      <w:r>
        <w:rPr>
          <w:b/>
          <w:sz w:val="28"/>
          <w:szCs w:val="28"/>
        </w:rPr>
        <w:t>УЧЕБНЫЙ ПЛАН</w:t>
      </w:r>
    </w:p>
    <w:p w:rsidR="00822373" w:rsidRDefault="00822373" w:rsidP="00822373">
      <w:pPr>
        <w:spacing w:line="216" w:lineRule="auto"/>
        <w:jc w:val="center"/>
        <w:rPr>
          <w:b/>
        </w:rPr>
      </w:pPr>
      <w:r>
        <w:rPr>
          <w:b/>
        </w:rPr>
        <w:t>по дополнительной предпрофессиональной общеобразовательной программе</w:t>
      </w:r>
    </w:p>
    <w:p w:rsidR="00822373" w:rsidRDefault="00822373" w:rsidP="00822373">
      <w:pPr>
        <w:spacing w:line="216" w:lineRule="auto"/>
        <w:jc w:val="center"/>
        <w:rPr>
          <w:b/>
        </w:rPr>
      </w:pPr>
      <w:r>
        <w:rPr>
          <w:b/>
        </w:rPr>
        <w:t>в области изобразительного искусства</w:t>
      </w:r>
    </w:p>
    <w:p w:rsidR="00822373" w:rsidRDefault="00822373" w:rsidP="00822373">
      <w:pPr>
        <w:spacing w:line="216" w:lineRule="auto"/>
        <w:jc w:val="center"/>
        <w:rPr>
          <w:b/>
        </w:rPr>
      </w:pPr>
      <w:r>
        <w:rPr>
          <w:b/>
        </w:rPr>
        <w:t>«Живопись»</w:t>
      </w:r>
    </w:p>
    <w:p w:rsidR="00822373" w:rsidRDefault="00822373" w:rsidP="00822373">
      <w:pPr>
        <w:spacing w:line="216" w:lineRule="auto"/>
        <w:jc w:val="center"/>
        <w:rPr>
          <w:b/>
        </w:rPr>
      </w:pPr>
    </w:p>
    <w:p w:rsidR="00822373" w:rsidRDefault="00822373" w:rsidP="00822373">
      <w:pPr>
        <w:spacing w:line="216" w:lineRule="auto"/>
        <w:jc w:val="right"/>
      </w:pPr>
      <w:r>
        <w:t>Нормативный срок обучения – 8 лет</w:t>
      </w:r>
    </w:p>
    <w:tbl>
      <w:tblPr>
        <w:tblW w:w="5059" w:type="pct"/>
        <w:tblLayout w:type="fixed"/>
        <w:tblLook w:val="0000" w:firstRow="0" w:lastRow="0" w:firstColumn="0" w:lastColumn="0" w:noHBand="0" w:noVBand="0"/>
      </w:tblPr>
      <w:tblGrid>
        <w:gridCol w:w="2375"/>
        <w:gridCol w:w="3542"/>
        <w:gridCol w:w="1137"/>
        <w:gridCol w:w="272"/>
        <w:gridCol w:w="577"/>
        <w:gridCol w:w="275"/>
        <w:gridCol w:w="293"/>
        <w:gridCol w:w="141"/>
        <w:gridCol w:w="12"/>
        <w:gridCol w:w="557"/>
        <w:gridCol w:w="565"/>
        <w:gridCol w:w="730"/>
        <w:gridCol w:w="730"/>
        <w:gridCol w:w="545"/>
        <w:gridCol w:w="545"/>
        <w:gridCol w:w="545"/>
        <w:gridCol w:w="425"/>
        <w:gridCol w:w="425"/>
        <w:gridCol w:w="425"/>
        <w:gridCol w:w="425"/>
        <w:gridCol w:w="380"/>
        <w:gridCol w:w="39"/>
      </w:tblGrid>
      <w:tr w:rsidR="00822373" w:rsidTr="009518C1">
        <w:trPr>
          <w:trHeight w:val="1791"/>
        </w:trPr>
        <w:tc>
          <w:tcPr>
            <w:tcW w:w="794" w:type="pct"/>
            <w:vMerge w:val="restart"/>
            <w:tcBorders>
              <w:top w:val="single" w:sz="4" w:space="0" w:color="auto"/>
              <w:left w:val="single" w:sz="4" w:space="0" w:color="auto"/>
              <w:right w:val="single" w:sz="4" w:space="0" w:color="auto"/>
            </w:tcBorders>
            <w:noWrap/>
            <w:vAlign w:val="center"/>
          </w:tcPr>
          <w:p w:rsidR="00822373" w:rsidRDefault="00822373" w:rsidP="00822373">
            <w:pPr>
              <w:jc w:val="center"/>
              <w:rPr>
                <w:sz w:val="20"/>
              </w:rPr>
            </w:pPr>
            <w:r>
              <w:rPr>
                <w:sz w:val="20"/>
              </w:rPr>
              <w:t>Индекс</w:t>
            </w:r>
          </w:p>
          <w:p w:rsidR="00822373" w:rsidRDefault="00822373" w:rsidP="00822373">
            <w:pPr>
              <w:jc w:val="center"/>
              <w:rPr>
                <w:sz w:val="20"/>
              </w:rPr>
            </w:pPr>
            <w:r>
              <w:rPr>
                <w:sz w:val="20"/>
              </w:rPr>
              <w:t>предметных областей, разделов и учебных предметов</w:t>
            </w:r>
          </w:p>
        </w:tc>
        <w:tc>
          <w:tcPr>
            <w:tcW w:w="1184" w:type="pct"/>
            <w:vMerge w:val="restart"/>
            <w:tcBorders>
              <w:top w:val="single" w:sz="4" w:space="0" w:color="auto"/>
              <w:left w:val="single" w:sz="4" w:space="0" w:color="auto"/>
              <w:right w:val="single" w:sz="4" w:space="0" w:color="auto"/>
            </w:tcBorders>
            <w:vAlign w:val="center"/>
          </w:tcPr>
          <w:p w:rsidR="00822373" w:rsidRDefault="00822373" w:rsidP="00822373">
            <w:pPr>
              <w:jc w:val="center"/>
            </w:pPr>
            <w:r>
              <w:t xml:space="preserve">Наименование частей, предметных областей, разделов и учебных предметов </w:t>
            </w:r>
          </w:p>
          <w:p w:rsidR="00822373" w:rsidRDefault="00822373" w:rsidP="00822373">
            <w:pPr>
              <w:jc w:val="center"/>
            </w:pPr>
            <w:r>
              <w:rPr>
                <w:sz w:val="20"/>
              </w:rPr>
              <w:t> </w:t>
            </w:r>
          </w:p>
        </w:tc>
        <w:tc>
          <w:tcPr>
            <w:tcW w:w="380" w:type="pct"/>
            <w:vMerge w:val="restart"/>
            <w:tcBorders>
              <w:top w:val="single" w:sz="4" w:space="0" w:color="auto"/>
              <w:left w:val="single" w:sz="4" w:space="0" w:color="auto"/>
              <w:right w:val="single" w:sz="4" w:space="0" w:color="auto"/>
            </w:tcBorders>
            <w:vAlign w:val="center"/>
          </w:tcPr>
          <w:p w:rsidR="00822373" w:rsidRPr="009518C1" w:rsidRDefault="00822373" w:rsidP="00822373">
            <w:pPr>
              <w:jc w:val="center"/>
              <w:rPr>
                <w:sz w:val="20"/>
                <w:szCs w:val="20"/>
              </w:rPr>
            </w:pPr>
            <w:r w:rsidRPr="009518C1">
              <w:rPr>
                <w:sz w:val="20"/>
                <w:szCs w:val="20"/>
              </w:rPr>
              <w:t>Макси-</w:t>
            </w:r>
            <w:proofErr w:type="spellStart"/>
            <w:r w:rsidRPr="009518C1">
              <w:rPr>
                <w:sz w:val="20"/>
                <w:szCs w:val="20"/>
              </w:rPr>
              <w:t>мальная</w:t>
            </w:r>
            <w:proofErr w:type="spellEnd"/>
            <w:r w:rsidRPr="009518C1">
              <w:rPr>
                <w:sz w:val="20"/>
                <w:szCs w:val="20"/>
              </w:rPr>
              <w:t xml:space="preserve"> учебная нагрузка</w:t>
            </w:r>
          </w:p>
        </w:tc>
        <w:tc>
          <w:tcPr>
            <w:tcW w:w="284" w:type="pct"/>
            <w:gridSpan w:val="2"/>
            <w:vMerge w:val="restart"/>
            <w:tcBorders>
              <w:top w:val="single" w:sz="4" w:space="0" w:color="auto"/>
              <w:left w:val="single" w:sz="4" w:space="0" w:color="auto"/>
              <w:right w:val="single" w:sz="4" w:space="0" w:color="auto"/>
            </w:tcBorders>
            <w:noWrap/>
            <w:vAlign w:val="center"/>
          </w:tcPr>
          <w:p w:rsidR="00822373" w:rsidRPr="009518C1" w:rsidRDefault="00822373" w:rsidP="00822373">
            <w:pPr>
              <w:jc w:val="center"/>
              <w:rPr>
                <w:sz w:val="20"/>
                <w:szCs w:val="20"/>
              </w:rPr>
            </w:pPr>
            <w:proofErr w:type="spellStart"/>
            <w:r w:rsidRPr="009518C1">
              <w:rPr>
                <w:sz w:val="20"/>
                <w:szCs w:val="20"/>
              </w:rPr>
              <w:t>Самост</w:t>
            </w:r>
            <w:proofErr w:type="spellEnd"/>
            <w:r w:rsidRPr="009518C1">
              <w:rPr>
                <w:sz w:val="20"/>
                <w:szCs w:val="20"/>
              </w:rPr>
              <w:t>.</w:t>
            </w:r>
          </w:p>
          <w:p w:rsidR="00822373" w:rsidRPr="009518C1" w:rsidRDefault="00822373" w:rsidP="00822373">
            <w:pPr>
              <w:jc w:val="center"/>
              <w:rPr>
                <w:sz w:val="20"/>
                <w:szCs w:val="20"/>
              </w:rPr>
            </w:pPr>
            <w:r w:rsidRPr="009518C1">
              <w:rPr>
                <w:sz w:val="20"/>
                <w:szCs w:val="20"/>
              </w:rPr>
              <w:t>работа</w:t>
            </w:r>
          </w:p>
        </w:tc>
        <w:tc>
          <w:tcPr>
            <w:tcW w:w="616" w:type="pct"/>
            <w:gridSpan w:val="6"/>
            <w:tcBorders>
              <w:top w:val="single" w:sz="4" w:space="0" w:color="auto"/>
              <w:left w:val="single" w:sz="4" w:space="0" w:color="auto"/>
              <w:right w:val="single" w:sz="4" w:space="0" w:color="auto"/>
            </w:tcBorders>
            <w:vAlign w:val="center"/>
          </w:tcPr>
          <w:p w:rsidR="00822373" w:rsidRPr="009518C1" w:rsidRDefault="00822373" w:rsidP="00822373">
            <w:pPr>
              <w:jc w:val="center"/>
              <w:rPr>
                <w:sz w:val="20"/>
                <w:szCs w:val="20"/>
              </w:rPr>
            </w:pPr>
            <w:r w:rsidRPr="009518C1">
              <w:rPr>
                <w:sz w:val="20"/>
                <w:szCs w:val="20"/>
              </w:rPr>
              <w:t>Аудиторные занятия</w:t>
            </w:r>
          </w:p>
          <w:p w:rsidR="00822373" w:rsidRPr="009518C1" w:rsidRDefault="00822373" w:rsidP="00822373">
            <w:pPr>
              <w:jc w:val="center"/>
              <w:rPr>
                <w:sz w:val="20"/>
                <w:szCs w:val="20"/>
              </w:rPr>
            </w:pPr>
            <w:r w:rsidRPr="009518C1">
              <w:rPr>
                <w:sz w:val="20"/>
                <w:szCs w:val="20"/>
              </w:rPr>
              <w:t>(в часах)</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822373" w:rsidRPr="009518C1" w:rsidRDefault="00822373" w:rsidP="00822373">
            <w:pPr>
              <w:ind w:right="-98"/>
              <w:jc w:val="center"/>
              <w:rPr>
                <w:sz w:val="20"/>
                <w:szCs w:val="20"/>
              </w:rPr>
            </w:pPr>
            <w:r w:rsidRPr="009518C1">
              <w:rPr>
                <w:sz w:val="20"/>
                <w:szCs w:val="20"/>
              </w:rPr>
              <w:t>Промежуточная аттестация</w:t>
            </w:r>
          </w:p>
          <w:p w:rsidR="00822373" w:rsidRPr="009518C1" w:rsidRDefault="00822373" w:rsidP="00822373">
            <w:pPr>
              <w:ind w:right="-98"/>
              <w:jc w:val="center"/>
              <w:rPr>
                <w:sz w:val="20"/>
                <w:szCs w:val="20"/>
                <w:vertAlign w:val="superscript"/>
              </w:rPr>
            </w:pPr>
            <w:r w:rsidRPr="009518C1">
              <w:rPr>
                <w:sz w:val="20"/>
                <w:szCs w:val="20"/>
              </w:rPr>
              <w:t>(по полугодиям)</w:t>
            </w:r>
            <w:r w:rsidRPr="009518C1">
              <w:rPr>
                <w:b/>
                <w:sz w:val="20"/>
                <w:szCs w:val="20"/>
                <w:vertAlign w:val="superscript"/>
              </w:rPr>
              <w:t>2)</w:t>
            </w:r>
          </w:p>
        </w:tc>
        <w:tc>
          <w:tcPr>
            <w:tcW w:w="1254" w:type="pct"/>
            <w:gridSpan w:val="9"/>
            <w:vMerge w:val="restart"/>
            <w:tcBorders>
              <w:top w:val="single" w:sz="4" w:space="0" w:color="auto"/>
              <w:left w:val="single" w:sz="4" w:space="0" w:color="auto"/>
              <w:right w:val="single" w:sz="4" w:space="0" w:color="auto"/>
            </w:tcBorders>
            <w:noWrap/>
            <w:vAlign w:val="center"/>
          </w:tcPr>
          <w:p w:rsidR="00822373" w:rsidRDefault="00822373" w:rsidP="00822373">
            <w:pPr>
              <w:jc w:val="center"/>
            </w:pPr>
            <w:r>
              <w:t>Распределение по годам обучения</w:t>
            </w:r>
          </w:p>
        </w:tc>
      </w:tr>
      <w:tr w:rsidR="00822373" w:rsidTr="009518C1">
        <w:trPr>
          <w:trHeight w:val="230"/>
        </w:trPr>
        <w:tc>
          <w:tcPr>
            <w:tcW w:w="794" w:type="pct"/>
            <w:vMerge/>
            <w:tcBorders>
              <w:left w:val="single" w:sz="4" w:space="0" w:color="auto"/>
              <w:right w:val="single" w:sz="4" w:space="0" w:color="auto"/>
            </w:tcBorders>
            <w:noWrap/>
            <w:vAlign w:val="center"/>
          </w:tcPr>
          <w:p w:rsidR="00822373" w:rsidRDefault="00822373" w:rsidP="00822373">
            <w:pPr>
              <w:jc w:val="center"/>
              <w:rPr>
                <w:b/>
                <w:bCs/>
                <w:sz w:val="20"/>
              </w:rPr>
            </w:pPr>
          </w:p>
        </w:tc>
        <w:tc>
          <w:tcPr>
            <w:tcW w:w="1184" w:type="pct"/>
            <w:vMerge/>
            <w:tcBorders>
              <w:left w:val="single" w:sz="4" w:space="0" w:color="auto"/>
              <w:right w:val="single" w:sz="4" w:space="0" w:color="auto"/>
            </w:tcBorders>
            <w:vAlign w:val="center"/>
          </w:tcPr>
          <w:p w:rsidR="00822373" w:rsidRDefault="00822373" w:rsidP="00822373">
            <w:pPr>
              <w:jc w:val="center"/>
              <w:rPr>
                <w:sz w:val="20"/>
              </w:rPr>
            </w:pPr>
          </w:p>
        </w:tc>
        <w:tc>
          <w:tcPr>
            <w:tcW w:w="380" w:type="pct"/>
            <w:vMerge/>
            <w:tcBorders>
              <w:left w:val="single" w:sz="4" w:space="0" w:color="auto"/>
              <w:bottom w:val="single" w:sz="4" w:space="0" w:color="auto"/>
              <w:right w:val="single" w:sz="4" w:space="0" w:color="auto"/>
            </w:tcBorders>
            <w:vAlign w:val="center"/>
          </w:tcPr>
          <w:p w:rsidR="00822373" w:rsidRDefault="00822373" w:rsidP="00822373">
            <w:pPr>
              <w:jc w:val="center"/>
            </w:pPr>
          </w:p>
        </w:tc>
        <w:tc>
          <w:tcPr>
            <w:tcW w:w="284" w:type="pct"/>
            <w:gridSpan w:val="2"/>
            <w:vMerge/>
            <w:tcBorders>
              <w:left w:val="single" w:sz="4" w:space="0" w:color="auto"/>
              <w:bottom w:val="single" w:sz="4" w:space="0" w:color="auto"/>
              <w:right w:val="single" w:sz="4" w:space="0" w:color="auto"/>
            </w:tcBorders>
            <w:noWrap/>
            <w:vAlign w:val="bottom"/>
          </w:tcPr>
          <w:p w:rsidR="00822373" w:rsidRDefault="00822373" w:rsidP="00822373">
            <w:pPr>
              <w:jc w:val="center"/>
            </w:pPr>
          </w:p>
        </w:tc>
        <w:tc>
          <w:tcPr>
            <w:tcW w:w="237" w:type="pct"/>
            <w:gridSpan w:val="3"/>
            <w:vMerge w:val="restart"/>
            <w:tcBorders>
              <w:top w:val="single" w:sz="4" w:space="0" w:color="auto"/>
              <w:left w:val="single" w:sz="4" w:space="0" w:color="auto"/>
              <w:right w:val="single" w:sz="4" w:space="0" w:color="auto"/>
            </w:tcBorders>
            <w:textDirection w:val="btLr"/>
            <w:vAlign w:val="center"/>
          </w:tcPr>
          <w:p w:rsidR="00822373" w:rsidRDefault="00822373" w:rsidP="00822373">
            <w:pPr>
              <w:ind w:right="113"/>
              <w:jc w:val="center"/>
            </w:pPr>
            <w:r>
              <w:t>Групповые занятия</w:t>
            </w:r>
          </w:p>
        </w:tc>
        <w:tc>
          <w:tcPr>
            <w:tcW w:w="190" w:type="pct"/>
            <w:gridSpan w:val="2"/>
            <w:vMerge w:val="restart"/>
            <w:tcBorders>
              <w:top w:val="single" w:sz="4" w:space="0" w:color="auto"/>
              <w:left w:val="single" w:sz="4" w:space="0" w:color="auto"/>
              <w:right w:val="single" w:sz="4" w:space="0" w:color="auto"/>
            </w:tcBorders>
            <w:textDirection w:val="btLr"/>
            <w:vAlign w:val="center"/>
          </w:tcPr>
          <w:p w:rsidR="00822373" w:rsidRDefault="00822373" w:rsidP="00822373">
            <w:pPr>
              <w:ind w:right="113"/>
              <w:jc w:val="center"/>
            </w:pPr>
            <w:r>
              <w:t>Мелкогрупповые занятия</w:t>
            </w:r>
          </w:p>
        </w:tc>
        <w:tc>
          <w:tcPr>
            <w:tcW w:w="189" w:type="pct"/>
            <w:vMerge w:val="restart"/>
            <w:tcBorders>
              <w:top w:val="single" w:sz="4" w:space="0" w:color="auto"/>
              <w:left w:val="single" w:sz="4" w:space="0" w:color="auto"/>
              <w:right w:val="single" w:sz="4" w:space="0" w:color="auto"/>
            </w:tcBorders>
            <w:textDirection w:val="btLr"/>
            <w:vAlign w:val="center"/>
          </w:tcPr>
          <w:p w:rsidR="00822373" w:rsidRDefault="00822373" w:rsidP="00822373">
            <w:pPr>
              <w:ind w:right="113"/>
              <w:jc w:val="center"/>
            </w:pPr>
            <w:r>
              <w:t>Индивидуальные занятия</w:t>
            </w:r>
          </w:p>
        </w:tc>
        <w:tc>
          <w:tcPr>
            <w:tcW w:w="244" w:type="pct"/>
            <w:vMerge w:val="restart"/>
            <w:tcBorders>
              <w:top w:val="single" w:sz="4" w:space="0" w:color="auto"/>
              <w:left w:val="single" w:sz="4" w:space="0" w:color="auto"/>
              <w:bottom w:val="single" w:sz="4" w:space="0" w:color="auto"/>
              <w:right w:val="single" w:sz="4" w:space="0" w:color="auto"/>
            </w:tcBorders>
            <w:textDirection w:val="btLr"/>
            <w:vAlign w:val="center"/>
          </w:tcPr>
          <w:p w:rsidR="00822373" w:rsidRDefault="00822373" w:rsidP="00822373">
            <w:pPr>
              <w:ind w:right="-98"/>
              <w:jc w:val="center"/>
              <w:rPr>
                <w:vertAlign w:val="superscript"/>
              </w:rPr>
            </w:pPr>
            <w:r>
              <w:t xml:space="preserve">Зачеты, контрольные уроки </w:t>
            </w:r>
          </w:p>
        </w:tc>
        <w:tc>
          <w:tcPr>
            <w:tcW w:w="244" w:type="pct"/>
            <w:vMerge w:val="restart"/>
            <w:tcBorders>
              <w:top w:val="single" w:sz="4" w:space="0" w:color="auto"/>
              <w:left w:val="single" w:sz="4" w:space="0" w:color="auto"/>
              <w:bottom w:val="single" w:sz="4" w:space="0" w:color="auto"/>
              <w:right w:val="single" w:sz="4" w:space="0" w:color="auto"/>
            </w:tcBorders>
            <w:textDirection w:val="btLr"/>
            <w:vAlign w:val="center"/>
          </w:tcPr>
          <w:p w:rsidR="00822373" w:rsidRDefault="00822373" w:rsidP="00822373">
            <w:pPr>
              <w:ind w:right="-98"/>
              <w:jc w:val="center"/>
              <w:rPr>
                <w:vertAlign w:val="superscript"/>
              </w:rPr>
            </w:pPr>
            <w:r>
              <w:t xml:space="preserve">Экзамены </w:t>
            </w:r>
          </w:p>
        </w:tc>
        <w:tc>
          <w:tcPr>
            <w:tcW w:w="1254" w:type="pct"/>
            <w:gridSpan w:val="9"/>
            <w:vMerge/>
            <w:tcBorders>
              <w:left w:val="single" w:sz="4" w:space="0" w:color="auto"/>
              <w:bottom w:val="single" w:sz="4" w:space="0" w:color="auto"/>
              <w:right w:val="single" w:sz="4" w:space="0" w:color="auto"/>
            </w:tcBorders>
            <w:noWrap/>
            <w:vAlign w:val="center"/>
          </w:tcPr>
          <w:p w:rsidR="00822373" w:rsidRDefault="00822373" w:rsidP="00822373">
            <w:pPr>
              <w:jc w:val="center"/>
            </w:pPr>
          </w:p>
        </w:tc>
      </w:tr>
      <w:tr w:rsidR="00822373" w:rsidTr="009518C1">
        <w:trPr>
          <w:trHeight w:val="1435"/>
        </w:trPr>
        <w:tc>
          <w:tcPr>
            <w:tcW w:w="794" w:type="pct"/>
            <w:vMerge/>
            <w:tcBorders>
              <w:left w:val="single" w:sz="4" w:space="0" w:color="auto"/>
              <w:right w:val="single" w:sz="4" w:space="0" w:color="auto"/>
            </w:tcBorders>
            <w:noWrap/>
            <w:vAlign w:val="bottom"/>
          </w:tcPr>
          <w:p w:rsidR="00822373" w:rsidRDefault="00822373" w:rsidP="00822373">
            <w:pPr>
              <w:jc w:val="center"/>
              <w:rPr>
                <w:b/>
                <w:bCs/>
                <w:sz w:val="20"/>
              </w:rPr>
            </w:pPr>
          </w:p>
        </w:tc>
        <w:tc>
          <w:tcPr>
            <w:tcW w:w="1184" w:type="pct"/>
            <w:vMerge/>
            <w:tcBorders>
              <w:left w:val="single" w:sz="4" w:space="0" w:color="auto"/>
              <w:right w:val="single" w:sz="4" w:space="0" w:color="auto"/>
            </w:tcBorders>
            <w:vAlign w:val="bottom"/>
          </w:tcPr>
          <w:p w:rsidR="00822373" w:rsidRDefault="00822373" w:rsidP="00822373">
            <w:pPr>
              <w:jc w:val="center"/>
              <w:rPr>
                <w:sz w:val="20"/>
              </w:rPr>
            </w:pPr>
          </w:p>
        </w:tc>
        <w:tc>
          <w:tcPr>
            <w:tcW w:w="380" w:type="pct"/>
            <w:vMerge w:val="restart"/>
            <w:tcBorders>
              <w:top w:val="single" w:sz="4" w:space="0" w:color="auto"/>
              <w:left w:val="single" w:sz="4" w:space="0" w:color="auto"/>
              <w:bottom w:val="single" w:sz="4" w:space="0" w:color="auto"/>
              <w:right w:val="single" w:sz="4" w:space="0" w:color="auto"/>
            </w:tcBorders>
            <w:textDirection w:val="btLr"/>
            <w:vAlign w:val="center"/>
          </w:tcPr>
          <w:p w:rsidR="00822373" w:rsidRDefault="00822373" w:rsidP="00822373">
            <w:pPr>
              <w:jc w:val="center"/>
            </w:pPr>
            <w:r>
              <w:t> Трудоемкость в часах</w:t>
            </w:r>
          </w:p>
        </w:tc>
        <w:tc>
          <w:tcPr>
            <w:tcW w:w="284" w:type="pct"/>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822373" w:rsidRDefault="00822373" w:rsidP="00822373">
            <w:pPr>
              <w:jc w:val="center"/>
            </w:pPr>
            <w:r>
              <w:t> Трудоемкость в часах</w:t>
            </w:r>
          </w:p>
        </w:tc>
        <w:tc>
          <w:tcPr>
            <w:tcW w:w="237" w:type="pct"/>
            <w:gridSpan w:val="3"/>
            <w:vMerge/>
            <w:tcBorders>
              <w:left w:val="single" w:sz="4" w:space="0" w:color="auto"/>
              <w:right w:val="single" w:sz="4" w:space="0" w:color="auto"/>
            </w:tcBorders>
            <w:textDirection w:val="btLr"/>
            <w:vAlign w:val="center"/>
          </w:tcPr>
          <w:p w:rsidR="00822373" w:rsidRDefault="00822373" w:rsidP="00822373">
            <w:pPr>
              <w:ind w:right="113"/>
              <w:jc w:val="center"/>
            </w:pPr>
          </w:p>
        </w:tc>
        <w:tc>
          <w:tcPr>
            <w:tcW w:w="190" w:type="pct"/>
            <w:gridSpan w:val="2"/>
            <w:vMerge/>
            <w:tcBorders>
              <w:left w:val="single" w:sz="4" w:space="0" w:color="auto"/>
              <w:right w:val="single" w:sz="4" w:space="0" w:color="auto"/>
            </w:tcBorders>
            <w:textDirection w:val="btLr"/>
            <w:vAlign w:val="center"/>
          </w:tcPr>
          <w:p w:rsidR="00822373" w:rsidRDefault="00822373" w:rsidP="00822373">
            <w:pPr>
              <w:ind w:right="113"/>
              <w:jc w:val="center"/>
            </w:pPr>
          </w:p>
        </w:tc>
        <w:tc>
          <w:tcPr>
            <w:tcW w:w="189" w:type="pct"/>
            <w:vMerge/>
            <w:tcBorders>
              <w:left w:val="single" w:sz="4" w:space="0" w:color="auto"/>
              <w:right w:val="single" w:sz="4" w:space="0" w:color="auto"/>
            </w:tcBorders>
            <w:textDirection w:val="btLr"/>
            <w:vAlign w:val="center"/>
          </w:tcPr>
          <w:p w:rsidR="00822373" w:rsidRDefault="00822373" w:rsidP="00822373">
            <w:pPr>
              <w:ind w:right="113"/>
              <w:jc w:val="center"/>
            </w:pPr>
          </w:p>
        </w:tc>
        <w:tc>
          <w:tcPr>
            <w:tcW w:w="244" w:type="pct"/>
            <w:vMerge/>
            <w:tcBorders>
              <w:top w:val="single" w:sz="4" w:space="0" w:color="auto"/>
              <w:left w:val="single" w:sz="4" w:space="0" w:color="auto"/>
              <w:bottom w:val="single" w:sz="4" w:space="0" w:color="auto"/>
              <w:right w:val="single" w:sz="4" w:space="0" w:color="auto"/>
            </w:tcBorders>
            <w:textDirection w:val="btLr"/>
            <w:vAlign w:val="center"/>
          </w:tcPr>
          <w:p w:rsidR="00822373" w:rsidRDefault="00822373" w:rsidP="00822373">
            <w:pPr>
              <w:jc w:val="center"/>
            </w:pPr>
          </w:p>
        </w:tc>
        <w:tc>
          <w:tcPr>
            <w:tcW w:w="244" w:type="pct"/>
            <w:vMerge/>
            <w:tcBorders>
              <w:top w:val="single" w:sz="4" w:space="0" w:color="auto"/>
              <w:left w:val="single" w:sz="4" w:space="0" w:color="auto"/>
              <w:bottom w:val="single" w:sz="4" w:space="0" w:color="auto"/>
              <w:right w:val="single" w:sz="4" w:space="0" w:color="auto"/>
            </w:tcBorders>
            <w:textDirection w:val="btLr"/>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noWrap/>
            <w:textDirection w:val="btLr"/>
            <w:vAlign w:val="bottom"/>
          </w:tcPr>
          <w:p w:rsidR="00822373" w:rsidRDefault="00822373" w:rsidP="00822373">
            <w:pPr>
              <w:jc w:val="center"/>
              <w:rPr>
                <w:sz w:val="20"/>
              </w:rPr>
            </w:pPr>
            <w:r>
              <w:rPr>
                <w:sz w:val="20"/>
              </w:rPr>
              <w:t>1-й класс</w:t>
            </w:r>
          </w:p>
        </w:tc>
        <w:tc>
          <w:tcPr>
            <w:tcW w:w="182" w:type="pct"/>
            <w:tcBorders>
              <w:top w:val="single" w:sz="4" w:space="0" w:color="auto"/>
              <w:left w:val="single" w:sz="4" w:space="0" w:color="auto"/>
              <w:bottom w:val="single" w:sz="4" w:space="0" w:color="auto"/>
              <w:right w:val="single" w:sz="4" w:space="0" w:color="auto"/>
            </w:tcBorders>
            <w:noWrap/>
            <w:textDirection w:val="btLr"/>
            <w:vAlign w:val="bottom"/>
          </w:tcPr>
          <w:p w:rsidR="00822373" w:rsidRDefault="00822373" w:rsidP="00822373">
            <w:pPr>
              <w:jc w:val="center"/>
              <w:rPr>
                <w:sz w:val="20"/>
              </w:rPr>
            </w:pPr>
            <w:r>
              <w:rPr>
                <w:sz w:val="20"/>
              </w:rPr>
              <w:t> 2-й  класс</w:t>
            </w:r>
          </w:p>
        </w:tc>
        <w:tc>
          <w:tcPr>
            <w:tcW w:w="182" w:type="pct"/>
            <w:tcBorders>
              <w:top w:val="single" w:sz="4" w:space="0" w:color="auto"/>
              <w:left w:val="single" w:sz="4" w:space="0" w:color="auto"/>
              <w:bottom w:val="single" w:sz="4" w:space="0" w:color="auto"/>
              <w:right w:val="single" w:sz="4" w:space="0" w:color="auto"/>
            </w:tcBorders>
            <w:noWrap/>
            <w:textDirection w:val="btLr"/>
            <w:vAlign w:val="bottom"/>
          </w:tcPr>
          <w:p w:rsidR="00822373" w:rsidRDefault="00822373" w:rsidP="00822373">
            <w:pPr>
              <w:jc w:val="center"/>
              <w:rPr>
                <w:sz w:val="20"/>
              </w:rPr>
            </w:pPr>
            <w:r>
              <w:rPr>
                <w:sz w:val="20"/>
              </w:rPr>
              <w:t>3-й класс</w:t>
            </w:r>
          </w:p>
        </w:tc>
        <w:tc>
          <w:tcPr>
            <w:tcW w:w="142" w:type="pct"/>
            <w:tcBorders>
              <w:top w:val="single" w:sz="4" w:space="0" w:color="auto"/>
              <w:left w:val="single" w:sz="4" w:space="0" w:color="auto"/>
              <w:bottom w:val="single" w:sz="4" w:space="0" w:color="auto"/>
              <w:right w:val="single" w:sz="4" w:space="0" w:color="auto"/>
            </w:tcBorders>
            <w:noWrap/>
            <w:textDirection w:val="btLr"/>
            <w:vAlign w:val="bottom"/>
          </w:tcPr>
          <w:p w:rsidR="00822373" w:rsidRDefault="00822373" w:rsidP="00822373">
            <w:pPr>
              <w:jc w:val="center"/>
              <w:rPr>
                <w:sz w:val="20"/>
              </w:rPr>
            </w:pPr>
            <w:r>
              <w:rPr>
                <w:sz w:val="20"/>
              </w:rPr>
              <w:t> 4-й класс</w:t>
            </w:r>
          </w:p>
        </w:tc>
        <w:tc>
          <w:tcPr>
            <w:tcW w:w="142" w:type="pct"/>
            <w:tcBorders>
              <w:top w:val="single" w:sz="4" w:space="0" w:color="auto"/>
              <w:left w:val="single" w:sz="4" w:space="0" w:color="auto"/>
              <w:bottom w:val="single" w:sz="4" w:space="0" w:color="auto"/>
              <w:right w:val="single" w:sz="4" w:space="0" w:color="auto"/>
            </w:tcBorders>
            <w:noWrap/>
            <w:textDirection w:val="btLr"/>
            <w:vAlign w:val="bottom"/>
          </w:tcPr>
          <w:p w:rsidR="00822373" w:rsidRDefault="00822373" w:rsidP="00822373">
            <w:pPr>
              <w:jc w:val="center"/>
              <w:rPr>
                <w:sz w:val="20"/>
              </w:rPr>
            </w:pPr>
            <w:r>
              <w:rPr>
                <w:sz w:val="20"/>
              </w:rPr>
              <w:t>5-й класс</w:t>
            </w:r>
          </w:p>
        </w:tc>
        <w:tc>
          <w:tcPr>
            <w:tcW w:w="142" w:type="pct"/>
            <w:tcBorders>
              <w:top w:val="single" w:sz="4" w:space="0" w:color="auto"/>
              <w:left w:val="single" w:sz="4" w:space="0" w:color="auto"/>
              <w:bottom w:val="single" w:sz="4" w:space="0" w:color="auto"/>
              <w:right w:val="single" w:sz="4" w:space="0" w:color="auto"/>
            </w:tcBorders>
            <w:noWrap/>
            <w:textDirection w:val="btLr"/>
            <w:vAlign w:val="bottom"/>
          </w:tcPr>
          <w:p w:rsidR="00822373" w:rsidRDefault="00822373" w:rsidP="00822373">
            <w:pPr>
              <w:jc w:val="center"/>
              <w:rPr>
                <w:sz w:val="20"/>
              </w:rPr>
            </w:pPr>
            <w:r>
              <w:rPr>
                <w:sz w:val="20"/>
              </w:rPr>
              <w:t> 6-й класс</w:t>
            </w:r>
          </w:p>
        </w:tc>
        <w:tc>
          <w:tcPr>
            <w:tcW w:w="142" w:type="pct"/>
            <w:tcBorders>
              <w:top w:val="single" w:sz="4" w:space="0" w:color="auto"/>
              <w:left w:val="single" w:sz="4" w:space="0" w:color="auto"/>
              <w:bottom w:val="single" w:sz="4" w:space="0" w:color="auto"/>
              <w:right w:val="single" w:sz="4" w:space="0" w:color="auto"/>
            </w:tcBorders>
            <w:noWrap/>
            <w:textDirection w:val="btLr"/>
            <w:vAlign w:val="center"/>
          </w:tcPr>
          <w:p w:rsidR="00822373" w:rsidRDefault="00822373" w:rsidP="00822373">
            <w:pPr>
              <w:jc w:val="center"/>
              <w:rPr>
                <w:sz w:val="20"/>
              </w:rPr>
            </w:pPr>
            <w:r>
              <w:rPr>
                <w:sz w:val="20"/>
              </w:rPr>
              <w:t>7-й класс</w:t>
            </w:r>
          </w:p>
        </w:tc>
        <w:tc>
          <w:tcPr>
            <w:tcW w:w="140" w:type="pct"/>
            <w:gridSpan w:val="2"/>
            <w:tcBorders>
              <w:top w:val="single" w:sz="4" w:space="0" w:color="auto"/>
              <w:left w:val="single" w:sz="4" w:space="0" w:color="auto"/>
              <w:bottom w:val="single" w:sz="4" w:space="0" w:color="auto"/>
              <w:right w:val="single" w:sz="4" w:space="0" w:color="auto"/>
            </w:tcBorders>
            <w:textDirection w:val="btLr"/>
            <w:vAlign w:val="center"/>
          </w:tcPr>
          <w:p w:rsidR="00822373" w:rsidRDefault="00822373" w:rsidP="00822373">
            <w:pPr>
              <w:jc w:val="center"/>
              <w:rPr>
                <w:sz w:val="20"/>
              </w:rPr>
            </w:pPr>
            <w:r>
              <w:rPr>
                <w:sz w:val="20"/>
              </w:rPr>
              <w:t>8-й класс</w:t>
            </w:r>
          </w:p>
          <w:p w:rsidR="00822373" w:rsidRDefault="00822373" w:rsidP="00822373">
            <w:pPr>
              <w:jc w:val="center"/>
              <w:rPr>
                <w:sz w:val="20"/>
              </w:rPr>
            </w:pPr>
          </w:p>
        </w:tc>
      </w:tr>
      <w:tr w:rsidR="00822373" w:rsidTr="009518C1">
        <w:trPr>
          <w:trHeight w:val="255"/>
        </w:trPr>
        <w:tc>
          <w:tcPr>
            <w:tcW w:w="794" w:type="pct"/>
            <w:vMerge/>
            <w:tcBorders>
              <w:left w:val="single" w:sz="4" w:space="0" w:color="auto"/>
              <w:right w:val="single" w:sz="4" w:space="0" w:color="auto"/>
            </w:tcBorders>
            <w:vAlign w:val="bottom"/>
          </w:tcPr>
          <w:p w:rsidR="00822373" w:rsidRDefault="00822373" w:rsidP="00822373">
            <w:pPr>
              <w:jc w:val="center"/>
              <w:rPr>
                <w:sz w:val="20"/>
              </w:rPr>
            </w:pPr>
          </w:p>
        </w:tc>
        <w:tc>
          <w:tcPr>
            <w:tcW w:w="1184" w:type="pct"/>
            <w:vMerge/>
            <w:tcBorders>
              <w:left w:val="single" w:sz="4" w:space="0" w:color="auto"/>
              <w:right w:val="single" w:sz="4" w:space="0" w:color="auto"/>
            </w:tcBorders>
            <w:vAlign w:val="bottom"/>
          </w:tcPr>
          <w:p w:rsidR="00822373" w:rsidRDefault="00822373" w:rsidP="00822373">
            <w:pPr>
              <w:jc w:val="center"/>
              <w:rPr>
                <w:sz w:val="20"/>
              </w:rPr>
            </w:pPr>
          </w:p>
        </w:tc>
        <w:tc>
          <w:tcPr>
            <w:tcW w:w="380" w:type="pct"/>
            <w:vMerge/>
            <w:tcBorders>
              <w:top w:val="single" w:sz="4" w:space="0" w:color="auto"/>
              <w:left w:val="single" w:sz="4" w:space="0" w:color="auto"/>
              <w:bottom w:val="single" w:sz="4" w:space="0" w:color="auto"/>
              <w:right w:val="single" w:sz="4" w:space="0" w:color="auto"/>
            </w:tcBorders>
            <w:textDirection w:val="btLr"/>
            <w:vAlign w:val="bottom"/>
          </w:tcPr>
          <w:p w:rsidR="00822373" w:rsidRDefault="00822373" w:rsidP="00822373">
            <w:pPr>
              <w:jc w:val="center"/>
              <w:rPr>
                <w:sz w:val="20"/>
              </w:rPr>
            </w:pPr>
          </w:p>
        </w:tc>
        <w:tc>
          <w:tcPr>
            <w:tcW w:w="284" w:type="pct"/>
            <w:gridSpan w:val="2"/>
            <w:vMerge/>
            <w:tcBorders>
              <w:top w:val="single" w:sz="4" w:space="0" w:color="auto"/>
              <w:left w:val="single" w:sz="4" w:space="0" w:color="auto"/>
              <w:bottom w:val="single" w:sz="4" w:space="0" w:color="auto"/>
              <w:right w:val="single" w:sz="4" w:space="0" w:color="auto"/>
            </w:tcBorders>
            <w:textDirection w:val="btLr"/>
            <w:vAlign w:val="bottom"/>
          </w:tcPr>
          <w:p w:rsidR="00822373" w:rsidRDefault="00822373" w:rsidP="00822373">
            <w:pPr>
              <w:jc w:val="center"/>
              <w:rPr>
                <w:sz w:val="20"/>
              </w:rPr>
            </w:pPr>
          </w:p>
        </w:tc>
        <w:tc>
          <w:tcPr>
            <w:tcW w:w="237" w:type="pct"/>
            <w:gridSpan w:val="3"/>
            <w:vMerge/>
            <w:tcBorders>
              <w:left w:val="single" w:sz="4" w:space="0" w:color="auto"/>
              <w:right w:val="single" w:sz="4" w:space="0" w:color="auto"/>
            </w:tcBorders>
            <w:textDirection w:val="btLr"/>
            <w:vAlign w:val="center"/>
          </w:tcPr>
          <w:p w:rsidR="00822373" w:rsidRDefault="00822373" w:rsidP="00822373">
            <w:pPr>
              <w:jc w:val="center"/>
              <w:rPr>
                <w:sz w:val="20"/>
              </w:rPr>
            </w:pPr>
          </w:p>
        </w:tc>
        <w:tc>
          <w:tcPr>
            <w:tcW w:w="190" w:type="pct"/>
            <w:gridSpan w:val="2"/>
            <w:vMerge/>
            <w:tcBorders>
              <w:left w:val="single" w:sz="4" w:space="0" w:color="auto"/>
              <w:right w:val="single" w:sz="4" w:space="0" w:color="auto"/>
            </w:tcBorders>
            <w:textDirection w:val="btLr"/>
            <w:vAlign w:val="center"/>
          </w:tcPr>
          <w:p w:rsidR="00822373" w:rsidRDefault="00822373" w:rsidP="00822373">
            <w:pPr>
              <w:jc w:val="center"/>
              <w:rPr>
                <w:sz w:val="20"/>
              </w:rPr>
            </w:pPr>
          </w:p>
        </w:tc>
        <w:tc>
          <w:tcPr>
            <w:tcW w:w="189" w:type="pct"/>
            <w:vMerge/>
            <w:tcBorders>
              <w:left w:val="single" w:sz="4" w:space="0" w:color="auto"/>
              <w:right w:val="single" w:sz="4" w:space="0" w:color="auto"/>
            </w:tcBorders>
            <w:textDirection w:val="btLr"/>
            <w:vAlign w:val="center"/>
          </w:tcPr>
          <w:p w:rsidR="00822373" w:rsidRDefault="00822373" w:rsidP="00822373">
            <w:pPr>
              <w:jc w:val="center"/>
              <w:rPr>
                <w:sz w:val="20"/>
              </w:rPr>
            </w:pPr>
          </w:p>
        </w:tc>
        <w:tc>
          <w:tcPr>
            <w:tcW w:w="244" w:type="pct"/>
            <w:vMerge/>
            <w:tcBorders>
              <w:top w:val="single" w:sz="4" w:space="0" w:color="auto"/>
              <w:left w:val="single" w:sz="4" w:space="0" w:color="auto"/>
              <w:bottom w:val="single" w:sz="4" w:space="0" w:color="auto"/>
              <w:right w:val="single" w:sz="4" w:space="0" w:color="auto"/>
            </w:tcBorders>
            <w:textDirection w:val="btLr"/>
            <w:vAlign w:val="bottom"/>
          </w:tcPr>
          <w:p w:rsidR="00822373" w:rsidRDefault="00822373" w:rsidP="00822373">
            <w:pPr>
              <w:jc w:val="center"/>
              <w:rPr>
                <w:sz w:val="20"/>
              </w:rPr>
            </w:pPr>
          </w:p>
        </w:tc>
        <w:tc>
          <w:tcPr>
            <w:tcW w:w="244" w:type="pct"/>
            <w:vMerge/>
            <w:tcBorders>
              <w:top w:val="single" w:sz="4" w:space="0" w:color="auto"/>
              <w:left w:val="single" w:sz="4" w:space="0" w:color="auto"/>
              <w:bottom w:val="single" w:sz="4" w:space="0" w:color="auto"/>
              <w:right w:val="single" w:sz="4" w:space="0" w:color="auto"/>
            </w:tcBorders>
            <w:textDirection w:val="btLr"/>
            <w:vAlign w:val="bottom"/>
          </w:tcPr>
          <w:p w:rsidR="00822373" w:rsidRDefault="00822373" w:rsidP="00822373">
            <w:pPr>
              <w:jc w:val="center"/>
              <w:rPr>
                <w:sz w:val="20"/>
              </w:rPr>
            </w:pPr>
          </w:p>
        </w:tc>
        <w:tc>
          <w:tcPr>
            <w:tcW w:w="1254" w:type="pct"/>
            <w:gridSpan w:val="9"/>
            <w:tcBorders>
              <w:top w:val="single" w:sz="4" w:space="0" w:color="auto"/>
              <w:left w:val="single" w:sz="4" w:space="0" w:color="auto"/>
              <w:bottom w:val="single" w:sz="4" w:space="0" w:color="auto"/>
              <w:right w:val="single" w:sz="4" w:space="0" w:color="auto"/>
            </w:tcBorders>
            <w:vAlign w:val="bottom"/>
          </w:tcPr>
          <w:p w:rsidR="00822373" w:rsidRDefault="00822373" w:rsidP="00822373">
            <w:pPr>
              <w:jc w:val="center"/>
              <w:rPr>
                <w:sz w:val="20"/>
              </w:rPr>
            </w:pPr>
            <w:r>
              <w:rPr>
                <w:sz w:val="20"/>
              </w:rPr>
              <w:t>Количество недель аудиторных занятий</w:t>
            </w:r>
          </w:p>
        </w:tc>
      </w:tr>
      <w:tr w:rsidR="00822373" w:rsidTr="009518C1">
        <w:trPr>
          <w:trHeight w:val="80"/>
        </w:trPr>
        <w:tc>
          <w:tcPr>
            <w:tcW w:w="794" w:type="pct"/>
            <w:vMerge/>
            <w:tcBorders>
              <w:left w:val="single" w:sz="4" w:space="0" w:color="auto"/>
              <w:bottom w:val="single" w:sz="4" w:space="0" w:color="auto"/>
              <w:right w:val="single" w:sz="4" w:space="0" w:color="auto"/>
            </w:tcBorders>
            <w:vAlign w:val="bottom"/>
          </w:tcPr>
          <w:p w:rsidR="00822373" w:rsidRDefault="00822373" w:rsidP="00822373">
            <w:pPr>
              <w:jc w:val="center"/>
            </w:pPr>
          </w:p>
        </w:tc>
        <w:tc>
          <w:tcPr>
            <w:tcW w:w="1184" w:type="pct"/>
            <w:vMerge/>
            <w:tcBorders>
              <w:left w:val="single" w:sz="4" w:space="0" w:color="auto"/>
              <w:bottom w:val="single" w:sz="4" w:space="0" w:color="auto"/>
              <w:right w:val="single" w:sz="4" w:space="0" w:color="auto"/>
            </w:tcBorders>
            <w:vAlign w:val="bottom"/>
          </w:tcPr>
          <w:p w:rsidR="00822373" w:rsidRDefault="00822373" w:rsidP="00822373">
            <w:pPr>
              <w:jc w:val="center"/>
            </w:pPr>
          </w:p>
        </w:tc>
        <w:tc>
          <w:tcPr>
            <w:tcW w:w="380" w:type="pct"/>
            <w:vMerge/>
            <w:tcBorders>
              <w:top w:val="single" w:sz="4" w:space="0" w:color="auto"/>
              <w:left w:val="single" w:sz="4" w:space="0" w:color="auto"/>
              <w:bottom w:val="single" w:sz="4" w:space="0" w:color="auto"/>
              <w:right w:val="single" w:sz="4" w:space="0" w:color="auto"/>
            </w:tcBorders>
            <w:textDirection w:val="btLr"/>
            <w:vAlign w:val="bottom"/>
          </w:tcPr>
          <w:p w:rsidR="00822373" w:rsidRDefault="00822373" w:rsidP="00822373">
            <w:pPr>
              <w:jc w:val="center"/>
            </w:pPr>
          </w:p>
        </w:tc>
        <w:tc>
          <w:tcPr>
            <w:tcW w:w="284" w:type="pct"/>
            <w:gridSpan w:val="2"/>
            <w:vMerge/>
            <w:tcBorders>
              <w:top w:val="single" w:sz="4" w:space="0" w:color="auto"/>
              <w:left w:val="single" w:sz="4" w:space="0" w:color="auto"/>
              <w:bottom w:val="single" w:sz="4" w:space="0" w:color="auto"/>
              <w:right w:val="single" w:sz="4" w:space="0" w:color="auto"/>
            </w:tcBorders>
            <w:textDirection w:val="btLr"/>
            <w:vAlign w:val="bottom"/>
          </w:tcPr>
          <w:p w:rsidR="00822373" w:rsidRDefault="00822373" w:rsidP="00822373">
            <w:pPr>
              <w:jc w:val="center"/>
            </w:pPr>
          </w:p>
        </w:tc>
        <w:tc>
          <w:tcPr>
            <w:tcW w:w="237" w:type="pct"/>
            <w:gridSpan w:val="3"/>
            <w:vMerge/>
            <w:tcBorders>
              <w:left w:val="single" w:sz="4" w:space="0" w:color="auto"/>
              <w:bottom w:val="single" w:sz="4" w:space="0" w:color="auto"/>
              <w:right w:val="single" w:sz="4" w:space="0" w:color="auto"/>
            </w:tcBorders>
            <w:textDirection w:val="btLr"/>
            <w:vAlign w:val="bottom"/>
          </w:tcPr>
          <w:p w:rsidR="00822373" w:rsidRDefault="00822373" w:rsidP="00822373">
            <w:pPr>
              <w:jc w:val="center"/>
            </w:pPr>
          </w:p>
        </w:tc>
        <w:tc>
          <w:tcPr>
            <w:tcW w:w="190" w:type="pct"/>
            <w:gridSpan w:val="2"/>
            <w:vMerge/>
            <w:tcBorders>
              <w:left w:val="single" w:sz="4" w:space="0" w:color="auto"/>
              <w:bottom w:val="single" w:sz="4" w:space="0" w:color="auto"/>
              <w:right w:val="single" w:sz="4" w:space="0" w:color="auto"/>
            </w:tcBorders>
            <w:textDirection w:val="btLr"/>
            <w:vAlign w:val="bottom"/>
          </w:tcPr>
          <w:p w:rsidR="00822373" w:rsidRDefault="00822373" w:rsidP="00822373">
            <w:pPr>
              <w:jc w:val="center"/>
            </w:pPr>
          </w:p>
        </w:tc>
        <w:tc>
          <w:tcPr>
            <w:tcW w:w="189" w:type="pct"/>
            <w:vMerge/>
            <w:tcBorders>
              <w:left w:val="single" w:sz="4" w:space="0" w:color="auto"/>
              <w:bottom w:val="single" w:sz="4" w:space="0" w:color="auto"/>
              <w:right w:val="single" w:sz="4" w:space="0" w:color="auto"/>
            </w:tcBorders>
            <w:textDirection w:val="btLr"/>
            <w:vAlign w:val="bottom"/>
          </w:tcPr>
          <w:p w:rsidR="00822373" w:rsidRDefault="00822373" w:rsidP="00822373">
            <w:pPr>
              <w:jc w:val="center"/>
            </w:pPr>
          </w:p>
        </w:tc>
        <w:tc>
          <w:tcPr>
            <w:tcW w:w="244" w:type="pct"/>
            <w:vMerge/>
            <w:tcBorders>
              <w:top w:val="single" w:sz="4" w:space="0" w:color="auto"/>
              <w:left w:val="single" w:sz="4" w:space="0" w:color="auto"/>
              <w:bottom w:val="single" w:sz="4" w:space="0" w:color="auto"/>
              <w:right w:val="single" w:sz="4" w:space="0" w:color="auto"/>
            </w:tcBorders>
            <w:textDirection w:val="btLr"/>
            <w:vAlign w:val="bottom"/>
          </w:tcPr>
          <w:p w:rsidR="00822373" w:rsidRDefault="00822373" w:rsidP="00822373">
            <w:pPr>
              <w:jc w:val="center"/>
            </w:pPr>
          </w:p>
        </w:tc>
        <w:tc>
          <w:tcPr>
            <w:tcW w:w="244" w:type="pct"/>
            <w:vMerge/>
            <w:tcBorders>
              <w:top w:val="single" w:sz="4" w:space="0" w:color="auto"/>
              <w:left w:val="single" w:sz="4" w:space="0" w:color="auto"/>
              <w:bottom w:val="single" w:sz="4" w:space="0" w:color="auto"/>
              <w:right w:val="single" w:sz="4" w:space="0" w:color="auto"/>
            </w:tcBorders>
            <w:textDirection w:val="btLr"/>
            <w:vAlign w:val="bottom"/>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32</w:t>
            </w:r>
          </w:p>
        </w:tc>
        <w:tc>
          <w:tcPr>
            <w:tcW w:w="18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33</w:t>
            </w:r>
          </w:p>
        </w:tc>
        <w:tc>
          <w:tcPr>
            <w:tcW w:w="18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33</w:t>
            </w:r>
          </w:p>
        </w:tc>
        <w:tc>
          <w:tcPr>
            <w:tcW w:w="14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33</w:t>
            </w:r>
          </w:p>
        </w:tc>
        <w:tc>
          <w:tcPr>
            <w:tcW w:w="14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33</w:t>
            </w:r>
          </w:p>
        </w:tc>
        <w:tc>
          <w:tcPr>
            <w:tcW w:w="14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33</w:t>
            </w:r>
          </w:p>
        </w:tc>
        <w:tc>
          <w:tcPr>
            <w:tcW w:w="14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33</w:t>
            </w:r>
          </w:p>
        </w:tc>
        <w:tc>
          <w:tcPr>
            <w:tcW w:w="140" w:type="pct"/>
            <w:gridSpan w:val="2"/>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p>
          <w:p w:rsidR="00822373" w:rsidRDefault="00822373" w:rsidP="00822373">
            <w:pPr>
              <w:jc w:val="center"/>
              <w:rPr>
                <w:sz w:val="14"/>
                <w:szCs w:val="14"/>
              </w:rPr>
            </w:pPr>
            <w:r>
              <w:rPr>
                <w:sz w:val="14"/>
                <w:szCs w:val="14"/>
              </w:rPr>
              <w:t>33</w:t>
            </w:r>
          </w:p>
          <w:p w:rsidR="00822373" w:rsidRDefault="00822373" w:rsidP="00822373">
            <w:pPr>
              <w:jc w:val="center"/>
              <w:rPr>
                <w:sz w:val="14"/>
                <w:szCs w:val="14"/>
              </w:rPr>
            </w:pPr>
          </w:p>
        </w:tc>
      </w:tr>
      <w:tr w:rsidR="00822373" w:rsidTr="009518C1">
        <w:trPr>
          <w:trHeight w:val="253"/>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sz w:val="14"/>
                <w:szCs w:val="14"/>
              </w:rPr>
            </w:pPr>
            <w:r>
              <w:rPr>
                <w:sz w:val="14"/>
                <w:szCs w:val="14"/>
              </w:rPr>
              <w:t>1</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sz w:val="14"/>
                <w:szCs w:val="14"/>
              </w:rPr>
            </w:pPr>
            <w:r>
              <w:rPr>
                <w:sz w:val="14"/>
                <w:szCs w:val="14"/>
              </w:rPr>
              <w:t>2</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sz w:val="14"/>
                <w:szCs w:val="14"/>
              </w:rPr>
            </w:pPr>
            <w:r>
              <w:rPr>
                <w:sz w:val="14"/>
                <w:szCs w:val="14"/>
              </w:rPr>
              <w:t>3</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sz w:val="14"/>
                <w:szCs w:val="14"/>
              </w:rPr>
            </w:pPr>
            <w:r>
              <w:rPr>
                <w:sz w:val="14"/>
                <w:szCs w:val="14"/>
              </w:rPr>
              <w:t>4</w:t>
            </w: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sz w:val="14"/>
                <w:szCs w:val="14"/>
              </w:rPr>
            </w:pPr>
            <w:r>
              <w:rPr>
                <w:sz w:val="14"/>
                <w:szCs w:val="14"/>
              </w:rPr>
              <w:t>5</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sz w:val="14"/>
                <w:szCs w:val="14"/>
              </w:rPr>
            </w:pPr>
            <w:r>
              <w:rPr>
                <w:sz w:val="14"/>
                <w:szCs w:val="14"/>
              </w:rPr>
              <w:t>6</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sz w:val="14"/>
                <w:szCs w:val="14"/>
              </w:rPr>
            </w:pPr>
            <w:r>
              <w:rPr>
                <w:sz w:val="14"/>
                <w:szCs w:val="14"/>
              </w:rPr>
              <w:t>7</w:t>
            </w:r>
          </w:p>
        </w:tc>
        <w:tc>
          <w:tcPr>
            <w:tcW w:w="24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sz w:val="14"/>
                <w:szCs w:val="14"/>
              </w:rPr>
            </w:pPr>
            <w:r>
              <w:rPr>
                <w:sz w:val="14"/>
                <w:szCs w:val="14"/>
              </w:rPr>
              <w:t>8</w:t>
            </w:r>
          </w:p>
        </w:tc>
        <w:tc>
          <w:tcPr>
            <w:tcW w:w="24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sz w:val="14"/>
                <w:szCs w:val="14"/>
              </w:rPr>
            </w:pPr>
            <w:r>
              <w:rPr>
                <w:sz w:val="14"/>
                <w:szCs w:val="14"/>
              </w:rPr>
              <w:t>9</w:t>
            </w:r>
          </w:p>
        </w:tc>
        <w:tc>
          <w:tcPr>
            <w:tcW w:w="18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10</w:t>
            </w:r>
          </w:p>
        </w:tc>
        <w:tc>
          <w:tcPr>
            <w:tcW w:w="18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11</w:t>
            </w:r>
          </w:p>
        </w:tc>
        <w:tc>
          <w:tcPr>
            <w:tcW w:w="18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12</w:t>
            </w:r>
          </w:p>
        </w:tc>
        <w:tc>
          <w:tcPr>
            <w:tcW w:w="14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13</w:t>
            </w:r>
          </w:p>
        </w:tc>
        <w:tc>
          <w:tcPr>
            <w:tcW w:w="14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14</w:t>
            </w:r>
          </w:p>
        </w:tc>
        <w:tc>
          <w:tcPr>
            <w:tcW w:w="14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15</w:t>
            </w:r>
          </w:p>
        </w:tc>
        <w:tc>
          <w:tcPr>
            <w:tcW w:w="14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16</w:t>
            </w:r>
          </w:p>
        </w:tc>
        <w:tc>
          <w:tcPr>
            <w:tcW w:w="140" w:type="pct"/>
            <w:gridSpan w:val="2"/>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17</w:t>
            </w:r>
          </w:p>
        </w:tc>
      </w:tr>
      <w:tr w:rsidR="00822373" w:rsidTr="009518C1">
        <w:trPr>
          <w:trHeight w:val="253"/>
        </w:trPr>
        <w:tc>
          <w:tcPr>
            <w:tcW w:w="79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sz w:val="14"/>
                <w:szCs w:val="14"/>
              </w:rPr>
            </w:pPr>
          </w:p>
        </w:tc>
        <w:tc>
          <w:tcPr>
            <w:tcW w:w="118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b/>
                <w:bCs/>
              </w:rPr>
            </w:pPr>
            <w:r>
              <w:rPr>
                <w:b/>
                <w:bCs/>
              </w:rPr>
              <w:t>Структура и объем ОП</w:t>
            </w:r>
          </w:p>
          <w:p w:rsidR="00822373" w:rsidRDefault="00822373" w:rsidP="00822373">
            <w:pPr>
              <w:jc w:val="center"/>
              <w:rPr>
                <w:sz w:val="14"/>
                <w:szCs w:val="14"/>
              </w:rPr>
            </w:pPr>
          </w:p>
        </w:tc>
        <w:tc>
          <w:tcPr>
            <w:tcW w:w="3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b/>
              </w:rPr>
            </w:pPr>
            <w:r>
              <w:rPr>
                <w:b/>
              </w:rPr>
              <w:t>4482-</w:t>
            </w:r>
          </w:p>
          <w:p w:rsidR="00822373" w:rsidRDefault="00822373" w:rsidP="00822373">
            <w:pPr>
              <w:jc w:val="center"/>
              <w:rPr>
                <w:b/>
              </w:rPr>
            </w:pPr>
            <w:r>
              <w:rPr>
                <w:b/>
              </w:rPr>
              <w:t>5338</w:t>
            </w:r>
            <w:r>
              <w:rPr>
                <w:b/>
                <w:vertAlign w:val="superscript"/>
              </w:rPr>
              <w:t>1)</w:t>
            </w:r>
          </w:p>
        </w:tc>
        <w:tc>
          <w:tcPr>
            <w:tcW w:w="284"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b/>
              </w:rPr>
            </w:pPr>
            <w:r>
              <w:rPr>
                <w:b/>
                <w:bCs/>
              </w:rPr>
              <w:t>1959-2387</w:t>
            </w:r>
          </w:p>
        </w:tc>
        <w:tc>
          <w:tcPr>
            <w:tcW w:w="616" w:type="pct"/>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b/>
              </w:rPr>
            </w:pPr>
            <w:r>
              <w:rPr>
                <w:b/>
                <w:bCs/>
              </w:rPr>
              <w:t>2523-2951</w:t>
            </w:r>
          </w:p>
        </w:tc>
        <w:tc>
          <w:tcPr>
            <w:tcW w:w="24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sz w:val="14"/>
                <w:szCs w:val="14"/>
              </w:rPr>
            </w:pPr>
          </w:p>
        </w:tc>
        <w:tc>
          <w:tcPr>
            <w:tcW w:w="24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sz w:val="14"/>
                <w:szCs w:val="14"/>
              </w:rPr>
            </w:pPr>
          </w:p>
        </w:tc>
        <w:tc>
          <w:tcPr>
            <w:tcW w:w="1254" w:type="pct"/>
            <w:gridSpan w:val="9"/>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822373" w:rsidRDefault="00822373" w:rsidP="00822373">
            <w:pPr>
              <w:jc w:val="center"/>
              <w:rPr>
                <w:sz w:val="14"/>
                <w:szCs w:val="14"/>
              </w:rPr>
            </w:pPr>
          </w:p>
        </w:tc>
      </w:tr>
      <w:tr w:rsidR="00822373" w:rsidTr="009518C1">
        <w:trPr>
          <w:trHeight w:val="253"/>
        </w:trPr>
        <w:tc>
          <w:tcPr>
            <w:tcW w:w="79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sz w:val="14"/>
                <w:szCs w:val="14"/>
              </w:rPr>
            </w:pPr>
          </w:p>
        </w:tc>
        <w:tc>
          <w:tcPr>
            <w:tcW w:w="118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b/>
                <w:bCs/>
              </w:rPr>
            </w:pPr>
            <w:r>
              <w:rPr>
                <w:b/>
                <w:bCs/>
              </w:rPr>
              <w:t>Обязательная часть</w:t>
            </w:r>
          </w:p>
        </w:tc>
        <w:tc>
          <w:tcPr>
            <w:tcW w:w="3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rsidP="00822373">
            <w:pPr>
              <w:jc w:val="center"/>
              <w:rPr>
                <w:b/>
                <w:bCs/>
              </w:rPr>
            </w:pPr>
            <w:r>
              <w:rPr>
                <w:b/>
                <w:bCs/>
              </w:rPr>
              <w:t>4482</w:t>
            </w:r>
          </w:p>
        </w:tc>
        <w:tc>
          <w:tcPr>
            <w:tcW w:w="284"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rsidP="00822373">
            <w:pPr>
              <w:jc w:val="center"/>
              <w:rPr>
                <w:b/>
                <w:bCs/>
              </w:rPr>
            </w:pPr>
            <w:r>
              <w:rPr>
                <w:b/>
                <w:bCs/>
              </w:rPr>
              <w:t>1959</w:t>
            </w:r>
          </w:p>
        </w:tc>
        <w:tc>
          <w:tcPr>
            <w:tcW w:w="616" w:type="pct"/>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b/>
              </w:rPr>
            </w:pPr>
            <w:r>
              <w:rPr>
                <w:b/>
                <w:bCs/>
              </w:rPr>
              <w:t>2523</w:t>
            </w:r>
          </w:p>
        </w:tc>
        <w:tc>
          <w:tcPr>
            <w:tcW w:w="24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sz w:val="14"/>
                <w:szCs w:val="14"/>
              </w:rPr>
            </w:pPr>
          </w:p>
        </w:tc>
        <w:tc>
          <w:tcPr>
            <w:tcW w:w="24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sz w:val="14"/>
                <w:szCs w:val="14"/>
              </w:rPr>
            </w:pPr>
          </w:p>
        </w:tc>
        <w:tc>
          <w:tcPr>
            <w:tcW w:w="1254" w:type="pct"/>
            <w:gridSpan w:val="9"/>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822373" w:rsidRDefault="00822373" w:rsidP="00822373">
            <w:pPr>
              <w:jc w:val="center"/>
            </w:pPr>
            <w:r>
              <w:t>Недельная нагрузка в часах</w:t>
            </w:r>
          </w:p>
        </w:tc>
      </w:tr>
      <w:tr w:rsidR="00822373" w:rsidTr="009518C1">
        <w:trPr>
          <w:trHeight w:val="315"/>
        </w:trPr>
        <w:tc>
          <w:tcPr>
            <w:tcW w:w="79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ПО.01.</w:t>
            </w:r>
          </w:p>
        </w:tc>
        <w:tc>
          <w:tcPr>
            <w:tcW w:w="118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Художественное творчество</w:t>
            </w:r>
          </w:p>
        </w:tc>
        <w:tc>
          <w:tcPr>
            <w:tcW w:w="380"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3752</w:t>
            </w:r>
          </w:p>
        </w:tc>
        <w:tc>
          <w:tcPr>
            <w:tcW w:w="284"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1745</w:t>
            </w:r>
          </w:p>
        </w:tc>
        <w:tc>
          <w:tcPr>
            <w:tcW w:w="616"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r>
              <w:rPr>
                <w:b/>
                <w:bCs/>
                <w:iCs/>
              </w:rPr>
              <w:t>2007</w:t>
            </w:r>
          </w:p>
        </w:tc>
        <w:tc>
          <w:tcPr>
            <w:tcW w:w="244" w:type="pct"/>
            <w:tcBorders>
              <w:top w:val="single" w:sz="4" w:space="0" w:color="auto"/>
              <w:left w:val="single" w:sz="4" w:space="0" w:color="auto"/>
              <w:bottom w:val="single" w:sz="4" w:space="0" w:color="auto"/>
              <w:right w:val="single" w:sz="4" w:space="0" w:color="auto"/>
            </w:tcBorders>
            <w:shd w:val="clear" w:color="auto" w:fill="E6E6E6"/>
          </w:tcPr>
          <w:p w:rsidR="00822373" w:rsidRDefault="00822373" w:rsidP="00822373">
            <w:pPr>
              <w:jc w:val="center"/>
              <w:rPr>
                <w:b/>
                <w:bCs/>
                <w:iCs/>
                <w:sz w:val="28"/>
                <w:szCs w:val="28"/>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sz w:val="28"/>
                <w:szCs w:val="28"/>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sz w:val="20"/>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sz w:val="20"/>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sz w:val="20"/>
              </w:rP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sz w:val="20"/>
              </w:rP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sz w:val="20"/>
              </w:rP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sz w:val="20"/>
              </w:rP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sz w:val="20"/>
              </w:rPr>
            </w:pPr>
          </w:p>
        </w:tc>
        <w:tc>
          <w:tcPr>
            <w:tcW w:w="140"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sz w:val="20"/>
              </w:rPr>
            </w:pPr>
          </w:p>
        </w:tc>
      </w:tr>
      <w:tr w:rsidR="00822373" w:rsidTr="009518C1">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ПО.01.УП.01.</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vertAlign w:val="superscript"/>
              </w:rPr>
            </w:pPr>
            <w:r>
              <w:t>Основы изобразительной грамоты и рисование</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392</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196</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196</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2,4</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rPr>
                <w:bCs/>
              </w:rPr>
              <w:t>6</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tc>
      </w:tr>
      <w:tr w:rsidR="00822373" w:rsidTr="009518C1">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ПО.01.УП.02.</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r>
              <w:t>Прикладное творчество</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294</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98</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196</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2,4,6</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tc>
      </w:tr>
      <w:tr w:rsidR="00822373" w:rsidTr="009518C1">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ПО.01.УП.03.</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vertAlign w:val="superscript"/>
              </w:rPr>
            </w:pPr>
            <w:r>
              <w:t>Лепка</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294</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98</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196</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2,4,6</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tc>
      </w:tr>
      <w:tr w:rsidR="00822373" w:rsidTr="009518C1">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ПО.01.УП.04.</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r>
              <w:t>Живопись</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891</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396</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495</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7,9…</w:t>
            </w:r>
          </w:p>
          <w:p w:rsidR="00822373" w:rsidRDefault="00822373" w:rsidP="00822373">
            <w:pPr>
              <w:jc w:val="center"/>
            </w:pPr>
            <w:r>
              <w:t>-15</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8…</w:t>
            </w:r>
          </w:p>
          <w:p w:rsidR="00822373" w:rsidRDefault="00822373" w:rsidP="00822373">
            <w:pPr>
              <w:jc w:val="center"/>
            </w:pPr>
            <w:r>
              <w:t>-14</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r>
              <w:t>3</w:t>
            </w:r>
          </w:p>
        </w:tc>
      </w:tr>
      <w:tr w:rsidR="00822373" w:rsidTr="009518C1">
        <w:trPr>
          <w:trHeight w:val="83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lastRenderedPageBreak/>
              <w:t>ПО.01.УП.05.</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vertAlign w:val="superscript"/>
              </w:rPr>
            </w:pPr>
            <w:r>
              <w:t>Рисунок</w:t>
            </w:r>
            <w:r>
              <w:rPr>
                <w:b/>
                <w:vertAlign w:val="superscript"/>
              </w:rPr>
              <w:t>3)</w:t>
            </w:r>
            <w:r>
              <w:t xml:space="preserve"> </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957</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396</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561</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8…</w:t>
            </w:r>
          </w:p>
          <w:p w:rsidR="00822373" w:rsidRDefault="00822373" w:rsidP="00822373">
            <w:pPr>
              <w:jc w:val="center"/>
            </w:pPr>
            <w:r>
              <w:t>-12,16</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14</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r>
              <w:t>4</w:t>
            </w:r>
          </w:p>
        </w:tc>
      </w:tr>
      <w:tr w:rsidR="00822373" w:rsidTr="009518C1">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ПО.01.УП.06.</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vertAlign w:val="superscript"/>
              </w:rPr>
            </w:pPr>
            <w:r>
              <w:t>Композиция станковая</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924</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561</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363</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7,9…</w:t>
            </w:r>
          </w:p>
          <w:p w:rsidR="00822373" w:rsidRDefault="00822373" w:rsidP="00822373">
            <w:pPr>
              <w:jc w:val="center"/>
            </w:pPr>
            <w:r>
              <w:t>-15</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8…</w:t>
            </w:r>
          </w:p>
          <w:p w:rsidR="00822373" w:rsidRDefault="00822373" w:rsidP="00822373">
            <w:pPr>
              <w:jc w:val="center"/>
            </w:pPr>
            <w:r>
              <w:t>-14</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r>
              <w:t>3</w:t>
            </w:r>
          </w:p>
        </w:tc>
      </w:tr>
      <w:tr w:rsidR="00822373" w:rsidTr="009518C1">
        <w:trPr>
          <w:trHeight w:val="315"/>
        </w:trPr>
        <w:tc>
          <w:tcPr>
            <w:tcW w:w="79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ПО.02.</w:t>
            </w:r>
          </w:p>
        </w:tc>
        <w:tc>
          <w:tcPr>
            <w:tcW w:w="1184" w:type="pct"/>
            <w:tcBorders>
              <w:top w:val="single" w:sz="4" w:space="0" w:color="auto"/>
              <w:left w:val="single" w:sz="4" w:space="0" w:color="auto"/>
              <w:bottom w:val="single" w:sz="4" w:space="0" w:color="auto"/>
              <w:right w:val="single" w:sz="4" w:space="0" w:color="auto"/>
            </w:tcBorders>
            <w:shd w:val="clear" w:color="auto" w:fill="EAEAEA"/>
            <w:vAlign w:val="bottom"/>
          </w:tcPr>
          <w:p w:rsidR="00822373" w:rsidRDefault="00822373" w:rsidP="00822373">
            <w:pPr>
              <w:rPr>
                <w:b/>
                <w:bCs/>
                <w:iCs/>
              </w:rPr>
            </w:pPr>
            <w:r>
              <w:rPr>
                <w:b/>
                <w:bCs/>
                <w:iCs/>
              </w:rPr>
              <w:t>История искусств</w:t>
            </w:r>
          </w:p>
        </w:tc>
        <w:tc>
          <w:tcPr>
            <w:tcW w:w="380" w:type="pct"/>
            <w:tcBorders>
              <w:top w:val="single" w:sz="4" w:space="0" w:color="auto"/>
              <w:left w:val="single" w:sz="4" w:space="0" w:color="auto"/>
              <w:bottom w:val="single" w:sz="4" w:space="0" w:color="auto"/>
              <w:right w:val="single" w:sz="4" w:space="0" w:color="auto"/>
            </w:tcBorders>
            <w:shd w:val="clear" w:color="auto" w:fill="EAEAEA"/>
            <w:vAlign w:val="bottom"/>
          </w:tcPr>
          <w:p w:rsidR="00822373" w:rsidRDefault="00822373" w:rsidP="00822373">
            <w:pPr>
              <w:jc w:val="center"/>
              <w:rPr>
                <w:b/>
                <w:bCs/>
                <w:iCs/>
              </w:rPr>
            </w:pPr>
            <w:r>
              <w:rPr>
                <w:b/>
                <w:bCs/>
                <w:iCs/>
              </w:rPr>
              <w:t>477</w:t>
            </w:r>
          </w:p>
        </w:tc>
        <w:tc>
          <w:tcPr>
            <w:tcW w:w="284" w:type="pct"/>
            <w:gridSpan w:val="2"/>
            <w:tcBorders>
              <w:top w:val="single" w:sz="4" w:space="0" w:color="auto"/>
              <w:left w:val="single" w:sz="4" w:space="0" w:color="auto"/>
              <w:bottom w:val="single" w:sz="4" w:space="0" w:color="auto"/>
              <w:right w:val="single" w:sz="4" w:space="0" w:color="auto"/>
            </w:tcBorders>
            <w:shd w:val="clear" w:color="auto" w:fill="EAEAEA"/>
            <w:vAlign w:val="bottom"/>
          </w:tcPr>
          <w:p w:rsidR="00822373" w:rsidRDefault="00822373" w:rsidP="00822373">
            <w:pPr>
              <w:jc w:val="center"/>
              <w:rPr>
                <w:b/>
                <w:bCs/>
                <w:iCs/>
              </w:rPr>
            </w:pPr>
            <w:r>
              <w:rPr>
                <w:b/>
                <w:bCs/>
                <w:iCs/>
              </w:rPr>
              <w:t>214</w:t>
            </w:r>
          </w:p>
        </w:tc>
        <w:tc>
          <w:tcPr>
            <w:tcW w:w="616" w:type="pct"/>
            <w:gridSpan w:val="6"/>
            <w:tcBorders>
              <w:top w:val="single" w:sz="4" w:space="0" w:color="auto"/>
              <w:left w:val="single" w:sz="4" w:space="0" w:color="auto"/>
              <w:bottom w:val="single" w:sz="4" w:space="0" w:color="auto"/>
              <w:right w:val="single" w:sz="4" w:space="0" w:color="auto"/>
            </w:tcBorders>
            <w:shd w:val="clear" w:color="auto" w:fill="E6E6E6"/>
            <w:vAlign w:val="bottom"/>
          </w:tcPr>
          <w:p w:rsidR="00822373" w:rsidRDefault="00822373" w:rsidP="00822373">
            <w:pPr>
              <w:jc w:val="center"/>
              <w:rPr>
                <w:b/>
                <w:bCs/>
                <w:iCs/>
              </w:rPr>
            </w:pPr>
            <w:r>
              <w:rPr>
                <w:b/>
                <w:bCs/>
                <w:iCs/>
              </w:rPr>
              <w:t>263</w:t>
            </w:r>
          </w:p>
        </w:tc>
        <w:tc>
          <w:tcPr>
            <w:tcW w:w="244" w:type="pct"/>
            <w:tcBorders>
              <w:top w:val="single" w:sz="4" w:space="0" w:color="auto"/>
              <w:left w:val="single" w:sz="4" w:space="0" w:color="auto"/>
              <w:bottom w:val="single" w:sz="4" w:space="0" w:color="auto"/>
              <w:right w:val="single" w:sz="4" w:space="0" w:color="auto"/>
            </w:tcBorders>
            <w:shd w:val="clear" w:color="auto" w:fill="E6E6E6"/>
          </w:tcPr>
          <w:p w:rsidR="00822373" w:rsidRDefault="00822373" w:rsidP="00822373">
            <w:pPr>
              <w:jc w:val="center"/>
              <w:rPr>
                <w:b/>
                <w:bCs/>
                <w:i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bottom"/>
          </w:tcPr>
          <w:p w:rsidR="00822373" w:rsidRDefault="00822373" w:rsidP="00822373">
            <w:pPr>
              <w:jc w:val="center"/>
              <w:rPr>
                <w:b/>
                <w:bCs/>
                <w:iCs/>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rPr>
            </w:pPr>
            <w:r>
              <w:rPr>
                <w:b/>
                <w:bCs/>
                <w:i/>
                <w:iCs/>
              </w:rPr>
              <w:t> </w:t>
            </w: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rPr>
            </w:pPr>
            <w:r>
              <w:rPr>
                <w:b/>
                <w:bCs/>
                <w:i/>
                <w:iCs/>
              </w:rPr>
              <w:t> </w:t>
            </w: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rPr>
            </w:pPr>
            <w:r>
              <w:rPr>
                <w:b/>
                <w:bCs/>
                <w:i/>
                <w:iCs/>
              </w:rPr>
              <w:t> </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rPr>
            </w:pPr>
            <w:r>
              <w:rPr>
                <w:b/>
                <w:bCs/>
                <w:i/>
                <w:iCs/>
              </w:rPr>
              <w:t> </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rPr>
            </w:pPr>
            <w:r>
              <w:rPr>
                <w:b/>
                <w:bCs/>
                <w:i/>
                <w:iCs/>
              </w:rPr>
              <w:t> </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rPr>
            </w:pPr>
            <w:r>
              <w:rPr>
                <w:b/>
                <w:bCs/>
                <w:i/>
                <w:iCs/>
              </w:rPr>
              <w:t> </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rPr>
            </w:pPr>
            <w:r>
              <w:rPr>
                <w:b/>
                <w:bCs/>
                <w:i/>
                <w:iCs/>
              </w:rPr>
              <w:t> </w:t>
            </w:r>
          </w:p>
        </w:tc>
        <w:tc>
          <w:tcPr>
            <w:tcW w:w="140"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rPr>
            </w:pPr>
            <w:r>
              <w:rPr>
                <w:b/>
                <w:bCs/>
                <w:i/>
                <w:iCs/>
              </w:rPr>
              <w:t> </w:t>
            </w:r>
          </w:p>
        </w:tc>
      </w:tr>
      <w:tr w:rsidR="00822373" w:rsidTr="009518C1">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ПО.02.УП.01.</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r>
              <w:t>Беседы об искусстве</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147</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49</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98</w:t>
            </w: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2,4,6</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1</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1</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tc>
      </w:tr>
      <w:tr w:rsidR="00822373" w:rsidTr="009518C1">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ПО.02.УП.02.</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r>
              <w:t xml:space="preserve">История изобразительного искусства </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330</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165</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165</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8…</w:t>
            </w:r>
          </w:p>
          <w:p w:rsidR="00822373" w:rsidRDefault="00822373" w:rsidP="00822373">
            <w:pPr>
              <w:jc w:val="center"/>
            </w:pPr>
            <w:r>
              <w:t>-14</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r>
      <w:tr w:rsidR="00822373" w:rsidTr="009518C1">
        <w:trPr>
          <w:trHeight w:val="300"/>
        </w:trPr>
        <w:tc>
          <w:tcPr>
            <w:tcW w:w="1978"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Аудиторная нагрузка по двум предметным областям:</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616" w:type="pct"/>
            <w:gridSpan w:val="6"/>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2270</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sz w:val="20"/>
                <w:szCs w:val="20"/>
              </w:rPr>
            </w:pPr>
            <w:r>
              <w:rPr>
                <w:b/>
                <w:sz w:val="20"/>
                <w:szCs w:val="20"/>
              </w:rPr>
              <w:t>7</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sz w:val="20"/>
                <w:szCs w:val="20"/>
              </w:rPr>
            </w:pPr>
            <w:r>
              <w:rPr>
                <w:b/>
                <w:sz w:val="20"/>
                <w:szCs w:val="20"/>
              </w:rPr>
              <w:t>7</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sz w:val="20"/>
                <w:szCs w:val="20"/>
              </w:rPr>
            </w:pPr>
            <w:r>
              <w:rPr>
                <w:rFonts w:ascii="Symbol" w:hAnsi="Symbol" w:cs="Arial CYR"/>
                <w:b/>
                <w:sz w:val="20"/>
                <w:szCs w:val="20"/>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sz w:val="20"/>
                <w:szCs w:val="20"/>
              </w:rPr>
            </w:pPr>
            <w:r>
              <w:rPr>
                <w:rFonts w:ascii="Symbol" w:hAnsi="Symbol" w:cs="Arial CYR"/>
                <w:b/>
                <w:sz w:val="20"/>
                <w:szCs w:val="20"/>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sz w:val="20"/>
                <w:szCs w:val="20"/>
              </w:rPr>
            </w:pPr>
            <w:r>
              <w:rPr>
                <w:rFonts w:cs="Arial CYR"/>
                <w:b/>
                <w:sz w:val="20"/>
                <w:szCs w:val="20"/>
              </w:rPr>
              <w:t>9</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sz w:val="20"/>
                <w:szCs w:val="20"/>
              </w:rPr>
            </w:pPr>
            <w:r>
              <w:rPr>
                <w:rFonts w:cs="Arial CYR"/>
                <w:b/>
                <w:sz w:val="20"/>
                <w:szCs w:val="20"/>
              </w:rPr>
              <w:t>9</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sz w:val="20"/>
                <w:szCs w:val="20"/>
              </w:rPr>
            </w:pPr>
            <w:r>
              <w:rPr>
                <w:b/>
                <w:sz w:val="20"/>
                <w:szCs w:val="20"/>
              </w:rPr>
              <w:t>10</w:t>
            </w: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sz w:val="20"/>
                <w:szCs w:val="20"/>
              </w:rPr>
            </w:pPr>
            <w:r>
              <w:rPr>
                <w:b/>
                <w:sz w:val="20"/>
                <w:szCs w:val="20"/>
              </w:rPr>
              <w:t>11</w:t>
            </w:r>
          </w:p>
        </w:tc>
      </w:tr>
      <w:tr w:rsidR="00822373" w:rsidTr="009518C1">
        <w:trPr>
          <w:trHeight w:val="300"/>
        </w:trPr>
        <w:tc>
          <w:tcPr>
            <w:tcW w:w="1978"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Максимальная нагрузка по двум предметным областям:</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4229</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1959</w:t>
            </w:r>
          </w:p>
        </w:tc>
        <w:tc>
          <w:tcPr>
            <w:tcW w:w="616" w:type="pct"/>
            <w:gridSpan w:val="6"/>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2270</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b/>
                <w:sz w:val="20"/>
                <w:szCs w:val="20"/>
              </w:rPr>
            </w:pPr>
            <w:r>
              <w:rPr>
                <w:b/>
                <w:sz w:val="20"/>
                <w:szCs w:val="20"/>
              </w:rPr>
              <w:t>11,5</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sz w:val="20"/>
                <w:szCs w:val="20"/>
              </w:rPr>
            </w:pPr>
            <w:r>
              <w:rPr>
                <w:b/>
                <w:sz w:val="20"/>
                <w:szCs w:val="20"/>
              </w:rPr>
              <w:t>11,5</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r>
              <w:rPr>
                <w:rFonts w:ascii="Symbol" w:hAnsi="Symbol" w:cs="Arial CYR"/>
                <w:b/>
                <w:sz w:val="20"/>
                <w:szCs w:val="20"/>
              </w:rPr>
              <w:t></w:t>
            </w:r>
            <w:r>
              <w:rPr>
                <w:rFonts w:ascii="Symbol" w:hAnsi="Symbol" w:cs="Arial CYR"/>
                <w:b/>
                <w:sz w:val="20"/>
                <w:szCs w:val="20"/>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sz w:val="20"/>
                <w:szCs w:val="20"/>
              </w:rPr>
            </w:pPr>
            <w:r>
              <w:rPr>
                <w:rFonts w:cs="Arial CYR"/>
                <w:b/>
                <w:sz w:val="20"/>
                <w:szCs w:val="20"/>
              </w:rPr>
              <w:t>17</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sz w:val="20"/>
                <w:szCs w:val="20"/>
              </w:rPr>
            </w:pPr>
            <w:r>
              <w:rPr>
                <w:rFonts w:cs="Arial CYR"/>
                <w:b/>
                <w:sz w:val="20"/>
                <w:szCs w:val="20"/>
              </w:rPr>
              <w:t>17</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sz w:val="20"/>
                <w:szCs w:val="20"/>
              </w:rPr>
            </w:pPr>
            <w:r>
              <w:rPr>
                <w:b/>
                <w:sz w:val="20"/>
                <w:szCs w:val="20"/>
              </w:rPr>
              <w:t>21</w:t>
            </w: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sz w:val="20"/>
                <w:szCs w:val="20"/>
              </w:rPr>
            </w:pPr>
            <w:r>
              <w:rPr>
                <w:b/>
                <w:sz w:val="20"/>
                <w:szCs w:val="20"/>
              </w:rPr>
              <w:t>22</w:t>
            </w:r>
          </w:p>
        </w:tc>
      </w:tr>
      <w:tr w:rsidR="00822373" w:rsidTr="009518C1">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ПО.03.</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b/>
                <w:bCs/>
              </w:rPr>
            </w:pPr>
            <w:r>
              <w:rPr>
                <w:b/>
                <w:bCs/>
              </w:rPr>
              <w:t xml:space="preserve">Пленэрные занятия </w:t>
            </w:r>
            <w:r>
              <w:rPr>
                <w:b/>
                <w:bCs/>
                <w:vertAlign w:val="superscript"/>
              </w:rPr>
              <w:t>4)</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140</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616" w:type="pct"/>
            <w:gridSpan w:val="6"/>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140</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r>
      <w:tr w:rsidR="00822373" w:rsidTr="009518C1">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ПО.03.УП.01.</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bCs/>
              </w:rPr>
            </w:pPr>
            <w:r>
              <w:rPr>
                <w:bCs/>
              </w:rPr>
              <w:t>Пленэр</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140</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140</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rPr>
            </w:pPr>
            <w:r>
              <w:rPr>
                <w:bCs/>
              </w:rPr>
              <w:t>8…</w:t>
            </w:r>
          </w:p>
          <w:p w:rsidR="00822373" w:rsidRDefault="00822373" w:rsidP="00822373">
            <w:pPr>
              <w:jc w:val="center"/>
              <w:rPr>
                <w:b/>
                <w:bCs/>
                <w:color w:val="F79646"/>
              </w:rPr>
            </w:pPr>
            <w:r>
              <w:rPr>
                <w:bCs/>
              </w:rPr>
              <w:t>-16</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Pr="00D00365" w:rsidRDefault="00822373" w:rsidP="00822373">
            <w:pPr>
              <w:jc w:val="center"/>
              <w:rPr>
                <w:rFonts w:ascii="Symbol" w:hAnsi="Symbol" w:cs="Arial CYR"/>
              </w:rPr>
            </w:pPr>
            <w:r w:rsidRPr="00D00365">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Pr="00D00365" w:rsidRDefault="00822373" w:rsidP="00822373">
            <w:pPr>
              <w:jc w:val="center"/>
              <w:rPr>
                <w:rFonts w:cs="Arial CYR"/>
              </w:rPr>
            </w:pPr>
            <w:r w:rsidRPr="00D00365">
              <w:rPr>
                <w:rFonts w:cs="Arial CYR"/>
              </w:rP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Pr="00D00365" w:rsidRDefault="00822373" w:rsidP="00822373">
            <w:pPr>
              <w:jc w:val="center"/>
              <w:rPr>
                <w:rFonts w:cs="Arial CYR"/>
              </w:rPr>
            </w:pPr>
            <w:r w:rsidRPr="00D00365">
              <w:rPr>
                <w:rFonts w:cs="Arial CYR"/>
              </w:rP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Pr="00D00365" w:rsidRDefault="00822373" w:rsidP="00822373">
            <w:pPr>
              <w:jc w:val="center"/>
            </w:pPr>
            <w:r w:rsidRPr="00D00365">
              <w:t>1</w:t>
            </w: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Pr="00D00365" w:rsidRDefault="00822373" w:rsidP="00822373">
            <w:pPr>
              <w:jc w:val="center"/>
            </w:pPr>
            <w:r w:rsidRPr="00D00365">
              <w:t>1</w:t>
            </w:r>
          </w:p>
        </w:tc>
      </w:tr>
      <w:tr w:rsidR="00822373" w:rsidTr="009518C1">
        <w:trPr>
          <w:trHeight w:val="300"/>
        </w:trPr>
        <w:tc>
          <w:tcPr>
            <w:tcW w:w="1978"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Аудиторная нагрузка по трем предметным областям:</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616" w:type="pct"/>
            <w:gridSpan w:val="6"/>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2410</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r>
      <w:tr w:rsidR="00822373" w:rsidTr="009518C1">
        <w:trPr>
          <w:trHeight w:val="300"/>
        </w:trPr>
        <w:tc>
          <w:tcPr>
            <w:tcW w:w="1978"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Максимальная нагрузка по трем предметным областям:</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4369</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1959</w:t>
            </w:r>
          </w:p>
        </w:tc>
        <w:tc>
          <w:tcPr>
            <w:tcW w:w="616" w:type="pct"/>
            <w:gridSpan w:val="6"/>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2410</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r>
      <w:tr w:rsidR="00822373" w:rsidTr="009518C1">
        <w:trPr>
          <w:trHeight w:val="300"/>
        </w:trPr>
        <w:tc>
          <w:tcPr>
            <w:tcW w:w="1978"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Количество контрольных уроков, зачетов, экзаменов по трем предметным областям:</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616" w:type="pct"/>
            <w:gridSpan w:val="6"/>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rPr>
            </w:pPr>
            <w:r>
              <w:rPr>
                <w:b/>
                <w:bCs/>
              </w:rPr>
              <w:t>34</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rPr>
            </w:pPr>
            <w:r>
              <w:rPr>
                <w:b/>
                <w:bCs/>
              </w:rPr>
              <w:t>10</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r>
      <w:tr w:rsidR="00822373" w:rsidTr="009518C1">
        <w:trPr>
          <w:trHeight w:val="315"/>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В.00.</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vertAlign w:val="superscript"/>
              </w:rPr>
            </w:pPr>
            <w:r>
              <w:rPr>
                <w:b/>
                <w:bCs/>
              </w:rPr>
              <w:t>Вариативная часть</w:t>
            </w:r>
            <w:r>
              <w:rPr>
                <w:b/>
                <w:bCs/>
                <w:vertAlign w:val="superscript"/>
              </w:rPr>
              <w:t>5)</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 xml:space="preserve">856 </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 xml:space="preserve">428 </w:t>
            </w:r>
          </w:p>
        </w:tc>
        <w:tc>
          <w:tcPr>
            <w:tcW w:w="616" w:type="pct"/>
            <w:gridSpan w:val="6"/>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 xml:space="preserve">428 </w:t>
            </w:r>
          </w:p>
        </w:tc>
        <w:tc>
          <w:tcPr>
            <w:tcW w:w="244" w:type="pct"/>
            <w:tcBorders>
              <w:top w:val="single" w:sz="4" w:space="0" w:color="auto"/>
              <w:left w:val="single" w:sz="4" w:space="0" w:color="auto"/>
              <w:bottom w:val="single" w:sz="4" w:space="0" w:color="auto"/>
              <w:right w:val="single" w:sz="4" w:space="0" w:color="auto"/>
            </w:tcBorders>
            <w:shd w:val="clear" w:color="auto" w:fill="E6E6E6"/>
          </w:tcPr>
          <w:p w:rsidR="00822373" w:rsidRDefault="00822373" w:rsidP="00822373">
            <w:pPr>
              <w:jc w:val="center"/>
              <w:rPr>
                <w:b/>
                <w:b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r>
      <w:tr w:rsidR="00822373" w:rsidTr="009518C1">
        <w:trPr>
          <w:trHeight w:val="315"/>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В.02.</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bCs/>
              </w:rPr>
            </w:pPr>
            <w:proofErr w:type="spellStart"/>
            <w:r>
              <w:rPr>
                <w:bCs/>
              </w:rPr>
              <w:t>Цветоведение</w:t>
            </w:r>
            <w:proofErr w:type="spellEnd"/>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196</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98</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98</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rPr>
            </w:pPr>
            <w:r>
              <w:rPr>
                <w:bCs/>
              </w:rPr>
              <w:t>2, 4, 6</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r>
      <w:tr w:rsidR="00822373" w:rsidTr="009518C1">
        <w:trPr>
          <w:trHeight w:val="315"/>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В.05.</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bCs/>
              </w:rPr>
            </w:pPr>
            <w:r>
              <w:rPr>
                <w:bCs/>
              </w:rPr>
              <w:t>Композиция прикладная</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Pr="001F52D3" w:rsidRDefault="00822373" w:rsidP="00822373">
            <w:pPr>
              <w:jc w:val="center"/>
              <w:rPr>
                <w:bCs/>
              </w:rPr>
            </w:pPr>
            <w:r w:rsidRPr="001F52D3">
              <w:rPr>
                <w:bCs/>
              </w:rPr>
              <w:t>330</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165</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165</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rPr>
            </w:pPr>
            <w:r>
              <w:rPr>
                <w:bCs/>
              </w:rPr>
              <w:t>8… - 16</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r>
              <w:t>1</w:t>
            </w:r>
          </w:p>
        </w:tc>
      </w:tr>
      <w:tr w:rsidR="00822373" w:rsidTr="009518C1">
        <w:trPr>
          <w:trHeight w:val="315"/>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В.06.</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bCs/>
              </w:rPr>
            </w:pPr>
            <w:r>
              <w:t>Компьютерная графика</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Pr="001F52D3" w:rsidRDefault="00822373" w:rsidP="00822373">
            <w:pPr>
              <w:jc w:val="center"/>
              <w:rPr>
                <w:bCs/>
              </w:rPr>
            </w:pPr>
            <w:r w:rsidRPr="001F52D3">
              <w:rPr>
                <w:bCs/>
              </w:rPr>
              <w:t>330</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165</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165</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rPr>
            </w:pPr>
            <w:r>
              <w:rPr>
                <w:bCs/>
              </w:rPr>
              <w:t>8… - 16</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r>
      <w:tr w:rsidR="00822373" w:rsidTr="009518C1">
        <w:trPr>
          <w:trHeight w:val="315"/>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В.09.</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bCs/>
              </w:rPr>
            </w:pPr>
            <w:r>
              <w:t xml:space="preserve">Графическая композиция </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Pr="001B05EA" w:rsidRDefault="00822373" w:rsidP="00822373">
            <w:pPr>
              <w:jc w:val="center"/>
              <w:rPr>
                <w:bCs/>
                <w:color w:val="548DD4"/>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х</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r>
      <w:tr w:rsidR="00822373" w:rsidTr="009518C1">
        <w:trPr>
          <w:trHeight w:val="315"/>
        </w:trPr>
        <w:tc>
          <w:tcPr>
            <w:tcW w:w="197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Всего аудиторная нагрузка с учетом вариативной части:</w:t>
            </w:r>
          </w:p>
        </w:tc>
        <w:tc>
          <w:tcPr>
            <w:tcW w:w="380"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color w:val="F79646"/>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color w:val="F79646"/>
              </w:rPr>
            </w:pPr>
          </w:p>
        </w:tc>
        <w:tc>
          <w:tcPr>
            <w:tcW w:w="616"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r>
              <w:rPr>
                <w:b/>
                <w:bCs/>
                <w:iCs/>
              </w:rPr>
              <w:t>2838</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color w:val="F79646"/>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color w:val="F79646"/>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8</w:t>
            </w: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8</w:t>
            </w: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8</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11</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11</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11</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12</w:t>
            </w:r>
          </w:p>
        </w:tc>
        <w:tc>
          <w:tcPr>
            <w:tcW w:w="140"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sz w:val="20"/>
                <w:szCs w:val="20"/>
              </w:rPr>
            </w:pPr>
            <w:r>
              <w:rPr>
                <w:b/>
                <w:bCs/>
                <w:iCs/>
                <w:sz w:val="20"/>
                <w:szCs w:val="20"/>
              </w:rPr>
              <w:t>13</w:t>
            </w:r>
          </w:p>
        </w:tc>
      </w:tr>
      <w:tr w:rsidR="00822373" w:rsidTr="009518C1">
        <w:trPr>
          <w:trHeight w:val="315"/>
        </w:trPr>
        <w:tc>
          <w:tcPr>
            <w:tcW w:w="197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vertAlign w:val="superscript"/>
              </w:rPr>
            </w:pPr>
            <w:r>
              <w:rPr>
                <w:b/>
                <w:bCs/>
                <w:iCs/>
              </w:rPr>
              <w:lastRenderedPageBreak/>
              <w:t>Всего максимальная нагрузка с учетом вариативной части:</w:t>
            </w:r>
            <w:r>
              <w:rPr>
                <w:b/>
                <w:bCs/>
                <w:iCs/>
                <w:vertAlign w:val="superscript"/>
              </w:rPr>
              <w:t>6)</w:t>
            </w:r>
          </w:p>
        </w:tc>
        <w:tc>
          <w:tcPr>
            <w:tcW w:w="380"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5225</w:t>
            </w:r>
          </w:p>
        </w:tc>
        <w:tc>
          <w:tcPr>
            <w:tcW w:w="284"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2387</w:t>
            </w:r>
          </w:p>
        </w:tc>
        <w:tc>
          <w:tcPr>
            <w:tcW w:w="616"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r>
              <w:rPr>
                <w:b/>
                <w:bCs/>
                <w:iCs/>
              </w:rPr>
              <w:t>2838</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13,5</w:t>
            </w: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13,5</w:t>
            </w: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13,5</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21</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21</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21</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25</w:t>
            </w:r>
          </w:p>
        </w:tc>
        <w:tc>
          <w:tcPr>
            <w:tcW w:w="140"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26</w:t>
            </w:r>
          </w:p>
        </w:tc>
      </w:tr>
      <w:tr w:rsidR="00822373" w:rsidTr="009518C1">
        <w:trPr>
          <w:trHeight w:val="315"/>
        </w:trPr>
        <w:tc>
          <w:tcPr>
            <w:tcW w:w="197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Всего количество контрольных уроков, зачетов, экзаменов:</w:t>
            </w:r>
          </w:p>
        </w:tc>
        <w:tc>
          <w:tcPr>
            <w:tcW w:w="380"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616"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r>
              <w:rPr>
                <w:b/>
                <w:bCs/>
                <w:iCs/>
              </w:rPr>
              <w:t>44</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r>
              <w:rPr>
                <w:b/>
                <w:bCs/>
                <w:iCs/>
              </w:rPr>
              <w:t>10</w:t>
            </w: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40"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r>
      <w:tr w:rsidR="00822373" w:rsidTr="009518C1">
        <w:trPr>
          <w:trHeight w:val="315"/>
        </w:trPr>
        <w:tc>
          <w:tcPr>
            <w:tcW w:w="79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К.04.00.</w:t>
            </w:r>
          </w:p>
        </w:tc>
        <w:tc>
          <w:tcPr>
            <w:tcW w:w="118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vertAlign w:val="superscript"/>
              </w:rPr>
            </w:pPr>
            <w:r>
              <w:rPr>
                <w:b/>
                <w:bCs/>
                <w:iCs/>
              </w:rPr>
              <w:t>Консультации</w:t>
            </w:r>
            <w:r>
              <w:rPr>
                <w:b/>
                <w:bCs/>
                <w:iCs/>
                <w:vertAlign w:val="superscript"/>
              </w:rPr>
              <w:t>7)</w:t>
            </w:r>
          </w:p>
        </w:tc>
        <w:tc>
          <w:tcPr>
            <w:tcW w:w="380"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113</w:t>
            </w:r>
          </w:p>
        </w:tc>
        <w:tc>
          <w:tcPr>
            <w:tcW w:w="284"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w:t>
            </w:r>
          </w:p>
        </w:tc>
        <w:tc>
          <w:tcPr>
            <w:tcW w:w="616"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r>
              <w:rPr>
                <w:b/>
                <w:bCs/>
                <w:iCs/>
              </w:rPr>
              <w:t>113</w:t>
            </w:r>
          </w:p>
        </w:tc>
        <w:tc>
          <w:tcPr>
            <w:tcW w:w="244" w:type="pct"/>
            <w:tcBorders>
              <w:top w:val="single" w:sz="4" w:space="0" w:color="auto"/>
              <w:left w:val="single" w:sz="4" w:space="0" w:color="auto"/>
              <w:bottom w:val="single" w:sz="4" w:space="0" w:color="auto"/>
              <w:right w:val="single" w:sz="4" w:space="0" w:color="auto"/>
            </w:tcBorders>
            <w:shd w:val="clear" w:color="auto" w:fill="E6E6E6"/>
          </w:tcPr>
          <w:p w:rsidR="00822373" w:rsidRDefault="00822373" w:rsidP="00822373">
            <w:pPr>
              <w:jc w:val="center"/>
              <w:rPr>
                <w:b/>
                <w:bCs/>
                <w:i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p>
        </w:tc>
        <w:tc>
          <w:tcPr>
            <w:tcW w:w="1254" w:type="pct"/>
            <w:gridSpan w:val="9"/>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rPr>
            </w:pPr>
            <w:r>
              <w:rPr>
                <w:b/>
                <w:bCs/>
                <w:iCs/>
              </w:rPr>
              <w:t xml:space="preserve">Годовая нагрузка в часах </w:t>
            </w:r>
          </w:p>
        </w:tc>
      </w:tr>
      <w:tr w:rsidR="00822373" w:rsidTr="009518C1">
        <w:trPr>
          <w:gridAfter w:val="1"/>
          <w:wAfter w:w="13" w:type="pct"/>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К.04.01.</w:t>
            </w:r>
          </w:p>
        </w:tc>
        <w:tc>
          <w:tcPr>
            <w:tcW w:w="1184" w:type="pct"/>
            <w:tcBorders>
              <w:top w:val="single" w:sz="4" w:space="0" w:color="auto"/>
              <w:left w:val="single" w:sz="4" w:space="0" w:color="auto"/>
              <w:bottom w:val="single" w:sz="4" w:space="0" w:color="auto"/>
              <w:right w:val="single" w:sz="4" w:space="0" w:color="auto"/>
            </w:tcBorders>
          </w:tcPr>
          <w:p w:rsidR="00822373" w:rsidRDefault="00822373" w:rsidP="00822373">
            <w:r>
              <w:t>Основы изобразительной грамоты и рисование</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6</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27" w:type="pct"/>
            <w:tcBorders>
              <w:top w:val="single" w:sz="4" w:space="0" w:color="auto"/>
              <w:left w:val="single" w:sz="4" w:space="0" w:color="auto"/>
              <w:bottom w:val="single" w:sz="4" w:space="0" w:color="auto"/>
              <w:right w:val="single" w:sz="4" w:space="0" w:color="auto"/>
            </w:tcBorders>
            <w:vAlign w:val="center"/>
          </w:tcPr>
          <w:p w:rsidR="00822373" w:rsidRDefault="00822373" w:rsidP="00822373"/>
        </w:tc>
      </w:tr>
      <w:tr w:rsidR="00822373" w:rsidTr="009518C1">
        <w:trPr>
          <w:gridAfter w:val="1"/>
          <w:wAfter w:w="13" w:type="pct"/>
          <w:trHeight w:val="167"/>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К.04.02.</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r>
              <w:t>Прикладное творчество</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6</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27" w:type="pct"/>
            <w:tcBorders>
              <w:top w:val="single" w:sz="4" w:space="0" w:color="auto"/>
              <w:left w:val="single" w:sz="4" w:space="0" w:color="auto"/>
              <w:bottom w:val="single" w:sz="4" w:space="0" w:color="auto"/>
              <w:right w:val="single" w:sz="4" w:space="0" w:color="auto"/>
            </w:tcBorders>
            <w:vAlign w:val="center"/>
          </w:tcPr>
          <w:p w:rsidR="00822373" w:rsidRDefault="00822373" w:rsidP="00822373"/>
        </w:tc>
      </w:tr>
      <w:tr w:rsidR="00822373" w:rsidTr="009518C1">
        <w:trPr>
          <w:gridAfter w:val="1"/>
          <w:wAfter w:w="13" w:type="pct"/>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К.04.03</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vertAlign w:val="superscript"/>
              </w:rPr>
            </w:pPr>
            <w:r>
              <w:t>Лепка</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6</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27" w:type="pct"/>
            <w:tcBorders>
              <w:top w:val="single" w:sz="4" w:space="0" w:color="auto"/>
              <w:left w:val="single" w:sz="4" w:space="0" w:color="auto"/>
              <w:bottom w:val="single" w:sz="4" w:space="0" w:color="auto"/>
              <w:right w:val="single" w:sz="4" w:space="0" w:color="auto"/>
            </w:tcBorders>
            <w:vAlign w:val="center"/>
          </w:tcPr>
          <w:p w:rsidR="00822373" w:rsidRDefault="00822373" w:rsidP="00822373"/>
        </w:tc>
      </w:tr>
      <w:tr w:rsidR="00822373" w:rsidTr="009518C1">
        <w:trPr>
          <w:gridAfter w:val="1"/>
          <w:wAfter w:w="13" w:type="pct"/>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К.04.04.</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vertAlign w:val="superscript"/>
              </w:rPr>
            </w:pPr>
            <w:r>
              <w:t xml:space="preserve">Рисунок </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20</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w:t>
            </w:r>
          </w:p>
        </w:tc>
        <w:tc>
          <w:tcPr>
            <w:tcW w:w="127"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w:t>
            </w:r>
          </w:p>
        </w:tc>
      </w:tr>
      <w:tr w:rsidR="00822373" w:rsidTr="009518C1">
        <w:trPr>
          <w:gridAfter w:val="1"/>
          <w:wAfter w:w="13" w:type="pct"/>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К.04.05.</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r>
              <w:t>Живопись</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20</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w:t>
            </w:r>
          </w:p>
        </w:tc>
        <w:tc>
          <w:tcPr>
            <w:tcW w:w="127"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w:t>
            </w:r>
          </w:p>
        </w:tc>
      </w:tr>
      <w:tr w:rsidR="00822373" w:rsidTr="009518C1">
        <w:trPr>
          <w:gridAfter w:val="1"/>
          <w:wAfter w:w="13" w:type="pct"/>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К.04.06.</w:t>
            </w:r>
          </w:p>
        </w:tc>
        <w:tc>
          <w:tcPr>
            <w:tcW w:w="1184" w:type="pct"/>
            <w:tcBorders>
              <w:top w:val="single" w:sz="4" w:space="0" w:color="auto"/>
              <w:left w:val="single" w:sz="4" w:space="0" w:color="auto"/>
              <w:bottom w:val="single" w:sz="4" w:space="0" w:color="auto"/>
              <w:right w:val="single" w:sz="4" w:space="0" w:color="auto"/>
            </w:tcBorders>
          </w:tcPr>
          <w:p w:rsidR="00822373" w:rsidRDefault="00822373" w:rsidP="00822373">
            <w:pPr>
              <w:spacing w:line="280" w:lineRule="exact"/>
              <w:ind w:right="686"/>
              <w:jc w:val="both"/>
            </w:pPr>
            <w:r>
              <w:t>Композиция станковая</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40</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8</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8</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8</w:t>
            </w:r>
          </w:p>
        </w:tc>
        <w:tc>
          <w:tcPr>
            <w:tcW w:w="127"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8</w:t>
            </w:r>
          </w:p>
        </w:tc>
      </w:tr>
      <w:tr w:rsidR="00822373" w:rsidTr="009518C1">
        <w:trPr>
          <w:gridAfter w:val="1"/>
          <w:wAfter w:w="13" w:type="pct"/>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К.04.07</w:t>
            </w:r>
          </w:p>
        </w:tc>
        <w:tc>
          <w:tcPr>
            <w:tcW w:w="1184" w:type="pct"/>
            <w:tcBorders>
              <w:top w:val="single" w:sz="4" w:space="0" w:color="auto"/>
              <w:left w:val="single" w:sz="4" w:space="0" w:color="auto"/>
              <w:bottom w:val="single" w:sz="4" w:space="0" w:color="auto"/>
              <w:right w:val="single" w:sz="4" w:space="0" w:color="auto"/>
            </w:tcBorders>
          </w:tcPr>
          <w:p w:rsidR="00822373" w:rsidRDefault="00822373" w:rsidP="00822373">
            <w:pPr>
              <w:spacing w:line="280" w:lineRule="exact"/>
              <w:ind w:right="686"/>
              <w:jc w:val="both"/>
            </w:pPr>
            <w:r>
              <w:t>Беседы об искусстве</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3</w:t>
            </w: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27" w:type="pct"/>
            <w:tcBorders>
              <w:top w:val="single" w:sz="4" w:space="0" w:color="auto"/>
              <w:left w:val="single" w:sz="4" w:space="0" w:color="auto"/>
              <w:bottom w:val="single" w:sz="4" w:space="0" w:color="auto"/>
              <w:right w:val="single" w:sz="4" w:space="0" w:color="auto"/>
            </w:tcBorders>
            <w:vAlign w:val="center"/>
          </w:tcPr>
          <w:p w:rsidR="00822373" w:rsidRDefault="00822373" w:rsidP="00822373"/>
        </w:tc>
      </w:tr>
      <w:tr w:rsidR="00822373" w:rsidTr="009518C1">
        <w:trPr>
          <w:gridAfter w:val="1"/>
          <w:wAfter w:w="13" w:type="pct"/>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К.04.08</w:t>
            </w:r>
          </w:p>
        </w:tc>
        <w:tc>
          <w:tcPr>
            <w:tcW w:w="1184" w:type="pct"/>
            <w:tcBorders>
              <w:top w:val="single" w:sz="4" w:space="0" w:color="auto"/>
              <w:left w:val="single" w:sz="4" w:space="0" w:color="auto"/>
              <w:bottom w:val="single" w:sz="4" w:space="0" w:color="auto"/>
              <w:right w:val="single" w:sz="4" w:space="0" w:color="auto"/>
            </w:tcBorders>
          </w:tcPr>
          <w:p w:rsidR="00822373" w:rsidRDefault="00822373" w:rsidP="00822373">
            <w:pPr>
              <w:spacing w:line="280" w:lineRule="exact"/>
              <w:ind w:right="686"/>
              <w:jc w:val="both"/>
            </w:pPr>
            <w:r>
              <w:t>История изобразительного искусства</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12</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27"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w:t>
            </w:r>
          </w:p>
        </w:tc>
      </w:tr>
      <w:tr w:rsidR="00822373" w:rsidTr="009518C1">
        <w:trPr>
          <w:trHeight w:val="631"/>
        </w:trPr>
        <w:tc>
          <w:tcPr>
            <w:tcW w:w="79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rPr>
              <w:t>А.05.00.</w:t>
            </w:r>
          </w:p>
        </w:tc>
        <w:tc>
          <w:tcPr>
            <w:tcW w:w="118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rPr>
              <w:t>Аттестация</w:t>
            </w:r>
          </w:p>
        </w:tc>
        <w:tc>
          <w:tcPr>
            <w:tcW w:w="3022" w:type="pct"/>
            <w:gridSpan w:val="20"/>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r>
              <w:rPr>
                <w:b/>
              </w:rPr>
              <w:t>Годовой объем в неделях</w:t>
            </w:r>
          </w:p>
        </w:tc>
      </w:tr>
      <w:tr w:rsidR="00822373" w:rsidTr="009518C1">
        <w:trPr>
          <w:gridAfter w:val="1"/>
          <w:wAfter w:w="13" w:type="pct"/>
          <w:trHeight w:val="347"/>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ПА.05.01.</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r>
              <w:t>Промежуточная (экзамены)</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iCs/>
              </w:rPr>
            </w:pPr>
            <w:r>
              <w:rPr>
                <w:bCs/>
                <w:iCs/>
              </w:rPr>
              <w:t xml:space="preserve">7 </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iCs/>
              </w:rPr>
            </w:pPr>
          </w:p>
        </w:tc>
        <w:tc>
          <w:tcPr>
            <w:tcW w:w="149"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iCs/>
              </w:rPr>
            </w:pPr>
          </w:p>
        </w:tc>
        <w:tc>
          <w:tcPr>
            <w:tcW w:w="185"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iCs/>
              </w:rPr>
            </w:pP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i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i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iCs/>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27"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w:t>
            </w:r>
          </w:p>
        </w:tc>
      </w:tr>
      <w:tr w:rsidR="00822373" w:rsidTr="009518C1">
        <w:trPr>
          <w:gridAfter w:val="1"/>
          <w:wAfter w:w="13" w:type="pct"/>
          <w:trHeight w:val="315"/>
        </w:trPr>
        <w:tc>
          <w:tcPr>
            <w:tcW w:w="79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r>
              <w:rPr>
                <w:bCs/>
                <w:iCs/>
              </w:rPr>
              <w:t>ИА.05.02.</w:t>
            </w:r>
          </w:p>
        </w:tc>
        <w:tc>
          <w:tcPr>
            <w:tcW w:w="118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rPr>
                <w:bCs/>
                <w:iCs/>
              </w:rPr>
            </w:pPr>
            <w:r>
              <w:rPr>
                <w:bCs/>
                <w:iCs/>
              </w:rPr>
              <w:t>Итоговая аттестация</w:t>
            </w:r>
          </w:p>
        </w:tc>
        <w:tc>
          <w:tcPr>
            <w:tcW w:w="471"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r>
              <w:rPr>
                <w:bCs/>
                <w:iCs/>
              </w:rPr>
              <w:t xml:space="preserve">2 </w:t>
            </w:r>
          </w:p>
        </w:tc>
        <w:tc>
          <w:tcPr>
            <w:tcW w:w="285"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p>
        </w:tc>
        <w:tc>
          <w:tcPr>
            <w:tcW w:w="149"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Cs/>
                <w:iCs/>
              </w:rPr>
            </w:pPr>
          </w:p>
        </w:tc>
        <w:tc>
          <w:tcPr>
            <w:tcW w:w="189"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Cs/>
                <w:iCs/>
              </w:rPr>
            </w:pPr>
          </w:p>
        </w:tc>
        <w:tc>
          <w:tcPr>
            <w:tcW w:w="244"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Cs/>
                <w:iCs/>
              </w:rPr>
            </w:pPr>
          </w:p>
        </w:tc>
        <w:tc>
          <w:tcPr>
            <w:tcW w:w="24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r>
              <w:t> </w:t>
            </w: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r>
              <w:t> </w:t>
            </w: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r>
              <w:t> </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r>
              <w:t> </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r>
              <w:t> </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r>
              <w:t> </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r>
              <w:t> </w:t>
            </w:r>
          </w:p>
        </w:tc>
        <w:tc>
          <w:tcPr>
            <w:tcW w:w="127"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r>
              <w:t>2</w:t>
            </w:r>
          </w:p>
          <w:p w:rsidR="00822373" w:rsidRDefault="00822373" w:rsidP="00822373">
            <w:pPr>
              <w:jc w:val="center"/>
            </w:pPr>
            <w:r>
              <w:t> </w:t>
            </w:r>
          </w:p>
        </w:tc>
      </w:tr>
      <w:tr w:rsidR="00822373" w:rsidTr="009518C1">
        <w:trPr>
          <w:gridAfter w:val="1"/>
          <w:wAfter w:w="13" w:type="pct"/>
          <w:trHeight w:val="315"/>
        </w:trPr>
        <w:tc>
          <w:tcPr>
            <w:tcW w:w="79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r>
              <w:rPr>
                <w:bCs/>
                <w:iCs/>
              </w:rPr>
              <w:t>ИА.05.02.01.</w:t>
            </w:r>
          </w:p>
        </w:tc>
        <w:tc>
          <w:tcPr>
            <w:tcW w:w="118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rPr>
                <w:bCs/>
                <w:iCs/>
              </w:rPr>
            </w:pPr>
            <w:r>
              <w:rPr>
                <w:bCs/>
                <w:iCs/>
              </w:rPr>
              <w:t>Композиция станковая</w:t>
            </w:r>
          </w:p>
        </w:tc>
        <w:tc>
          <w:tcPr>
            <w:tcW w:w="471"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r>
              <w:rPr>
                <w:bCs/>
                <w:iCs/>
              </w:rPr>
              <w:t xml:space="preserve">1 </w:t>
            </w:r>
          </w:p>
        </w:tc>
        <w:tc>
          <w:tcPr>
            <w:tcW w:w="285"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p>
        </w:tc>
        <w:tc>
          <w:tcPr>
            <w:tcW w:w="149"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Cs/>
                <w:iCs/>
              </w:rPr>
            </w:pPr>
          </w:p>
        </w:tc>
        <w:tc>
          <w:tcPr>
            <w:tcW w:w="189"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Cs/>
                <w:iCs/>
              </w:rPr>
            </w:pPr>
          </w:p>
        </w:tc>
        <w:tc>
          <w:tcPr>
            <w:tcW w:w="244"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Cs/>
                <w:iCs/>
              </w:rPr>
            </w:pPr>
          </w:p>
        </w:tc>
        <w:tc>
          <w:tcPr>
            <w:tcW w:w="24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27"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r>
      <w:tr w:rsidR="00822373" w:rsidTr="009518C1">
        <w:trPr>
          <w:gridAfter w:val="1"/>
          <w:wAfter w:w="13" w:type="pct"/>
          <w:trHeight w:val="315"/>
        </w:trPr>
        <w:tc>
          <w:tcPr>
            <w:tcW w:w="79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r>
              <w:rPr>
                <w:bCs/>
                <w:iCs/>
              </w:rPr>
              <w:t>ИА.05.02.02.</w:t>
            </w:r>
          </w:p>
        </w:tc>
        <w:tc>
          <w:tcPr>
            <w:tcW w:w="118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rPr>
                <w:bCs/>
                <w:iCs/>
              </w:rPr>
            </w:pPr>
            <w:r>
              <w:rPr>
                <w:bCs/>
                <w:iCs/>
              </w:rPr>
              <w:t>История изобразительного искусства</w:t>
            </w:r>
          </w:p>
        </w:tc>
        <w:tc>
          <w:tcPr>
            <w:tcW w:w="471"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r>
              <w:rPr>
                <w:bCs/>
                <w:iCs/>
              </w:rPr>
              <w:t>1</w:t>
            </w:r>
          </w:p>
        </w:tc>
        <w:tc>
          <w:tcPr>
            <w:tcW w:w="285"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p>
        </w:tc>
        <w:tc>
          <w:tcPr>
            <w:tcW w:w="149"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Cs/>
                <w:iCs/>
              </w:rPr>
            </w:pPr>
          </w:p>
        </w:tc>
        <w:tc>
          <w:tcPr>
            <w:tcW w:w="189"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Cs/>
                <w:iCs/>
              </w:rPr>
            </w:pPr>
          </w:p>
        </w:tc>
        <w:tc>
          <w:tcPr>
            <w:tcW w:w="244"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Cs/>
                <w:iCs/>
              </w:rPr>
            </w:pPr>
          </w:p>
        </w:tc>
        <w:tc>
          <w:tcPr>
            <w:tcW w:w="24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27"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r>
      <w:tr w:rsidR="00822373" w:rsidTr="009518C1">
        <w:trPr>
          <w:gridAfter w:val="1"/>
          <w:wAfter w:w="13" w:type="pct"/>
          <w:trHeight w:val="315"/>
        </w:trPr>
        <w:tc>
          <w:tcPr>
            <w:tcW w:w="197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vertAlign w:val="superscript"/>
              </w:rPr>
            </w:pPr>
            <w:r>
              <w:rPr>
                <w:b/>
                <w:bCs/>
                <w:iCs/>
              </w:rPr>
              <w:t>Резерв учебного времени</w:t>
            </w:r>
            <w:r>
              <w:rPr>
                <w:b/>
                <w:bCs/>
                <w:iCs/>
                <w:vertAlign w:val="superscript"/>
              </w:rPr>
              <w:t>7)</w:t>
            </w:r>
          </w:p>
        </w:tc>
        <w:tc>
          <w:tcPr>
            <w:tcW w:w="471"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8</w:t>
            </w:r>
          </w:p>
        </w:tc>
        <w:tc>
          <w:tcPr>
            <w:tcW w:w="285"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49"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
                <w:bCs/>
                <w:iCs/>
              </w:rPr>
            </w:pPr>
          </w:p>
        </w:tc>
        <w:tc>
          <w:tcPr>
            <w:tcW w:w="189"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
                <w:bCs/>
                <w:iCs/>
              </w:rPr>
            </w:pPr>
          </w:p>
        </w:tc>
        <w:tc>
          <w:tcPr>
            <w:tcW w:w="244"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
                <w:bCs/>
                <w:iCs/>
              </w:rPr>
            </w:pPr>
          </w:p>
        </w:tc>
        <w:tc>
          <w:tcPr>
            <w:tcW w:w="24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27"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r>
    </w:tbl>
    <w:p w:rsidR="00822373" w:rsidRPr="009518C1" w:rsidRDefault="00822373" w:rsidP="00D21446">
      <w:pPr>
        <w:pStyle w:val="1"/>
        <w:numPr>
          <w:ilvl w:val="0"/>
          <w:numId w:val="15"/>
        </w:numPr>
        <w:jc w:val="both"/>
        <w:rPr>
          <w:rFonts w:ascii="Times New Roman" w:hAnsi="Times New Roman"/>
          <w:bCs/>
          <w:sz w:val="24"/>
          <w:szCs w:val="24"/>
          <w:lang w:eastAsia="ru-RU"/>
        </w:rPr>
      </w:pPr>
      <w:r w:rsidRPr="009518C1">
        <w:rPr>
          <w:rFonts w:ascii="Times New Roman" w:hAnsi="Times New Roman"/>
          <w:bCs/>
          <w:sz w:val="24"/>
          <w:szCs w:val="24"/>
          <w:lang w:eastAsia="ru-RU"/>
        </w:rPr>
        <w:t xml:space="preserve">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ОП, а </w:t>
      </w:r>
      <w:r w:rsidRPr="009518C1">
        <w:rPr>
          <w:rFonts w:ascii="Times New Roman" w:hAnsi="Times New Roman"/>
          <w:bCs/>
          <w:sz w:val="24"/>
          <w:szCs w:val="24"/>
          <w:lang w:eastAsia="ru-RU"/>
        </w:rPr>
        <w:lastRenderedPageBreak/>
        <w:t>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822373" w:rsidRDefault="00822373" w:rsidP="00D21446">
      <w:pPr>
        <w:pStyle w:val="1"/>
        <w:numPr>
          <w:ilvl w:val="0"/>
          <w:numId w:val="15"/>
        </w:numPr>
        <w:spacing w:after="0" w:line="240" w:lineRule="auto"/>
        <w:jc w:val="both"/>
        <w:rPr>
          <w:rFonts w:ascii="Times New Roman" w:hAnsi="Times New Roman"/>
          <w:bCs/>
          <w:sz w:val="24"/>
          <w:szCs w:val="24"/>
          <w:vertAlign w:val="superscript"/>
          <w:lang w:eastAsia="ru-RU"/>
        </w:rPr>
      </w:pPr>
      <w:r>
        <w:rPr>
          <w:rFonts w:ascii="Times New Roman" w:hAnsi="Times New Roman"/>
          <w:bCs/>
          <w:sz w:val="24"/>
          <w:szCs w:val="24"/>
          <w:lang w:eastAsia="ru-RU"/>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цифр  необходимо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ОУ. По усмотрению ОУ оценки по учебным предметам могут выставляться и по окончании четверти.</w:t>
      </w:r>
    </w:p>
    <w:p w:rsidR="00822373" w:rsidRDefault="00822373" w:rsidP="00D21446">
      <w:pPr>
        <w:pStyle w:val="1"/>
        <w:numPr>
          <w:ilvl w:val="0"/>
          <w:numId w:val="15"/>
        </w:numPr>
        <w:spacing w:after="0" w:line="240" w:lineRule="auto"/>
        <w:jc w:val="both"/>
        <w:rPr>
          <w:rFonts w:ascii="Times New Roman" w:hAnsi="Times New Roman"/>
          <w:bCs/>
          <w:sz w:val="24"/>
          <w:szCs w:val="24"/>
          <w:vertAlign w:val="superscript"/>
          <w:lang w:eastAsia="ru-RU"/>
        </w:rPr>
      </w:pPr>
      <w:r>
        <w:rPr>
          <w:rFonts w:ascii="Times New Roman" w:hAnsi="Times New Roman"/>
          <w:bCs/>
          <w:sz w:val="24"/>
          <w:szCs w:val="24"/>
          <w:lang w:eastAsia="ru-RU"/>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822373" w:rsidRDefault="00822373" w:rsidP="00D21446">
      <w:pPr>
        <w:pStyle w:val="1"/>
        <w:numPr>
          <w:ilvl w:val="0"/>
          <w:numId w:val="15"/>
        </w:numPr>
        <w:spacing w:after="0" w:line="240" w:lineRule="auto"/>
        <w:jc w:val="both"/>
        <w:rPr>
          <w:rFonts w:ascii="Times New Roman" w:hAnsi="Times New Roman"/>
          <w:sz w:val="24"/>
          <w:szCs w:val="24"/>
        </w:rPr>
      </w:pPr>
      <w:r>
        <w:rPr>
          <w:rFonts w:ascii="Times New Roman" w:hAnsi="Times New Roman"/>
          <w:sz w:val="24"/>
          <w:szCs w:val="24"/>
        </w:rPr>
        <w:t>Занятия пленэром могут проводиться рассредоточено в различные периоды учебного года, в том числе – 1 неделю в июне месяце (кроме 8 класса). Объем учебного времени, отводимого на занятия пленэром: 4-8 классы – по 28 часов в год.</w:t>
      </w:r>
    </w:p>
    <w:p w:rsidR="00822373" w:rsidRDefault="00822373" w:rsidP="00D21446">
      <w:pPr>
        <w:pStyle w:val="1"/>
        <w:numPr>
          <w:ilvl w:val="0"/>
          <w:numId w:val="15"/>
        </w:numPr>
        <w:spacing w:after="0" w:line="240" w:lineRule="auto"/>
        <w:jc w:val="both"/>
        <w:rPr>
          <w:rFonts w:ascii="Times New Roman" w:hAnsi="Times New Roman"/>
          <w:sz w:val="24"/>
          <w:szCs w:val="24"/>
          <w:vertAlign w:val="superscript"/>
          <w:lang w:eastAsia="ru-RU"/>
        </w:rPr>
      </w:pPr>
      <w:r>
        <w:rPr>
          <w:rFonts w:ascii="Times New Roman" w:hAnsi="Times New Roman" w:cs="Arial CYR"/>
          <w:sz w:val="24"/>
          <w:szCs w:val="24"/>
          <w:lang w:eastAsia="ru-RU"/>
        </w:rPr>
        <w:t>В данном примерном учебном плане ОУ предложен перечень учебных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ОУ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822373" w:rsidRDefault="00822373" w:rsidP="00D21446">
      <w:pPr>
        <w:pStyle w:val="1"/>
        <w:numPr>
          <w:ilvl w:val="0"/>
          <w:numId w:val="15"/>
        </w:numPr>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Объем  максимальной нагрузки обучающихся не должен превышать 26 часов в неделю, аудиторной нагрузки – 14 часов.</w:t>
      </w:r>
    </w:p>
    <w:p w:rsidR="00822373" w:rsidRDefault="00822373" w:rsidP="00D21446">
      <w:pPr>
        <w:pStyle w:val="1"/>
        <w:numPr>
          <w:ilvl w:val="0"/>
          <w:numId w:val="1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w:t>
      </w:r>
      <w:r>
        <w:rPr>
          <w:rFonts w:ascii="Times New Roman" w:hAnsi="Times New Roman"/>
          <w:sz w:val="24"/>
          <w:szCs w:val="24"/>
        </w:rPr>
        <w:t>Резерв учебного времени устанавливается ОУ из расчета одной недели в учебном году.</w:t>
      </w:r>
      <w:r>
        <w:rPr>
          <w:sz w:val="24"/>
          <w:szCs w:val="24"/>
        </w:rPr>
        <w:t xml:space="preserve"> </w:t>
      </w:r>
      <w:r>
        <w:rPr>
          <w:rFonts w:ascii="Times New Roman" w:hAnsi="Times New Roman"/>
          <w:sz w:val="24"/>
          <w:szCs w:val="24"/>
          <w:lang w:eastAsia="ru-RU"/>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22373" w:rsidRDefault="00822373" w:rsidP="00822373">
      <w:pPr>
        <w:rPr>
          <w:sz w:val="28"/>
          <w:szCs w:val="28"/>
        </w:rPr>
      </w:pPr>
    </w:p>
    <w:p w:rsidR="003016F9" w:rsidRDefault="003016F9" w:rsidP="00822373">
      <w:pPr>
        <w:ind w:left="360"/>
        <w:jc w:val="center"/>
        <w:rPr>
          <w:b/>
          <w:i/>
          <w:sz w:val="28"/>
          <w:szCs w:val="28"/>
        </w:rPr>
      </w:pPr>
    </w:p>
    <w:p w:rsidR="003016F9" w:rsidRDefault="003016F9" w:rsidP="00822373">
      <w:pPr>
        <w:ind w:left="360"/>
        <w:jc w:val="center"/>
        <w:rPr>
          <w:b/>
          <w:i/>
          <w:sz w:val="28"/>
          <w:szCs w:val="28"/>
        </w:rPr>
      </w:pPr>
    </w:p>
    <w:p w:rsidR="003016F9" w:rsidRDefault="003016F9" w:rsidP="00822373">
      <w:pPr>
        <w:ind w:left="360"/>
        <w:jc w:val="center"/>
        <w:rPr>
          <w:b/>
          <w:i/>
          <w:sz w:val="28"/>
          <w:szCs w:val="28"/>
        </w:rPr>
      </w:pPr>
    </w:p>
    <w:p w:rsidR="003016F9" w:rsidRDefault="003016F9" w:rsidP="00822373">
      <w:pPr>
        <w:ind w:left="360"/>
        <w:jc w:val="center"/>
        <w:rPr>
          <w:b/>
          <w:i/>
          <w:sz w:val="28"/>
          <w:szCs w:val="28"/>
        </w:rPr>
      </w:pPr>
    </w:p>
    <w:p w:rsidR="003016F9" w:rsidRDefault="003016F9" w:rsidP="00822373">
      <w:pPr>
        <w:ind w:left="360"/>
        <w:jc w:val="center"/>
        <w:rPr>
          <w:b/>
          <w:i/>
          <w:sz w:val="28"/>
          <w:szCs w:val="28"/>
        </w:rPr>
      </w:pPr>
    </w:p>
    <w:p w:rsidR="00822373" w:rsidRDefault="00822373" w:rsidP="00822373">
      <w:pPr>
        <w:ind w:left="360"/>
        <w:jc w:val="center"/>
        <w:rPr>
          <w:b/>
          <w:i/>
          <w:sz w:val="28"/>
          <w:szCs w:val="28"/>
        </w:rPr>
      </w:pPr>
      <w:r>
        <w:rPr>
          <w:b/>
          <w:i/>
          <w:sz w:val="28"/>
          <w:szCs w:val="28"/>
        </w:rPr>
        <w:t>Примечание к учебному плану</w:t>
      </w:r>
    </w:p>
    <w:p w:rsidR="00822373" w:rsidRDefault="00822373" w:rsidP="0003349A">
      <w:pPr>
        <w:pStyle w:val="1"/>
        <w:numPr>
          <w:ilvl w:val="0"/>
          <w:numId w:val="7"/>
        </w:numPr>
        <w:spacing w:after="0" w:line="240" w:lineRule="auto"/>
        <w:ind w:left="426" w:firstLine="425"/>
        <w:jc w:val="both"/>
        <w:rPr>
          <w:rFonts w:ascii="Times New Roman" w:hAnsi="Times New Roman"/>
          <w:sz w:val="28"/>
          <w:szCs w:val="28"/>
        </w:rPr>
      </w:pPr>
      <w:r>
        <w:rPr>
          <w:rFonts w:ascii="Times New Roman" w:hAnsi="Times New Roman"/>
          <w:sz w:val="28"/>
          <w:szCs w:val="28"/>
        </w:rPr>
        <w:t xml:space="preserve">При реализации ОП устанавливаются следующие виды учебных занятий и численность обучающихся: </w:t>
      </w:r>
      <w:r w:rsidR="0003349A">
        <w:rPr>
          <w:rFonts w:ascii="Times New Roman" w:hAnsi="Times New Roman"/>
          <w:sz w:val="28"/>
          <w:szCs w:val="28"/>
        </w:rPr>
        <w:t xml:space="preserve">    </w:t>
      </w:r>
      <w:r>
        <w:rPr>
          <w:rFonts w:ascii="Times New Roman" w:hAnsi="Times New Roman"/>
          <w:sz w:val="28"/>
          <w:szCs w:val="28"/>
        </w:rPr>
        <w:t>групповые занятия — от 11  человек; мелкогрупповые занятия — от 4 до 10 человек.</w:t>
      </w:r>
    </w:p>
    <w:p w:rsidR="00822373" w:rsidRDefault="00822373" w:rsidP="00822373">
      <w:pPr>
        <w:pStyle w:val="1"/>
        <w:numPr>
          <w:ilvl w:val="0"/>
          <w:numId w:val="7"/>
        </w:numPr>
        <w:spacing w:after="0" w:line="240" w:lineRule="auto"/>
        <w:ind w:left="426" w:firstLine="426"/>
        <w:jc w:val="both"/>
        <w:rPr>
          <w:rFonts w:ascii="Times New Roman" w:hAnsi="Times New Roman"/>
          <w:sz w:val="28"/>
          <w:szCs w:val="28"/>
        </w:rPr>
      </w:pPr>
      <w:r>
        <w:rPr>
          <w:rFonts w:ascii="Times New Roman" w:hAnsi="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822373" w:rsidRDefault="00822373" w:rsidP="00822373">
      <w:pPr>
        <w:pStyle w:val="1"/>
        <w:spacing w:after="0" w:line="240" w:lineRule="auto"/>
        <w:ind w:left="852"/>
        <w:jc w:val="both"/>
        <w:rPr>
          <w:rFonts w:ascii="Times New Roman" w:hAnsi="Times New Roman"/>
          <w:sz w:val="28"/>
          <w:szCs w:val="28"/>
        </w:rPr>
      </w:pPr>
    </w:p>
    <w:p w:rsidR="00822373" w:rsidRDefault="00822373" w:rsidP="0003349A">
      <w:pPr>
        <w:ind w:left="426"/>
        <w:jc w:val="both"/>
        <w:rPr>
          <w:sz w:val="28"/>
          <w:szCs w:val="28"/>
        </w:rPr>
      </w:pPr>
      <w:r>
        <w:rPr>
          <w:sz w:val="28"/>
          <w:szCs w:val="28"/>
        </w:rPr>
        <w:t>Прикладное творчество – по 1 часу в неделю;</w:t>
      </w:r>
    </w:p>
    <w:p w:rsidR="00822373" w:rsidRDefault="00822373" w:rsidP="0003349A">
      <w:pPr>
        <w:ind w:left="426"/>
        <w:jc w:val="both"/>
        <w:rPr>
          <w:sz w:val="28"/>
          <w:szCs w:val="28"/>
        </w:rPr>
      </w:pPr>
      <w:r>
        <w:rPr>
          <w:sz w:val="28"/>
          <w:szCs w:val="28"/>
        </w:rPr>
        <w:t>Лепка – по 1 часу в неделю;</w:t>
      </w:r>
    </w:p>
    <w:p w:rsidR="00822373" w:rsidRDefault="00822373" w:rsidP="0003349A">
      <w:pPr>
        <w:ind w:left="426"/>
        <w:rPr>
          <w:sz w:val="28"/>
          <w:szCs w:val="28"/>
        </w:rPr>
      </w:pPr>
      <w:r>
        <w:rPr>
          <w:sz w:val="28"/>
          <w:szCs w:val="28"/>
        </w:rPr>
        <w:t>Основы изобразительной грамоты и рисование – по 2 часа в неделю;</w:t>
      </w:r>
    </w:p>
    <w:p w:rsidR="00822373" w:rsidRDefault="00822373" w:rsidP="0003349A">
      <w:pPr>
        <w:ind w:left="426"/>
        <w:jc w:val="both"/>
        <w:rPr>
          <w:sz w:val="28"/>
          <w:szCs w:val="28"/>
        </w:rPr>
      </w:pPr>
      <w:r>
        <w:rPr>
          <w:sz w:val="28"/>
          <w:szCs w:val="28"/>
        </w:rPr>
        <w:t>Рисунок - 4-6 классы – по 2 часа; 7-8 классы  - по 3 часа;</w:t>
      </w:r>
    </w:p>
    <w:p w:rsidR="00822373" w:rsidRDefault="00822373" w:rsidP="0003349A">
      <w:pPr>
        <w:ind w:left="426"/>
        <w:jc w:val="both"/>
        <w:rPr>
          <w:sz w:val="28"/>
          <w:szCs w:val="28"/>
        </w:rPr>
      </w:pPr>
      <w:r>
        <w:rPr>
          <w:sz w:val="28"/>
          <w:szCs w:val="28"/>
        </w:rPr>
        <w:t>Живопись - 4-6 классы – по 2 часа; 7-8 классы  - по 3 часа;</w:t>
      </w:r>
    </w:p>
    <w:p w:rsidR="00822373" w:rsidRDefault="00822373" w:rsidP="0003349A">
      <w:pPr>
        <w:ind w:left="426"/>
        <w:jc w:val="both"/>
        <w:rPr>
          <w:sz w:val="28"/>
          <w:szCs w:val="28"/>
        </w:rPr>
      </w:pPr>
      <w:r>
        <w:rPr>
          <w:sz w:val="28"/>
          <w:szCs w:val="28"/>
        </w:rPr>
        <w:t>Композиция станковая - 4-6 классы – по 3 часа; 7-8 классы  - по 4 часа;</w:t>
      </w:r>
    </w:p>
    <w:p w:rsidR="00822373" w:rsidRDefault="00822373" w:rsidP="0003349A">
      <w:pPr>
        <w:ind w:left="426"/>
        <w:rPr>
          <w:sz w:val="28"/>
          <w:szCs w:val="28"/>
        </w:rPr>
      </w:pPr>
      <w:r>
        <w:rPr>
          <w:sz w:val="28"/>
          <w:szCs w:val="28"/>
        </w:rPr>
        <w:t>Беседы об искусстве – по 0,5 часа в неделю;</w:t>
      </w:r>
    </w:p>
    <w:p w:rsidR="00822373" w:rsidRDefault="00822373" w:rsidP="0003349A">
      <w:pPr>
        <w:ind w:left="426"/>
        <w:rPr>
          <w:sz w:val="28"/>
          <w:szCs w:val="28"/>
        </w:rPr>
      </w:pPr>
      <w:r>
        <w:rPr>
          <w:sz w:val="28"/>
          <w:szCs w:val="28"/>
        </w:rPr>
        <w:t>История изобразительного искусства – по 1 часу в неделю.</w:t>
      </w:r>
    </w:p>
    <w:p w:rsidR="00822373" w:rsidRDefault="00822373" w:rsidP="00822373">
      <w:pPr>
        <w:rPr>
          <w:sz w:val="28"/>
          <w:szCs w:val="28"/>
        </w:rPr>
      </w:pPr>
    </w:p>
    <w:p w:rsidR="00A026DF" w:rsidRDefault="00822373" w:rsidP="00A026DF">
      <w:pPr>
        <w:jc w:val="center"/>
        <w:rPr>
          <w:b/>
          <w:sz w:val="28"/>
          <w:szCs w:val="28"/>
        </w:rPr>
      </w:pPr>
      <w:r>
        <w:rPr>
          <w:b/>
        </w:rPr>
        <w:br w:type="page"/>
      </w:r>
      <w:r w:rsidR="00A026DF">
        <w:rPr>
          <w:b/>
          <w:sz w:val="28"/>
          <w:szCs w:val="28"/>
        </w:rPr>
        <w:lastRenderedPageBreak/>
        <w:t>УЧЕБНЫЙ ПЛАН</w:t>
      </w:r>
    </w:p>
    <w:p w:rsidR="00A026DF" w:rsidRDefault="00A026DF" w:rsidP="00A026DF">
      <w:pPr>
        <w:jc w:val="center"/>
        <w:rPr>
          <w:b/>
        </w:rPr>
      </w:pPr>
      <w:r>
        <w:rPr>
          <w:b/>
        </w:rPr>
        <w:t>на дополнительный год обучения (9 класс) по предпрофессиональной общеобразовательной программе</w:t>
      </w:r>
    </w:p>
    <w:p w:rsidR="00A026DF" w:rsidRDefault="00A026DF" w:rsidP="00A026DF">
      <w:pPr>
        <w:spacing w:line="216" w:lineRule="auto"/>
        <w:jc w:val="center"/>
        <w:rPr>
          <w:b/>
        </w:rPr>
      </w:pPr>
      <w:r>
        <w:rPr>
          <w:b/>
        </w:rPr>
        <w:t>в области изобразительного искусства</w:t>
      </w:r>
    </w:p>
    <w:p w:rsidR="00A026DF" w:rsidRDefault="00A026DF" w:rsidP="00A026DF">
      <w:pPr>
        <w:spacing w:line="216" w:lineRule="auto"/>
        <w:jc w:val="center"/>
        <w:rPr>
          <w:b/>
        </w:rPr>
      </w:pPr>
      <w:r>
        <w:rPr>
          <w:b/>
        </w:rPr>
        <w:t>«Живопись»</w:t>
      </w:r>
    </w:p>
    <w:p w:rsidR="00A026DF" w:rsidRDefault="00A026DF" w:rsidP="00A026DF">
      <w:pPr>
        <w:spacing w:line="216" w:lineRule="auto"/>
        <w:jc w:val="center"/>
        <w:rPr>
          <w:b/>
        </w:rPr>
      </w:pPr>
    </w:p>
    <w:tbl>
      <w:tblPr>
        <w:tblW w:w="14615" w:type="dxa"/>
        <w:tblInd w:w="94" w:type="dxa"/>
        <w:tblLayout w:type="fixed"/>
        <w:tblLook w:val="0000" w:firstRow="0" w:lastRow="0" w:firstColumn="0" w:lastColumn="0" w:noHBand="0" w:noVBand="0"/>
      </w:tblPr>
      <w:tblGrid>
        <w:gridCol w:w="1574"/>
        <w:gridCol w:w="16"/>
        <w:gridCol w:w="3244"/>
        <w:gridCol w:w="1417"/>
        <w:gridCol w:w="1134"/>
        <w:gridCol w:w="709"/>
        <w:gridCol w:w="55"/>
        <w:gridCol w:w="789"/>
        <w:gridCol w:w="7"/>
        <w:gridCol w:w="992"/>
        <w:gridCol w:w="1134"/>
        <w:gridCol w:w="992"/>
        <w:gridCol w:w="1418"/>
        <w:gridCol w:w="1113"/>
        <w:gridCol w:w="21"/>
      </w:tblGrid>
      <w:tr w:rsidR="00A026DF" w:rsidTr="00303286">
        <w:trPr>
          <w:gridAfter w:val="1"/>
          <w:wAfter w:w="21" w:type="dxa"/>
          <w:trHeight w:val="510"/>
        </w:trPr>
        <w:tc>
          <w:tcPr>
            <w:tcW w:w="1574" w:type="dxa"/>
            <w:vMerge w:val="restart"/>
            <w:tcBorders>
              <w:top w:val="single" w:sz="4" w:space="0" w:color="auto"/>
              <w:left w:val="single" w:sz="4" w:space="0" w:color="auto"/>
              <w:right w:val="single" w:sz="4" w:space="0" w:color="auto"/>
            </w:tcBorders>
            <w:noWrap/>
            <w:vAlign w:val="center"/>
          </w:tcPr>
          <w:p w:rsidR="00A026DF" w:rsidRDefault="00A026DF" w:rsidP="00303286">
            <w:pPr>
              <w:jc w:val="center"/>
              <w:rPr>
                <w:sz w:val="20"/>
              </w:rPr>
            </w:pPr>
            <w:r>
              <w:rPr>
                <w:sz w:val="20"/>
              </w:rPr>
              <w:t>Индекс предметных областей, разделов и учебных предметов</w:t>
            </w:r>
          </w:p>
        </w:tc>
        <w:tc>
          <w:tcPr>
            <w:tcW w:w="3260" w:type="dxa"/>
            <w:gridSpan w:val="2"/>
            <w:vMerge w:val="restart"/>
            <w:tcBorders>
              <w:top w:val="single" w:sz="4" w:space="0" w:color="auto"/>
              <w:left w:val="single" w:sz="4" w:space="0" w:color="auto"/>
              <w:right w:val="single" w:sz="4" w:space="0" w:color="auto"/>
            </w:tcBorders>
            <w:vAlign w:val="center"/>
          </w:tcPr>
          <w:p w:rsidR="00A026DF" w:rsidRDefault="00A026DF" w:rsidP="00303286">
            <w:pPr>
              <w:jc w:val="center"/>
            </w:pPr>
            <w:r>
              <w:t>Наименование частей, предметных областей, разделов и учебных предметов</w:t>
            </w:r>
          </w:p>
          <w:p w:rsidR="00A026DF" w:rsidRDefault="00A026DF" w:rsidP="00303286">
            <w:pPr>
              <w:jc w:val="center"/>
            </w:pPr>
            <w:r>
              <w:rPr>
                <w:sz w:val="20"/>
              </w:rPr>
              <w:t> </w:t>
            </w:r>
          </w:p>
        </w:tc>
        <w:tc>
          <w:tcPr>
            <w:tcW w:w="1417" w:type="dxa"/>
            <w:vMerge w:val="restart"/>
            <w:tcBorders>
              <w:top w:val="single" w:sz="4" w:space="0" w:color="auto"/>
              <w:left w:val="single" w:sz="4" w:space="0" w:color="auto"/>
              <w:right w:val="single" w:sz="4" w:space="0" w:color="auto"/>
            </w:tcBorders>
            <w:vAlign w:val="center"/>
          </w:tcPr>
          <w:p w:rsidR="00A026DF" w:rsidRDefault="00A026DF" w:rsidP="00303286">
            <w:pPr>
              <w:jc w:val="center"/>
            </w:pPr>
            <w:r>
              <w:t>Максимальная учебная нагрузка</w:t>
            </w:r>
          </w:p>
        </w:tc>
        <w:tc>
          <w:tcPr>
            <w:tcW w:w="1134" w:type="dxa"/>
            <w:vMerge w:val="restart"/>
            <w:tcBorders>
              <w:top w:val="single" w:sz="4" w:space="0" w:color="auto"/>
              <w:left w:val="single" w:sz="4" w:space="0" w:color="auto"/>
              <w:right w:val="single" w:sz="4" w:space="0" w:color="auto"/>
            </w:tcBorders>
            <w:noWrap/>
            <w:vAlign w:val="bottom"/>
          </w:tcPr>
          <w:p w:rsidR="00A026DF" w:rsidRDefault="00A026DF" w:rsidP="00303286">
            <w:pPr>
              <w:jc w:val="center"/>
            </w:pPr>
            <w:proofErr w:type="spellStart"/>
            <w:r>
              <w:t>Самосто-ятельная</w:t>
            </w:r>
            <w:proofErr w:type="spellEnd"/>
            <w:r>
              <w:t xml:space="preserve"> работа</w:t>
            </w:r>
          </w:p>
        </w:tc>
        <w:tc>
          <w:tcPr>
            <w:tcW w:w="2552" w:type="dxa"/>
            <w:gridSpan w:val="5"/>
            <w:tcBorders>
              <w:top w:val="single" w:sz="4" w:space="0" w:color="auto"/>
              <w:left w:val="single" w:sz="4" w:space="0" w:color="auto"/>
              <w:right w:val="single" w:sz="4" w:space="0" w:color="auto"/>
            </w:tcBorders>
            <w:vAlign w:val="center"/>
          </w:tcPr>
          <w:p w:rsidR="00A026DF" w:rsidRDefault="00A026DF" w:rsidP="00303286">
            <w:pPr>
              <w:jc w:val="center"/>
            </w:pPr>
            <w:r>
              <w:t>Аудиторные занятия</w:t>
            </w:r>
          </w:p>
          <w:p w:rsidR="00A026DF" w:rsidRDefault="00A026DF" w:rsidP="00303286">
            <w:pPr>
              <w:jc w:val="center"/>
            </w:pPr>
            <w:r>
              <w:t>(в часах)</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ind w:right="-98"/>
              <w:jc w:val="center"/>
            </w:pPr>
            <w:r>
              <w:t xml:space="preserve">Промежуточная аттестация </w:t>
            </w:r>
          </w:p>
          <w:p w:rsidR="00A026DF" w:rsidRDefault="00A026DF" w:rsidP="00303286">
            <w:pPr>
              <w:ind w:right="-98"/>
              <w:jc w:val="center"/>
            </w:pPr>
            <w:r>
              <w:t>(по полугодиям)</w:t>
            </w:r>
          </w:p>
        </w:tc>
        <w:tc>
          <w:tcPr>
            <w:tcW w:w="2531" w:type="dxa"/>
            <w:gridSpan w:val="2"/>
            <w:vMerge w:val="restart"/>
            <w:tcBorders>
              <w:top w:val="single" w:sz="4" w:space="0" w:color="auto"/>
              <w:left w:val="single" w:sz="4" w:space="0" w:color="auto"/>
              <w:right w:val="single" w:sz="4" w:space="0" w:color="auto"/>
            </w:tcBorders>
            <w:noWrap/>
            <w:vAlign w:val="center"/>
          </w:tcPr>
          <w:p w:rsidR="00A026DF" w:rsidRDefault="00A026DF" w:rsidP="00303286">
            <w:pPr>
              <w:jc w:val="center"/>
            </w:pPr>
            <w:r>
              <w:t>Распределение по полугодиям</w:t>
            </w:r>
          </w:p>
        </w:tc>
      </w:tr>
      <w:tr w:rsidR="00A026DF" w:rsidTr="00303286">
        <w:trPr>
          <w:gridAfter w:val="1"/>
          <w:wAfter w:w="21" w:type="dxa"/>
          <w:trHeight w:val="510"/>
        </w:trPr>
        <w:tc>
          <w:tcPr>
            <w:tcW w:w="1574" w:type="dxa"/>
            <w:vMerge/>
            <w:tcBorders>
              <w:left w:val="single" w:sz="4" w:space="0" w:color="auto"/>
              <w:right w:val="single" w:sz="4" w:space="0" w:color="auto"/>
            </w:tcBorders>
            <w:noWrap/>
            <w:vAlign w:val="center"/>
          </w:tcPr>
          <w:p w:rsidR="00A026DF" w:rsidRDefault="00A026DF" w:rsidP="00303286">
            <w:pPr>
              <w:jc w:val="center"/>
              <w:rPr>
                <w:b/>
                <w:bCs/>
                <w:sz w:val="20"/>
              </w:rPr>
            </w:pPr>
          </w:p>
        </w:tc>
        <w:tc>
          <w:tcPr>
            <w:tcW w:w="3260" w:type="dxa"/>
            <w:gridSpan w:val="2"/>
            <w:vMerge/>
            <w:tcBorders>
              <w:left w:val="single" w:sz="4" w:space="0" w:color="auto"/>
              <w:right w:val="single" w:sz="4" w:space="0" w:color="auto"/>
            </w:tcBorders>
            <w:vAlign w:val="center"/>
          </w:tcPr>
          <w:p w:rsidR="00A026DF" w:rsidRDefault="00A026DF" w:rsidP="00303286">
            <w:pPr>
              <w:jc w:val="center"/>
              <w:rPr>
                <w:sz w:val="20"/>
              </w:rPr>
            </w:pPr>
          </w:p>
        </w:tc>
        <w:tc>
          <w:tcPr>
            <w:tcW w:w="1417" w:type="dxa"/>
            <w:vMerge/>
            <w:tcBorders>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vMerge/>
            <w:tcBorders>
              <w:left w:val="single" w:sz="4" w:space="0" w:color="auto"/>
              <w:bottom w:val="single" w:sz="4" w:space="0" w:color="auto"/>
              <w:right w:val="single" w:sz="4" w:space="0" w:color="auto"/>
            </w:tcBorders>
            <w:noWrap/>
            <w:vAlign w:val="bottom"/>
          </w:tcPr>
          <w:p w:rsidR="00A026DF" w:rsidRDefault="00A026DF" w:rsidP="00303286">
            <w:pPr>
              <w:jc w:val="center"/>
            </w:pPr>
          </w:p>
        </w:tc>
        <w:tc>
          <w:tcPr>
            <w:tcW w:w="709" w:type="dxa"/>
            <w:vMerge w:val="restart"/>
            <w:tcBorders>
              <w:top w:val="single" w:sz="4" w:space="0" w:color="auto"/>
              <w:left w:val="single" w:sz="4" w:space="0" w:color="auto"/>
              <w:right w:val="single" w:sz="4" w:space="0" w:color="auto"/>
            </w:tcBorders>
            <w:textDirection w:val="btLr"/>
            <w:vAlign w:val="center"/>
          </w:tcPr>
          <w:p w:rsidR="00A026DF" w:rsidRDefault="00A026DF" w:rsidP="00303286">
            <w:pPr>
              <w:ind w:right="113"/>
              <w:jc w:val="center"/>
            </w:pPr>
            <w:r>
              <w:t>Групповые занятия</w:t>
            </w:r>
          </w:p>
        </w:tc>
        <w:tc>
          <w:tcPr>
            <w:tcW w:w="851" w:type="dxa"/>
            <w:gridSpan w:val="3"/>
            <w:vMerge w:val="restart"/>
            <w:tcBorders>
              <w:top w:val="single" w:sz="4" w:space="0" w:color="auto"/>
              <w:left w:val="single" w:sz="4" w:space="0" w:color="auto"/>
              <w:right w:val="single" w:sz="4" w:space="0" w:color="auto"/>
            </w:tcBorders>
            <w:textDirection w:val="btLr"/>
            <w:vAlign w:val="center"/>
          </w:tcPr>
          <w:p w:rsidR="00A026DF" w:rsidRDefault="00A026DF" w:rsidP="00303286">
            <w:pPr>
              <w:ind w:right="113"/>
              <w:jc w:val="center"/>
            </w:pPr>
            <w:r>
              <w:t>Мелкогрупповые занятия</w:t>
            </w:r>
          </w:p>
        </w:tc>
        <w:tc>
          <w:tcPr>
            <w:tcW w:w="992" w:type="dxa"/>
            <w:vMerge w:val="restart"/>
            <w:tcBorders>
              <w:top w:val="single" w:sz="4" w:space="0" w:color="auto"/>
              <w:left w:val="single" w:sz="4" w:space="0" w:color="auto"/>
              <w:right w:val="single" w:sz="4" w:space="0" w:color="auto"/>
            </w:tcBorders>
            <w:textDirection w:val="btLr"/>
            <w:vAlign w:val="center"/>
          </w:tcPr>
          <w:p w:rsidR="00A026DF" w:rsidRDefault="00A026DF" w:rsidP="00303286">
            <w:pPr>
              <w:ind w:right="113"/>
              <w:jc w:val="center"/>
            </w:pPr>
            <w:r>
              <w:t>Индивидуальные занятия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026DF" w:rsidRDefault="00A026DF" w:rsidP="00303286">
            <w:pPr>
              <w:ind w:right="-98"/>
              <w:jc w:val="center"/>
            </w:pPr>
            <w:r>
              <w:t xml:space="preserve">Зачеты, контрольные </w:t>
            </w:r>
          </w:p>
          <w:p w:rsidR="00A026DF" w:rsidRDefault="00A026DF" w:rsidP="00303286">
            <w:pPr>
              <w:ind w:right="-98"/>
              <w:jc w:val="center"/>
              <w:rPr>
                <w:vertAlign w:val="superscript"/>
              </w:rPr>
            </w:pPr>
            <w:r>
              <w:t xml:space="preserve">уроки </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A026DF" w:rsidRDefault="00A026DF" w:rsidP="00303286">
            <w:pPr>
              <w:ind w:right="-98"/>
              <w:jc w:val="center"/>
              <w:rPr>
                <w:vertAlign w:val="superscript"/>
              </w:rPr>
            </w:pPr>
            <w:r>
              <w:t xml:space="preserve">Экзамены </w:t>
            </w:r>
          </w:p>
        </w:tc>
        <w:tc>
          <w:tcPr>
            <w:tcW w:w="2531" w:type="dxa"/>
            <w:gridSpan w:val="2"/>
            <w:vMerge/>
            <w:tcBorders>
              <w:left w:val="single" w:sz="4" w:space="0" w:color="auto"/>
              <w:bottom w:val="single" w:sz="4" w:space="0" w:color="auto"/>
              <w:right w:val="single" w:sz="4" w:space="0" w:color="auto"/>
            </w:tcBorders>
            <w:noWrap/>
            <w:vAlign w:val="center"/>
          </w:tcPr>
          <w:p w:rsidR="00A026DF" w:rsidRDefault="00A026DF" w:rsidP="00303286">
            <w:pPr>
              <w:jc w:val="center"/>
            </w:pPr>
          </w:p>
        </w:tc>
      </w:tr>
      <w:tr w:rsidR="00A026DF" w:rsidTr="00303286">
        <w:trPr>
          <w:gridAfter w:val="1"/>
          <w:wAfter w:w="21" w:type="dxa"/>
          <w:trHeight w:val="1435"/>
        </w:trPr>
        <w:tc>
          <w:tcPr>
            <w:tcW w:w="1574" w:type="dxa"/>
            <w:vMerge/>
            <w:tcBorders>
              <w:left w:val="single" w:sz="4" w:space="0" w:color="auto"/>
              <w:right w:val="single" w:sz="4" w:space="0" w:color="auto"/>
            </w:tcBorders>
            <w:noWrap/>
            <w:vAlign w:val="bottom"/>
          </w:tcPr>
          <w:p w:rsidR="00A026DF" w:rsidRDefault="00A026DF" w:rsidP="00303286">
            <w:pPr>
              <w:jc w:val="center"/>
              <w:rPr>
                <w:b/>
                <w:bCs/>
                <w:sz w:val="20"/>
              </w:rPr>
            </w:pPr>
          </w:p>
        </w:tc>
        <w:tc>
          <w:tcPr>
            <w:tcW w:w="3260" w:type="dxa"/>
            <w:gridSpan w:val="2"/>
            <w:vMerge/>
            <w:tcBorders>
              <w:left w:val="single" w:sz="4" w:space="0" w:color="auto"/>
              <w:right w:val="single" w:sz="4" w:space="0" w:color="auto"/>
            </w:tcBorders>
            <w:vAlign w:val="bottom"/>
          </w:tcPr>
          <w:p w:rsidR="00A026DF" w:rsidRDefault="00A026DF" w:rsidP="00303286">
            <w:pPr>
              <w:jc w:val="center"/>
              <w:rPr>
                <w:sz w:val="20"/>
              </w:rPr>
            </w:pP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A026DF" w:rsidRDefault="00A026DF" w:rsidP="00303286">
            <w:pPr>
              <w:jc w:val="center"/>
            </w:pPr>
            <w: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026DF" w:rsidRDefault="00A026DF" w:rsidP="00303286">
            <w:pPr>
              <w:jc w:val="center"/>
            </w:pPr>
            <w:r>
              <w:t> Трудоемкость в часах</w:t>
            </w:r>
          </w:p>
        </w:tc>
        <w:tc>
          <w:tcPr>
            <w:tcW w:w="709" w:type="dxa"/>
            <w:vMerge/>
            <w:tcBorders>
              <w:left w:val="single" w:sz="4" w:space="0" w:color="auto"/>
              <w:right w:val="single" w:sz="4" w:space="0" w:color="auto"/>
            </w:tcBorders>
            <w:textDirection w:val="btLr"/>
            <w:vAlign w:val="center"/>
          </w:tcPr>
          <w:p w:rsidR="00A026DF" w:rsidRDefault="00A026DF" w:rsidP="00303286">
            <w:pPr>
              <w:ind w:right="113"/>
              <w:jc w:val="center"/>
            </w:pPr>
          </w:p>
        </w:tc>
        <w:tc>
          <w:tcPr>
            <w:tcW w:w="851" w:type="dxa"/>
            <w:gridSpan w:val="3"/>
            <w:vMerge/>
            <w:tcBorders>
              <w:left w:val="single" w:sz="4" w:space="0" w:color="auto"/>
              <w:right w:val="single" w:sz="4" w:space="0" w:color="auto"/>
            </w:tcBorders>
            <w:textDirection w:val="btLr"/>
            <w:vAlign w:val="center"/>
          </w:tcPr>
          <w:p w:rsidR="00A026DF" w:rsidRDefault="00A026DF" w:rsidP="00303286">
            <w:pPr>
              <w:ind w:right="113"/>
              <w:jc w:val="center"/>
            </w:pPr>
          </w:p>
        </w:tc>
        <w:tc>
          <w:tcPr>
            <w:tcW w:w="992" w:type="dxa"/>
            <w:vMerge/>
            <w:tcBorders>
              <w:left w:val="single" w:sz="4" w:space="0" w:color="auto"/>
              <w:right w:val="single" w:sz="4" w:space="0" w:color="auto"/>
            </w:tcBorders>
            <w:textDirection w:val="btLr"/>
            <w:vAlign w:val="center"/>
          </w:tcPr>
          <w:p w:rsidR="00A026DF" w:rsidRDefault="00A026DF" w:rsidP="00303286">
            <w:pPr>
              <w:ind w:right="113"/>
              <w:jc w:val="cente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tcPr>
          <w:p w:rsidR="00A026DF" w:rsidRDefault="00A026DF" w:rsidP="00303286">
            <w:pPr>
              <w:jc w:val="center"/>
            </w:pPr>
          </w:p>
        </w:tc>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A026DF" w:rsidRDefault="00A026DF" w:rsidP="00303286">
            <w:pPr>
              <w:jc w:val="center"/>
            </w:pPr>
          </w:p>
        </w:tc>
        <w:tc>
          <w:tcPr>
            <w:tcW w:w="1418" w:type="dxa"/>
            <w:tcBorders>
              <w:top w:val="single" w:sz="4" w:space="0" w:color="auto"/>
              <w:left w:val="single" w:sz="4" w:space="0" w:color="auto"/>
              <w:bottom w:val="single" w:sz="4" w:space="0" w:color="auto"/>
              <w:right w:val="single" w:sz="4" w:space="0" w:color="auto"/>
            </w:tcBorders>
            <w:noWrap/>
            <w:textDirection w:val="btLr"/>
            <w:vAlign w:val="center"/>
          </w:tcPr>
          <w:p w:rsidR="00A026DF" w:rsidRDefault="00A026DF" w:rsidP="00303286">
            <w:pPr>
              <w:jc w:val="center"/>
              <w:rPr>
                <w:sz w:val="20"/>
              </w:rPr>
            </w:pPr>
            <w:r>
              <w:rPr>
                <w:sz w:val="20"/>
              </w:rPr>
              <w:t>1-е полугодие</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A026DF" w:rsidRDefault="00A026DF" w:rsidP="00303286">
            <w:pPr>
              <w:jc w:val="center"/>
              <w:rPr>
                <w:sz w:val="20"/>
              </w:rPr>
            </w:pPr>
            <w:r>
              <w:rPr>
                <w:sz w:val="20"/>
              </w:rPr>
              <w:t>2-е полугодие</w:t>
            </w:r>
          </w:p>
        </w:tc>
      </w:tr>
      <w:tr w:rsidR="00A026DF" w:rsidTr="00303286">
        <w:trPr>
          <w:gridAfter w:val="1"/>
          <w:wAfter w:w="21" w:type="dxa"/>
          <w:trHeight w:val="255"/>
        </w:trPr>
        <w:tc>
          <w:tcPr>
            <w:tcW w:w="1574" w:type="dxa"/>
            <w:vMerge/>
            <w:tcBorders>
              <w:left w:val="single" w:sz="4" w:space="0" w:color="auto"/>
              <w:right w:val="single" w:sz="4" w:space="0" w:color="auto"/>
            </w:tcBorders>
            <w:vAlign w:val="bottom"/>
          </w:tcPr>
          <w:p w:rsidR="00A026DF" w:rsidRDefault="00A026DF" w:rsidP="00303286">
            <w:pPr>
              <w:jc w:val="center"/>
              <w:rPr>
                <w:sz w:val="20"/>
              </w:rPr>
            </w:pPr>
          </w:p>
        </w:tc>
        <w:tc>
          <w:tcPr>
            <w:tcW w:w="3260" w:type="dxa"/>
            <w:gridSpan w:val="2"/>
            <w:vMerge/>
            <w:tcBorders>
              <w:left w:val="single" w:sz="4" w:space="0" w:color="auto"/>
              <w:right w:val="single" w:sz="4" w:space="0" w:color="auto"/>
            </w:tcBorders>
            <w:vAlign w:val="bottom"/>
          </w:tcPr>
          <w:p w:rsidR="00A026DF" w:rsidRDefault="00A026DF" w:rsidP="00303286">
            <w:pPr>
              <w:jc w:val="center"/>
              <w:rPr>
                <w:sz w:val="20"/>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A026DF" w:rsidRDefault="00A026DF" w:rsidP="00303286">
            <w:pPr>
              <w:jc w:val="center"/>
              <w:rPr>
                <w:sz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A026DF" w:rsidRDefault="00A026DF" w:rsidP="00303286">
            <w:pPr>
              <w:jc w:val="center"/>
              <w:rPr>
                <w:sz w:val="20"/>
              </w:rPr>
            </w:pPr>
          </w:p>
        </w:tc>
        <w:tc>
          <w:tcPr>
            <w:tcW w:w="709" w:type="dxa"/>
            <w:vMerge/>
            <w:tcBorders>
              <w:left w:val="single" w:sz="4" w:space="0" w:color="auto"/>
              <w:right w:val="single" w:sz="4" w:space="0" w:color="auto"/>
            </w:tcBorders>
            <w:textDirection w:val="btLr"/>
            <w:vAlign w:val="center"/>
          </w:tcPr>
          <w:p w:rsidR="00A026DF" w:rsidRDefault="00A026DF" w:rsidP="00303286">
            <w:pPr>
              <w:jc w:val="center"/>
              <w:rPr>
                <w:sz w:val="20"/>
              </w:rPr>
            </w:pPr>
          </w:p>
        </w:tc>
        <w:tc>
          <w:tcPr>
            <w:tcW w:w="851" w:type="dxa"/>
            <w:gridSpan w:val="3"/>
            <w:vMerge/>
            <w:tcBorders>
              <w:left w:val="single" w:sz="4" w:space="0" w:color="auto"/>
              <w:right w:val="single" w:sz="4" w:space="0" w:color="auto"/>
            </w:tcBorders>
            <w:textDirection w:val="btLr"/>
            <w:vAlign w:val="center"/>
          </w:tcPr>
          <w:p w:rsidR="00A026DF" w:rsidRDefault="00A026DF" w:rsidP="00303286">
            <w:pPr>
              <w:jc w:val="center"/>
              <w:rPr>
                <w:sz w:val="20"/>
              </w:rPr>
            </w:pPr>
          </w:p>
        </w:tc>
        <w:tc>
          <w:tcPr>
            <w:tcW w:w="992" w:type="dxa"/>
            <w:vMerge/>
            <w:tcBorders>
              <w:left w:val="single" w:sz="4" w:space="0" w:color="auto"/>
              <w:right w:val="single" w:sz="4" w:space="0" w:color="auto"/>
            </w:tcBorders>
            <w:textDirection w:val="btLr"/>
            <w:vAlign w:val="center"/>
          </w:tcPr>
          <w:p w:rsidR="00A026DF" w:rsidRDefault="00A026DF" w:rsidP="00303286">
            <w:pPr>
              <w:jc w:val="center"/>
              <w:rPr>
                <w:sz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A026DF" w:rsidRDefault="00A026DF" w:rsidP="00303286">
            <w:pPr>
              <w:jc w:val="center"/>
              <w:rPr>
                <w:sz w:val="20"/>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bottom"/>
          </w:tcPr>
          <w:p w:rsidR="00A026DF" w:rsidRDefault="00A026DF" w:rsidP="00303286">
            <w:pPr>
              <w:jc w:val="center"/>
              <w:rPr>
                <w:sz w:val="20"/>
              </w:rPr>
            </w:pPr>
          </w:p>
        </w:tc>
        <w:tc>
          <w:tcPr>
            <w:tcW w:w="2531" w:type="dxa"/>
            <w:gridSpan w:val="2"/>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20"/>
              </w:rPr>
            </w:pPr>
            <w:r>
              <w:rPr>
                <w:sz w:val="20"/>
              </w:rPr>
              <w:t>Количество недель аудиторных занятий</w:t>
            </w:r>
          </w:p>
        </w:tc>
      </w:tr>
      <w:tr w:rsidR="00A026DF" w:rsidTr="00303286">
        <w:trPr>
          <w:gridAfter w:val="1"/>
          <w:wAfter w:w="21" w:type="dxa"/>
          <w:trHeight w:val="80"/>
        </w:trPr>
        <w:tc>
          <w:tcPr>
            <w:tcW w:w="1574" w:type="dxa"/>
            <w:vMerge/>
            <w:tcBorders>
              <w:left w:val="single" w:sz="4" w:space="0" w:color="auto"/>
              <w:bottom w:val="single" w:sz="4" w:space="0" w:color="auto"/>
              <w:right w:val="single" w:sz="4" w:space="0" w:color="auto"/>
            </w:tcBorders>
            <w:vAlign w:val="bottom"/>
          </w:tcPr>
          <w:p w:rsidR="00A026DF" w:rsidRDefault="00A026DF" w:rsidP="00303286">
            <w:pPr>
              <w:jc w:val="center"/>
            </w:pPr>
          </w:p>
        </w:tc>
        <w:tc>
          <w:tcPr>
            <w:tcW w:w="3260" w:type="dxa"/>
            <w:gridSpan w:val="2"/>
            <w:vMerge/>
            <w:tcBorders>
              <w:left w:val="single" w:sz="4" w:space="0" w:color="auto"/>
              <w:bottom w:val="single" w:sz="4" w:space="0" w:color="auto"/>
              <w:right w:val="single" w:sz="4" w:space="0" w:color="auto"/>
            </w:tcBorders>
            <w:vAlign w:val="bottom"/>
          </w:tcPr>
          <w:p w:rsidR="00A026DF" w:rsidRDefault="00A026DF" w:rsidP="00303286">
            <w:pPr>
              <w:jc w:val="cente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A026DF" w:rsidRDefault="00A026DF" w:rsidP="00303286">
            <w:pPr>
              <w:jc w:val="cente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A026DF" w:rsidRDefault="00A026DF" w:rsidP="00303286">
            <w:pPr>
              <w:jc w:val="center"/>
            </w:pPr>
          </w:p>
        </w:tc>
        <w:tc>
          <w:tcPr>
            <w:tcW w:w="709" w:type="dxa"/>
            <w:vMerge/>
            <w:tcBorders>
              <w:left w:val="single" w:sz="4" w:space="0" w:color="auto"/>
              <w:bottom w:val="single" w:sz="4" w:space="0" w:color="auto"/>
              <w:right w:val="single" w:sz="4" w:space="0" w:color="auto"/>
            </w:tcBorders>
            <w:textDirection w:val="btLr"/>
            <w:vAlign w:val="bottom"/>
          </w:tcPr>
          <w:p w:rsidR="00A026DF" w:rsidRDefault="00A026DF" w:rsidP="00303286">
            <w:pPr>
              <w:jc w:val="center"/>
            </w:pPr>
          </w:p>
        </w:tc>
        <w:tc>
          <w:tcPr>
            <w:tcW w:w="851" w:type="dxa"/>
            <w:gridSpan w:val="3"/>
            <w:vMerge/>
            <w:tcBorders>
              <w:left w:val="single" w:sz="4" w:space="0" w:color="auto"/>
              <w:bottom w:val="single" w:sz="4" w:space="0" w:color="auto"/>
              <w:right w:val="single" w:sz="4" w:space="0" w:color="auto"/>
            </w:tcBorders>
            <w:textDirection w:val="btLr"/>
            <w:vAlign w:val="bottom"/>
          </w:tcPr>
          <w:p w:rsidR="00A026DF" w:rsidRDefault="00A026DF" w:rsidP="00303286">
            <w:pPr>
              <w:jc w:val="center"/>
            </w:pPr>
          </w:p>
        </w:tc>
        <w:tc>
          <w:tcPr>
            <w:tcW w:w="992" w:type="dxa"/>
            <w:vMerge/>
            <w:tcBorders>
              <w:left w:val="single" w:sz="4" w:space="0" w:color="auto"/>
              <w:bottom w:val="single" w:sz="4" w:space="0" w:color="auto"/>
              <w:right w:val="single" w:sz="4" w:space="0" w:color="auto"/>
            </w:tcBorders>
            <w:textDirection w:val="btLr"/>
            <w:vAlign w:val="bottom"/>
          </w:tcPr>
          <w:p w:rsidR="00A026DF" w:rsidRDefault="00A026DF" w:rsidP="00303286">
            <w:pPr>
              <w:jc w:val="cente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A026DF" w:rsidRDefault="00A026DF" w:rsidP="00303286">
            <w:pPr>
              <w:jc w:val="center"/>
            </w:pPr>
          </w:p>
        </w:tc>
        <w:tc>
          <w:tcPr>
            <w:tcW w:w="992" w:type="dxa"/>
            <w:vMerge/>
            <w:tcBorders>
              <w:top w:val="single" w:sz="4" w:space="0" w:color="auto"/>
              <w:left w:val="single" w:sz="4" w:space="0" w:color="auto"/>
              <w:bottom w:val="single" w:sz="4" w:space="0" w:color="auto"/>
              <w:right w:val="single" w:sz="4" w:space="0" w:color="auto"/>
            </w:tcBorders>
            <w:textDirection w:val="btLr"/>
            <w:vAlign w:val="bottom"/>
          </w:tcPr>
          <w:p w:rsidR="00A026DF" w:rsidRDefault="00A026DF" w:rsidP="00303286">
            <w:pPr>
              <w:jc w:val="center"/>
            </w:pPr>
          </w:p>
        </w:tc>
        <w:tc>
          <w:tcPr>
            <w:tcW w:w="1418" w:type="dxa"/>
            <w:tcBorders>
              <w:top w:val="single" w:sz="4" w:space="0" w:color="auto"/>
              <w:left w:val="single" w:sz="4" w:space="0" w:color="auto"/>
              <w:bottom w:val="single" w:sz="4" w:space="0" w:color="auto"/>
              <w:right w:val="single" w:sz="4" w:space="0" w:color="auto"/>
            </w:tcBorders>
            <w:noWrap/>
            <w:vAlign w:val="bottom"/>
          </w:tcPr>
          <w:p w:rsidR="00A026DF" w:rsidRDefault="00A026DF" w:rsidP="00303286">
            <w:pPr>
              <w:jc w:val="center"/>
              <w:rPr>
                <w:sz w:val="14"/>
                <w:szCs w:val="14"/>
              </w:rPr>
            </w:pPr>
            <w:r>
              <w:rPr>
                <w:sz w:val="14"/>
                <w:szCs w:val="14"/>
              </w:rPr>
              <w:t>17</w:t>
            </w:r>
          </w:p>
        </w:tc>
        <w:tc>
          <w:tcPr>
            <w:tcW w:w="1113" w:type="dxa"/>
            <w:tcBorders>
              <w:top w:val="single" w:sz="4" w:space="0" w:color="auto"/>
              <w:left w:val="single" w:sz="4" w:space="0" w:color="auto"/>
              <w:bottom w:val="single" w:sz="4" w:space="0" w:color="auto"/>
              <w:right w:val="single" w:sz="4" w:space="0" w:color="auto"/>
            </w:tcBorders>
            <w:noWrap/>
            <w:vAlign w:val="bottom"/>
          </w:tcPr>
          <w:p w:rsidR="00A026DF" w:rsidRDefault="00A026DF" w:rsidP="00303286">
            <w:pPr>
              <w:jc w:val="center"/>
              <w:rPr>
                <w:sz w:val="14"/>
                <w:szCs w:val="14"/>
              </w:rPr>
            </w:pPr>
            <w:r>
              <w:rPr>
                <w:sz w:val="14"/>
                <w:szCs w:val="14"/>
              </w:rPr>
              <w:t>18</w:t>
            </w:r>
          </w:p>
        </w:tc>
      </w:tr>
      <w:tr w:rsidR="00A026DF" w:rsidTr="00303286">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r>
              <w:rPr>
                <w:sz w:val="14"/>
                <w:szCs w:val="14"/>
              </w:rPr>
              <w:t>1</w:t>
            </w:r>
          </w:p>
        </w:tc>
        <w:tc>
          <w:tcPr>
            <w:tcW w:w="3260" w:type="dxa"/>
            <w:gridSpan w:val="2"/>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r>
              <w:rPr>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r>
              <w:rPr>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r>
              <w:rPr>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r>
              <w:rPr>
                <w:sz w:val="14"/>
                <w:szCs w:val="14"/>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r>
              <w:rPr>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r>
              <w:rPr>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r>
              <w:rPr>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r>
              <w:rPr>
                <w:sz w:val="14"/>
                <w:szCs w:val="14"/>
              </w:rPr>
              <w:t>9</w:t>
            </w:r>
          </w:p>
        </w:tc>
        <w:tc>
          <w:tcPr>
            <w:tcW w:w="1418" w:type="dxa"/>
            <w:tcBorders>
              <w:top w:val="single" w:sz="4" w:space="0" w:color="auto"/>
              <w:left w:val="single" w:sz="4" w:space="0" w:color="auto"/>
              <w:bottom w:val="single" w:sz="4" w:space="0" w:color="auto"/>
              <w:right w:val="single" w:sz="4" w:space="0" w:color="auto"/>
            </w:tcBorders>
            <w:noWrap/>
            <w:vAlign w:val="bottom"/>
          </w:tcPr>
          <w:p w:rsidR="00A026DF" w:rsidRDefault="00A026DF" w:rsidP="00303286">
            <w:pPr>
              <w:jc w:val="center"/>
              <w:rPr>
                <w:sz w:val="14"/>
                <w:szCs w:val="14"/>
              </w:rPr>
            </w:pPr>
            <w:r>
              <w:rPr>
                <w:sz w:val="14"/>
                <w:szCs w:val="14"/>
              </w:rPr>
              <w:t>10</w:t>
            </w:r>
          </w:p>
        </w:tc>
        <w:tc>
          <w:tcPr>
            <w:tcW w:w="1113" w:type="dxa"/>
            <w:tcBorders>
              <w:top w:val="single" w:sz="4" w:space="0" w:color="auto"/>
              <w:left w:val="single" w:sz="4" w:space="0" w:color="auto"/>
              <w:bottom w:val="single" w:sz="4" w:space="0" w:color="auto"/>
              <w:right w:val="single" w:sz="4" w:space="0" w:color="auto"/>
            </w:tcBorders>
            <w:noWrap/>
            <w:vAlign w:val="bottom"/>
          </w:tcPr>
          <w:p w:rsidR="00A026DF" w:rsidRDefault="00A026DF" w:rsidP="00303286">
            <w:pPr>
              <w:jc w:val="center"/>
              <w:rPr>
                <w:sz w:val="14"/>
                <w:szCs w:val="14"/>
              </w:rPr>
            </w:pPr>
            <w:r>
              <w:rPr>
                <w:sz w:val="14"/>
                <w:szCs w:val="14"/>
              </w:rPr>
              <w:t>11</w:t>
            </w:r>
          </w:p>
        </w:tc>
      </w:tr>
      <w:tr w:rsidR="00A026DF" w:rsidTr="00303286">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p>
        </w:tc>
        <w:tc>
          <w:tcPr>
            <w:tcW w:w="3260" w:type="dxa"/>
            <w:gridSpan w:val="2"/>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b/>
                <w:bCs/>
              </w:rPr>
            </w:pPr>
            <w:r>
              <w:rPr>
                <w:b/>
                <w:bCs/>
              </w:rPr>
              <w:t>Структура и объем ОП</w:t>
            </w:r>
          </w:p>
          <w:p w:rsidR="00A026DF" w:rsidRDefault="00A026DF" w:rsidP="00303286">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vertAlign w:val="superscript"/>
              </w:rPr>
            </w:pPr>
            <w:r>
              <w:rPr>
                <w:b/>
              </w:rPr>
              <w:t>722,5-788,5</w:t>
            </w:r>
            <w:r>
              <w:rPr>
                <w:b/>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rPr>
            </w:pPr>
            <w:r>
              <w:rPr>
                <w:b/>
              </w:rPr>
              <w:t>363-396</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vertAlign w:val="superscript"/>
              </w:rPr>
            </w:pPr>
            <w:r>
              <w:rPr>
                <w:b/>
              </w:rPr>
              <w:t>359,5-392,5</w:t>
            </w:r>
          </w:p>
        </w:tc>
        <w:tc>
          <w:tcPr>
            <w:tcW w:w="1134"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p>
        </w:tc>
        <w:tc>
          <w:tcPr>
            <w:tcW w:w="2531" w:type="dxa"/>
            <w:gridSpan w:val="2"/>
            <w:tcBorders>
              <w:top w:val="single" w:sz="4" w:space="0" w:color="auto"/>
              <w:left w:val="single" w:sz="4" w:space="0" w:color="auto"/>
              <w:bottom w:val="single" w:sz="4" w:space="0" w:color="auto"/>
              <w:right w:val="single" w:sz="4" w:space="0" w:color="auto"/>
            </w:tcBorders>
            <w:noWrap/>
            <w:vAlign w:val="bottom"/>
          </w:tcPr>
          <w:p w:rsidR="00A026DF" w:rsidRDefault="00A026DF" w:rsidP="00303286">
            <w:pPr>
              <w:jc w:val="center"/>
              <w:rPr>
                <w:sz w:val="14"/>
                <w:szCs w:val="14"/>
              </w:rPr>
            </w:pPr>
          </w:p>
        </w:tc>
      </w:tr>
      <w:tr w:rsidR="00A026DF" w:rsidTr="00303286">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rPr>
            </w:pPr>
            <w:r>
              <w:rPr>
                <w:b/>
              </w:rPr>
              <w:t>722,5</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rPr>
            </w:pPr>
            <w:r>
              <w:rPr>
                <w:b/>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rPr>
            </w:pPr>
            <w:r>
              <w:rPr>
                <w:b/>
              </w:rPr>
              <w:t>359,5</w:t>
            </w:r>
          </w:p>
        </w:tc>
        <w:tc>
          <w:tcPr>
            <w:tcW w:w="1134"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p>
        </w:tc>
        <w:tc>
          <w:tcPr>
            <w:tcW w:w="2531" w:type="dxa"/>
            <w:gridSpan w:val="2"/>
            <w:tcBorders>
              <w:top w:val="single" w:sz="4" w:space="0" w:color="auto"/>
              <w:left w:val="single" w:sz="4" w:space="0" w:color="auto"/>
              <w:bottom w:val="single" w:sz="4" w:space="0" w:color="auto"/>
              <w:right w:val="single" w:sz="4" w:space="0" w:color="auto"/>
            </w:tcBorders>
            <w:noWrap/>
            <w:vAlign w:val="bottom"/>
          </w:tcPr>
          <w:p w:rsidR="00A026DF" w:rsidRDefault="00A026DF" w:rsidP="00303286">
            <w:pPr>
              <w:jc w:val="center"/>
            </w:pPr>
            <w:r>
              <w:t>Недельная нагрузка в часах</w:t>
            </w:r>
          </w:p>
        </w:tc>
      </w:tr>
      <w:tr w:rsidR="00A026DF" w:rsidTr="0030328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ПО.01.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Художественное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color w:val="8DB3E2"/>
              </w:rPr>
            </w:pPr>
            <w:r>
              <w:rPr>
                <w:b/>
                <w:bCs/>
                <w:iCs/>
              </w:rPr>
              <w:t>594</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330</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sz w:val="28"/>
                <w:szCs w:val="2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r>
              <w:rPr>
                <w:b/>
                <w:bCs/>
                <w:iCs/>
              </w:rPr>
              <w:t>264</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026DF" w:rsidRDefault="00A026DF" w:rsidP="00303286">
            <w:pPr>
              <w:jc w:val="center"/>
              <w:rPr>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
                <w:iCs/>
                <w:sz w:val="20"/>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
                <w:iCs/>
                <w:sz w:val="20"/>
              </w:rPr>
            </w:pPr>
          </w:p>
        </w:tc>
      </w:tr>
      <w:tr w:rsidR="00A026DF" w:rsidTr="0030328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ПО.01.УП.01.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r>
              <w:t xml:space="preserve">Основы изобразительной грамоты и рисование </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color w:val="8DB3E2"/>
              </w:rPr>
            </w:pPr>
            <w:r>
              <w:rPr>
                <w:color w:val="8DB3E2"/>
              </w:rPr>
              <w:t>-</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r>
      <w:tr w:rsidR="00A026DF" w:rsidTr="0030328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ПО.01.УП.02.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r>
              <w:t xml:space="preserve">Прикладное творчество </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color w:val="8DB3E2"/>
              </w:rPr>
            </w:pPr>
            <w:r>
              <w:rPr>
                <w:color w:val="8DB3E2"/>
              </w:rPr>
              <w:t>-</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r>
      <w:tr w:rsidR="00A026DF" w:rsidTr="0030328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ПО.01.УП.03.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r>
              <w:t>Лепка</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color w:val="8DB3E2"/>
              </w:rPr>
            </w:pPr>
            <w:r>
              <w:rPr>
                <w:color w:val="8DB3E2"/>
              </w:rPr>
              <w:t>-</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r>
      <w:tr w:rsidR="00A026DF" w:rsidTr="0030328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tcPr>
          <w:p w:rsidR="00A026DF" w:rsidRDefault="00A026DF" w:rsidP="00303286">
            <w:r>
              <w:t>ПО.01.УП.04.</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rPr>
                <w:vertAlign w:val="superscript"/>
              </w:rPr>
            </w:pPr>
            <w: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198</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99</w:t>
            </w: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99</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r>
              <w:t>18</w:t>
            </w: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ascii="Symbol" w:hAnsi="Symbol" w:cs="Arial CYR"/>
              </w:rPr>
            </w:pPr>
            <w:r>
              <w:rPr>
                <w:rFonts w:ascii="Symbol" w:hAnsi="Symbol" w:cs="Arial CYR"/>
              </w:rPr>
              <w:t></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3</w:t>
            </w:r>
          </w:p>
        </w:tc>
      </w:tr>
      <w:tr w:rsidR="00A026DF" w:rsidTr="0030328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ПО.01.УП.05.</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rPr>
                <w:vertAlign w:val="superscript"/>
              </w:rPr>
            </w:pPr>
            <w:r>
              <w:t xml:space="preserve">Рисунок  </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color w:val="8DB3E2"/>
              </w:rPr>
            </w:pPr>
            <w:r>
              <w:t>198</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99</w:t>
            </w: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99</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r>
              <w:t>17</w:t>
            </w: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3</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3</w:t>
            </w:r>
          </w:p>
        </w:tc>
      </w:tr>
      <w:tr w:rsidR="00A026DF" w:rsidTr="0030328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tcPr>
          <w:p w:rsidR="00A026DF" w:rsidRDefault="00A026DF" w:rsidP="00303286">
            <w:r>
              <w:lastRenderedPageBreak/>
              <w:t>ПО.01.УП.06.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rPr>
                <w:bCs/>
                <w:iCs/>
              </w:rPr>
            </w:pPr>
            <w:r>
              <w:rPr>
                <w:bCs/>
                <w:iCs/>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iCs/>
              </w:rPr>
            </w:pPr>
            <w:r>
              <w:rPr>
                <w:bCs/>
                <w:iCs/>
              </w:rPr>
              <w:t>198</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iCs/>
              </w:rPr>
            </w:pPr>
            <w:r>
              <w:rPr>
                <w:bCs/>
                <w:iCs/>
              </w:rPr>
              <w:t>132</w:t>
            </w: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iC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iCs/>
              </w:rPr>
            </w:pPr>
            <w:r>
              <w:rPr>
                <w:bCs/>
                <w:iCs/>
              </w:rPr>
              <w:t>66</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026DF" w:rsidRDefault="00A026DF" w:rsidP="00303286">
            <w:pPr>
              <w:jc w:val="center"/>
              <w:rPr>
                <w:bCs/>
                <w:iCs/>
              </w:rPr>
            </w:pPr>
            <w:r>
              <w:rPr>
                <w:bCs/>
                <w:iCs/>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A026DF" w:rsidRDefault="00A026DF" w:rsidP="00303286">
            <w:pPr>
              <w:jc w:val="center"/>
              <w:rPr>
                <w:b/>
                <w:bCs/>
                <w:i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iCs/>
              </w:rPr>
            </w:pPr>
            <w:r>
              <w:rPr>
                <w:bCs/>
                <w:iCs/>
              </w:rPr>
              <w:t>2</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iCs/>
              </w:rPr>
            </w:pPr>
            <w:r>
              <w:rPr>
                <w:bCs/>
                <w:iCs/>
              </w:rPr>
              <w:t>2</w:t>
            </w:r>
          </w:p>
        </w:tc>
      </w:tr>
      <w:tr w:rsidR="00A026DF" w:rsidTr="0030328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ПО.02.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История искусств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82,5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33</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r>
              <w:rPr>
                <w:b/>
                <w:bCs/>
                <w:iCs/>
              </w:rPr>
              <w:t>49,5</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026DF" w:rsidRDefault="00A026DF" w:rsidP="00303286">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A026DF" w:rsidRDefault="00A026DF" w:rsidP="00303286">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
                <w:iCs/>
              </w:rPr>
            </w:pPr>
            <w:r>
              <w:rPr>
                <w:b/>
                <w:bCs/>
                <w:i/>
                <w:iCs/>
              </w:rPr>
              <w:t> </w:t>
            </w:r>
          </w:p>
          <w:p w:rsidR="00A026DF" w:rsidRDefault="00A026DF" w:rsidP="00303286">
            <w:pPr>
              <w:jc w:val="center"/>
              <w:rPr>
                <w:b/>
                <w:bCs/>
                <w:i/>
                <w:iCs/>
              </w:rPr>
            </w:pPr>
            <w:r>
              <w:rPr>
                <w:b/>
                <w:bCs/>
                <w:i/>
                <w:iCs/>
              </w:rPr>
              <w:t> </w:t>
            </w:r>
          </w:p>
          <w:p w:rsidR="00A026DF" w:rsidRDefault="00A026DF" w:rsidP="00303286">
            <w:pPr>
              <w:jc w:val="center"/>
              <w:rPr>
                <w:b/>
                <w:bCs/>
                <w:i/>
                <w:iCs/>
              </w:rPr>
            </w:pPr>
            <w:r>
              <w:rPr>
                <w:b/>
                <w:bCs/>
                <w:i/>
                <w:iCs/>
              </w:rPr>
              <w:t> </w:t>
            </w:r>
          </w:p>
          <w:p w:rsidR="00A026DF" w:rsidRDefault="00A026DF" w:rsidP="00303286">
            <w:pPr>
              <w:jc w:val="center"/>
              <w:rPr>
                <w:b/>
                <w:bCs/>
                <w:i/>
                <w:iCs/>
              </w:rPr>
            </w:pPr>
            <w:r>
              <w:rPr>
                <w:b/>
                <w:bCs/>
                <w:i/>
                <w:iCs/>
              </w:rPr>
              <w:t> </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
                <w:iCs/>
              </w:rPr>
            </w:pPr>
            <w:r>
              <w:rPr>
                <w:b/>
                <w:bCs/>
                <w:i/>
                <w:iCs/>
              </w:rPr>
              <w:t> </w:t>
            </w:r>
          </w:p>
          <w:p w:rsidR="00A026DF" w:rsidRDefault="00A026DF" w:rsidP="00303286">
            <w:pPr>
              <w:jc w:val="center"/>
              <w:rPr>
                <w:b/>
                <w:bCs/>
                <w:i/>
                <w:iCs/>
              </w:rPr>
            </w:pPr>
            <w:r>
              <w:rPr>
                <w:b/>
                <w:bCs/>
                <w:i/>
                <w:iCs/>
              </w:rPr>
              <w:t> </w:t>
            </w:r>
          </w:p>
          <w:p w:rsidR="00A026DF" w:rsidRDefault="00A026DF" w:rsidP="00303286">
            <w:pPr>
              <w:jc w:val="center"/>
              <w:rPr>
                <w:b/>
                <w:bCs/>
                <w:i/>
                <w:iCs/>
              </w:rPr>
            </w:pPr>
            <w:r>
              <w:rPr>
                <w:b/>
                <w:bCs/>
                <w:i/>
                <w:iCs/>
              </w:rPr>
              <w:t> </w:t>
            </w:r>
          </w:p>
          <w:p w:rsidR="00A026DF" w:rsidRDefault="00A026DF" w:rsidP="00303286">
            <w:pPr>
              <w:jc w:val="center"/>
              <w:rPr>
                <w:b/>
                <w:bCs/>
                <w:i/>
                <w:iCs/>
              </w:rPr>
            </w:pPr>
            <w:r>
              <w:rPr>
                <w:b/>
                <w:bCs/>
                <w:i/>
                <w:iCs/>
              </w:rPr>
              <w:t> </w:t>
            </w:r>
          </w:p>
        </w:tc>
      </w:tr>
      <w:tr w:rsidR="00A026DF" w:rsidTr="0030328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ПО.02.УП.01.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cs="Arial CYR"/>
              </w:rPr>
            </w:pPr>
            <w:r>
              <w:rPr>
                <w:rFonts w:cs="Arial CYR"/>
              </w:rPr>
              <w:t>-</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r>
      <w:tr w:rsidR="00A026DF" w:rsidTr="0030328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033445" w:rsidP="00303286">
            <w:pPr>
              <w:jc w:val="center"/>
            </w:pPr>
            <w:r>
              <w:t>ПО.02.УП.02</w:t>
            </w:r>
            <w:r w:rsidR="00A026DF">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82,5</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33</w:t>
            </w: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49,5</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7104B3" w:rsidP="00303286">
            <w:pPr>
              <w:jc w:val="center"/>
            </w:pPr>
            <w:r>
              <w:t>18</w:t>
            </w: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cs="Arial CYR"/>
              </w:rPr>
            </w:pPr>
            <w:r>
              <w:rPr>
                <w:rFonts w:cs="Arial CYR"/>
              </w:rPr>
              <w:t>1,5</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1,5</w:t>
            </w:r>
          </w:p>
        </w:tc>
      </w:tr>
      <w:tr w:rsidR="00A026DF" w:rsidTr="00303286">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313,5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rPr>
            </w:pPr>
            <w:r>
              <w:rPr>
                <w:b/>
              </w:rPr>
              <w:t>9,5</w:t>
            </w:r>
          </w:p>
        </w:tc>
      </w:tr>
      <w:tr w:rsidR="00A026DF" w:rsidTr="00303286">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676,5</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313,5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rPr>
            </w:pPr>
            <w:r>
              <w:rPr>
                <w:b/>
              </w:rPr>
              <w:t>20,5</w:t>
            </w:r>
          </w:p>
        </w:tc>
      </w:tr>
      <w:tr w:rsidR="00A026DF" w:rsidTr="00303286">
        <w:trPr>
          <w:gridAfter w:val="1"/>
          <w:wAfter w:w="21" w:type="dxa"/>
          <w:trHeight w:val="300"/>
        </w:trPr>
        <w:tc>
          <w:tcPr>
            <w:tcW w:w="159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ПО.03.</w:t>
            </w:r>
          </w:p>
        </w:tc>
        <w:tc>
          <w:tcPr>
            <w:tcW w:w="324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Пленэрные занятия</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28</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28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ascii="Symbol" w:hAnsi="Symbol" w:cs="Arial CYR"/>
                <w:b/>
              </w:rPr>
            </w:pP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rPr>
            </w:pPr>
          </w:p>
        </w:tc>
      </w:tr>
      <w:tr w:rsidR="00A026DF" w:rsidTr="00303286">
        <w:trPr>
          <w:gridAfter w:val="1"/>
          <w:wAfter w:w="21" w:type="dxa"/>
          <w:trHeight w:val="300"/>
        </w:trPr>
        <w:tc>
          <w:tcPr>
            <w:tcW w:w="159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r>
              <w:rPr>
                <w:bCs/>
              </w:rPr>
              <w:t>ПО.03.УП.01.</w:t>
            </w:r>
          </w:p>
        </w:tc>
        <w:tc>
          <w:tcPr>
            <w:tcW w:w="324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r>
              <w:rPr>
                <w:bCs/>
              </w:rPr>
              <w:t>Пленэр</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r>
              <w:rPr>
                <w:bCs/>
              </w:rPr>
              <w:t>28</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78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r>
              <w:rPr>
                <w:bCs/>
              </w:rPr>
              <w:t>28</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Cs/>
              </w:rPr>
            </w:pPr>
            <w:r>
              <w:rPr>
                <w:bCs/>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х</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х</w:t>
            </w:r>
          </w:p>
        </w:tc>
      </w:tr>
      <w:tr w:rsidR="00A026DF" w:rsidTr="00303286">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Аудиторная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341,5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r>
      <w:tr w:rsidR="00A026DF" w:rsidTr="00303286">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Максимальная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704,5</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341,5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r>
      <w:tr w:rsidR="00A026DF" w:rsidTr="00303286">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Количество контрольных уроков, зачетов, экзаменов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r>
              <w:rPr>
                <w:b/>
                <w:bCs/>
              </w:rPr>
              <w:t>3</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r>
              <w:rPr>
                <w:b/>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ascii="Symbol" w:hAnsi="Symbol" w:cs="Arial CYR"/>
                <w:b/>
              </w:rPr>
            </w:pP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rPr>
            </w:pPr>
          </w:p>
        </w:tc>
      </w:tr>
      <w:tr w:rsidR="00A026DF" w:rsidTr="0030328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В.00.</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vertAlign w:val="superscript"/>
              </w:rPr>
            </w:pPr>
            <w:r>
              <w:rPr>
                <w:b/>
                <w:bCs/>
              </w:rPr>
              <w:t>Вариативная часть</w:t>
            </w:r>
            <w:r>
              <w:rPr>
                <w:b/>
                <w:bCs/>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33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33</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026DF" w:rsidRDefault="00A026DF" w:rsidP="00303286">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ascii="Symbol" w:hAnsi="Symbol" w:cs="Arial CYR"/>
              </w:rPr>
            </w:pP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r>
      <w:tr w:rsidR="00A026DF" w:rsidTr="0030328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В.02.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roofErr w:type="spellStart"/>
            <w:r>
              <w:t>Цветоведение</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r>
      <w:tr w:rsidR="00A026DF" w:rsidTr="0030328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В.05.</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rPr>
                <w:bCs/>
              </w:rPr>
            </w:pPr>
            <w:r>
              <w:rPr>
                <w:bCs/>
              </w:rPr>
              <w:t>Композиция прикладная</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r>
              <w:rPr>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r>
              <w:rPr>
                <w:bCs/>
              </w:rPr>
              <w:t>33</w:t>
            </w: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r>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1</w:t>
            </w:r>
          </w:p>
        </w:tc>
      </w:tr>
      <w:tr w:rsidR="00A026DF" w:rsidTr="0030328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В.06.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rPr>
                <w:bCs/>
                <w:vertAlign w:val="superscript"/>
              </w:rPr>
            </w:pPr>
            <w:r>
              <w:rPr>
                <w:bCs/>
              </w:rPr>
              <w:t>Компьютерная графика</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r>
              <w:t>х</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cs="Arial CY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r>
      <w:tr w:rsidR="00A026DF" w:rsidTr="0030328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В.09.</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rPr>
                <w:bCs/>
              </w:rPr>
            </w:pPr>
            <w:r>
              <w:rPr>
                <w:bCs/>
              </w:rPr>
              <w:t>Графическая композиция</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r>
              <w:rPr>
                <w:bCs/>
              </w:rPr>
              <w:t>х</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cs="Arial CY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r>
      <w:tr w:rsidR="00A026DF" w:rsidTr="00303286">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vertAlign w:val="superscript"/>
              </w:rPr>
            </w:pPr>
            <w:r>
              <w:rPr>
                <w:b/>
                <w:bCs/>
                <w:iCs/>
              </w:rPr>
              <w:t>Всего аудиторная нагрузка с учетом вариативной части:</w:t>
            </w:r>
            <w:r>
              <w:rPr>
                <w:b/>
                <w:bCs/>
                <w:iCs/>
                <w:vertAlign w:val="superscript"/>
              </w:rPr>
              <w:t>5)</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r>
              <w:rPr>
                <w:b/>
                <w:bCs/>
                <w:iCs/>
              </w:rPr>
              <w:t>374,5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10,5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10,5</w:t>
            </w:r>
          </w:p>
        </w:tc>
      </w:tr>
      <w:tr w:rsidR="00A026DF" w:rsidTr="00303286">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vertAlign w:val="superscript"/>
              </w:rPr>
            </w:pPr>
            <w:r>
              <w:rPr>
                <w:b/>
                <w:bCs/>
                <w:iCs/>
              </w:rPr>
              <w:t>Всего максимальная нагрузка с учетом вариативной части:</w:t>
            </w:r>
            <w:r>
              <w:rPr>
                <w:b/>
                <w:bCs/>
                <w:iCs/>
                <w:vertAlign w:val="superscript"/>
              </w:rPr>
              <w:t>5)</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770,5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396</w:t>
            </w: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r>
              <w:rPr>
                <w:b/>
                <w:bCs/>
                <w:iCs/>
              </w:rPr>
              <w:t>374,5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22,5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22,5</w:t>
            </w:r>
          </w:p>
        </w:tc>
      </w:tr>
      <w:tr w:rsidR="00A026DF" w:rsidTr="00303286">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lastRenderedPageBreak/>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r>
              <w:rPr>
                <w:b/>
                <w:bCs/>
                <w:iCs/>
              </w:rPr>
              <w:t>4</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r>
              <w:rPr>
                <w:b/>
                <w:bCs/>
                <w:iCs/>
              </w:rPr>
              <w:t>2</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r>
      <w:tr w:rsidR="00A026DF" w:rsidTr="0030328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К.04.00.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vertAlign w:val="superscript"/>
              </w:rPr>
            </w:pPr>
            <w:r>
              <w:rPr>
                <w:b/>
                <w:bCs/>
                <w:iCs/>
              </w:rPr>
              <w:t>Консультации</w:t>
            </w:r>
            <w:r>
              <w:rPr>
                <w:b/>
                <w:bCs/>
                <w:iCs/>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18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r>
              <w:rPr>
                <w:b/>
                <w:bCs/>
                <w:iCs/>
              </w:rPr>
              <w:t>18</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026DF" w:rsidRDefault="00A026DF" w:rsidP="00303286">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
                <w:iCs/>
              </w:rPr>
            </w:pPr>
            <w:r>
              <w:rPr>
                <w:b/>
                <w:bCs/>
                <w:iCs/>
              </w:rPr>
              <w:t xml:space="preserve">Годовая нагрузка в часах </w:t>
            </w:r>
          </w:p>
        </w:tc>
      </w:tr>
      <w:tr w:rsidR="00A026DF" w:rsidTr="0030328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К.04.01.</w:t>
            </w:r>
          </w:p>
        </w:tc>
        <w:tc>
          <w:tcPr>
            <w:tcW w:w="3260" w:type="dxa"/>
            <w:gridSpan w:val="2"/>
            <w:tcBorders>
              <w:top w:val="single" w:sz="4" w:space="0" w:color="auto"/>
              <w:left w:val="single" w:sz="4" w:space="0" w:color="auto"/>
              <w:bottom w:val="single" w:sz="4" w:space="0" w:color="auto"/>
              <w:right w:val="single" w:sz="4" w:space="0" w:color="auto"/>
            </w:tcBorders>
          </w:tcPr>
          <w:p w:rsidR="00A026DF" w:rsidRDefault="00A026DF" w:rsidP="00303286">
            <w:r>
              <w:t>Основы изобразительной грамоты и рисование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r>
      <w:tr w:rsidR="00A026DF" w:rsidTr="0030328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К.04.02.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r>
              <w:t>Прикладное творчество</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r>
      <w:tr w:rsidR="00A026DF" w:rsidTr="0030328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К.04.03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rPr>
                <w:vertAlign w:val="superscript"/>
              </w:rPr>
            </w:pPr>
            <w:r>
              <w:t>Лепка</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r>
      <w:tr w:rsidR="00A026DF" w:rsidTr="0030328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К.04.04.</w:t>
            </w:r>
          </w:p>
        </w:tc>
        <w:tc>
          <w:tcPr>
            <w:tcW w:w="3260" w:type="dxa"/>
            <w:gridSpan w:val="2"/>
            <w:tcBorders>
              <w:top w:val="single" w:sz="4" w:space="0" w:color="auto"/>
              <w:left w:val="single" w:sz="4" w:space="0" w:color="auto"/>
              <w:bottom w:val="single" w:sz="4" w:space="0" w:color="auto"/>
              <w:right w:val="single" w:sz="4" w:space="0" w:color="auto"/>
            </w:tcBorders>
          </w:tcPr>
          <w:p w:rsidR="00A026DF" w:rsidRDefault="00A026DF" w:rsidP="00303286">
            <w: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4</w:t>
            </w:r>
          </w:p>
        </w:tc>
      </w:tr>
      <w:tr w:rsidR="00A026DF" w:rsidTr="0030328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К.04.05.</w:t>
            </w:r>
          </w:p>
        </w:tc>
        <w:tc>
          <w:tcPr>
            <w:tcW w:w="3260" w:type="dxa"/>
            <w:gridSpan w:val="2"/>
            <w:tcBorders>
              <w:top w:val="single" w:sz="4" w:space="0" w:color="auto"/>
              <w:left w:val="single" w:sz="4" w:space="0" w:color="auto"/>
              <w:bottom w:val="single" w:sz="4" w:space="0" w:color="auto"/>
              <w:right w:val="single" w:sz="4" w:space="0" w:color="auto"/>
            </w:tcBorders>
          </w:tcPr>
          <w:p w:rsidR="00A026DF" w:rsidRDefault="00A026DF" w:rsidP="00303286">
            <w:r>
              <w:rPr>
                <w:bCs/>
              </w:rPr>
              <w:t>Рисунок</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4</w:t>
            </w:r>
          </w:p>
        </w:tc>
      </w:tr>
      <w:tr w:rsidR="00A026DF" w:rsidTr="00303286">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К.04.06.</w:t>
            </w:r>
          </w:p>
        </w:tc>
        <w:tc>
          <w:tcPr>
            <w:tcW w:w="3260" w:type="dxa"/>
            <w:gridSpan w:val="2"/>
            <w:tcBorders>
              <w:top w:val="single" w:sz="4" w:space="0" w:color="auto"/>
              <w:left w:val="single" w:sz="4" w:space="0" w:color="auto"/>
              <w:bottom w:val="single" w:sz="4" w:space="0" w:color="auto"/>
              <w:right w:val="single" w:sz="4" w:space="0" w:color="auto"/>
            </w:tcBorders>
          </w:tcPr>
          <w:p w:rsidR="00A026DF" w:rsidRDefault="00A026DF" w:rsidP="00303286">
            <w:pPr>
              <w:spacing w:line="280" w:lineRule="exact"/>
              <w:ind w:right="686"/>
              <w:jc w:val="both"/>
              <w:rPr>
                <w:color w:val="000000"/>
              </w:rPr>
            </w:pPr>
            <w:r>
              <w:rPr>
                <w:color w:val="000000"/>
              </w:rPr>
              <w:t xml:space="preserve">Композиция станковая </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8</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8</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8</w:t>
            </w:r>
          </w:p>
        </w:tc>
      </w:tr>
      <w:tr w:rsidR="00A026DF" w:rsidTr="0030328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К.04.07</w:t>
            </w:r>
          </w:p>
        </w:tc>
        <w:tc>
          <w:tcPr>
            <w:tcW w:w="3260" w:type="dxa"/>
            <w:gridSpan w:val="2"/>
            <w:tcBorders>
              <w:top w:val="single" w:sz="4" w:space="0" w:color="auto"/>
              <w:left w:val="single" w:sz="4" w:space="0" w:color="auto"/>
              <w:bottom w:val="single" w:sz="4" w:space="0" w:color="auto"/>
              <w:right w:val="single" w:sz="4" w:space="0" w:color="auto"/>
            </w:tcBorders>
          </w:tcPr>
          <w:p w:rsidR="00A026DF" w:rsidRDefault="00A026DF" w:rsidP="00303286">
            <w:pPr>
              <w:spacing w:line="280" w:lineRule="exact"/>
              <w:ind w:right="686"/>
              <w:jc w:val="both"/>
            </w:pPr>
            <w: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r>
      <w:tr w:rsidR="00A026DF" w:rsidTr="0030328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К.04.08.</w:t>
            </w:r>
          </w:p>
        </w:tc>
        <w:tc>
          <w:tcPr>
            <w:tcW w:w="3260" w:type="dxa"/>
            <w:gridSpan w:val="2"/>
            <w:tcBorders>
              <w:top w:val="single" w:sz="4" w:space="0" w:color="auto"/>
              <w:left w:val="single" w:sz="4" w:space="0" w:color="auto"/>
              <w:bottom w:val="single" w:sz="4" w:space="0" w:color="auto"/>
              <w:right w:val="single" w:sz="4" w:space="0" w:color="auto"/>
            </w:tcBorders>
          </w:tcPr>
          <w:p w:rsidR="00A026DF" w:rsidRDefault="00A026DF" w:rsidP="00303286">
            <w:pPr>
              <w:spacing w:line="280" w:lineRule="exact"/>
              <w:ind w:right="686"/>
              <w:jc w:val="both"/>
              <w:rPr>
                <w:color w:val="000000"/>
              </w:rPr>
            </w:pPr>
            <w:r>
              <w:rPr>
                <w:color w:val="000000"/>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2</w:t>
            </w:r>
          </w:p>
        </w:tc>
      </w:tr>
      <w:tr w:rsidR="00A026DF" w:rsidTr="00303286">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rPr>
              <w:t>А.05.00.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rPr>
              <w:t>Аттестация</w:t>
            </w:r>
          </w:p>
        </w:tc>
        <w:tc>
          <w:tcPr>
            <w:tcW w:w="9760" w:type="dxa"/>
            <w:gridSpan w:val="11"/>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r>
              <w:rPr>
                <w:b/>
              </w:rPr>
              <w:t>Годовой объем в неделях</w:t>
            </w:r>
          </w:p>
        </w:tc>
      </w:tr>
      <w:tr w:rsidR="00A026DF" w:rsidTr="00303286">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r>
              <w:t>ПА.05.01.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r>
              <w:t>Промежуточная (экзамены)</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r>
      <w:tr w:rsidR="00A026DF" w:rsidTr="00303286">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r>
              <w:t>ИА.05.02.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r>
              <w:t>2 </w:t>
            </w:r>
          </w:p>
        </w:tc>
      </w:tr>
      <w:tr w:rsidR="00A026DF" w:rsidTr="0030328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r>
              <w:rPr>
                <w:bCs/>
                <w:iCs/>
              </w:rPr>
              <w:t>ИА.05.02.01.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rPr>
                <w:bCs/>
                <w:iCs/>
              </w:rPr>
            </w:pPr>
            <w:r>
              <w:rPr>
                <w:bCs/>
                <w:iCs/>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r>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r>
      <w:tr w:rsidR="00A026DF" w:rsidTr="0030328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r>
              <w:rPr>
                <w:bCs/>
                <w:iCs/>
              </w:rPr>
              <w:t>ИА.05.02.02.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rPr>
                <w:bCs/>
                <w:iCs/>
              </w:rPr>
            </w:pPr>
            <w:r>
              <w:rPr>
                <w:bCs/>
                <w:iCs/>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r>
              <w:rPr>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r>
      <w:tr w:rsidR="00A026DF" w:rsidTr="00303286">
        <w:trPr>
          <w:trHeight w:val="113"/>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vertAlign w:val="superscript"/>
              </w:rPr>
            </w:pPr>
            <w:r>
              <w:rPr>
                <w:b/>
                <w:bCs/>
                <w:iCs/>
              </w:rPr>
              <w:t>Резерв учебного времени</w:t>
            </w:r>
            <w:r>
              <w:rPr>
                <w:b/>
                <w:bCs/>
                <w:iCs/>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r>
      <w:tr w:rsidR="00A026DF" w:rsidTr="00303286">
        <w:trPr>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rPr>
                <w:b/>
                <w:bCs/>
                <w:iCs/>
                <w:highlight w:val="magenta"/>
              </w:rPr>
            </w:pP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highlight w:val="magenta"/>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highlight w:val="magenta"/>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
                <w:bCs/>
                <w:iCs/>
                <w:highlight w:val="magenta"/>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
                <w:bCs/>
                <w:iCs/>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
                <w:bCs/>
                <w:iCs/>
                <w:highlight w:val="magenta"/>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highlight w:val="magenta"/>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highlight w:val="magent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highlight w:val="magenta"/>
              </w:rPr>
            </w:pPr>
          </w:p>
        </w:tc>
      </w:tr>
    </w:tbl>
    <w:p w:rsidR="00A026DF" w:rsidRDefault="00A026DF" w:rsidP="00D21446">
      <w:pPr>
        <w:pStyle w:val="2"/>
        <w:numPr>
          <w:ilvl w:val="0"/>
          <w:numId w:val="16"/>
        </w:num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ОП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A026DF" w:rsidRDefault="00A026DF" w:rsidP="00D21446">
      <w:pPr>
        <w:pStyle w:val="2"/>
        <w:numPr>
          <w:ilvl w:val="0"/>
          <w:numId w:val="16"/>
        </w:numPr>
        <w:spacing w:after="0" w:line="240" w:lineRule="auto"/>
        <w:jc w:val="both"/>
        <w:rPr>
          <w:rFonts w:ascii="Times New Roman" w:hAnsi="Times New Roman"/>
          <w:bCs/>
          <w:sz w:val="24"/>
          <w:szCs w:val="24"/>
          <w:vertAlign w:val="superscript"/>
          <w:lang w:eastAsia="ru-RU"/>
        </w:rPr>
      </w:pPr>
      <w:r>
        <w:rPr>
          <w:rFonts w:ascii="Times New Roman" w:hAnsi="Times New Roman"/>
          <w:bCs/>
          <w:sz w:val="24"/>
          <w:szCs w:val="24"/>
          <w:lang w:eastAsia="ru-RU"/>
        </w:rPr>
        <w:lastRenderedPageBreak/>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A026DF" w:rsidRDefault="00A026DF" w:rsidP="00D21446">
      <w:pPr>
        <w:pStyle w:val="2"/>
        <w:numPr>
          <w:ilvl w:val="0"/>
          <w:numId w:val="16"/>
        </w:numPr>
        <w:spacing w:after="0" w:line="240" w:lineRule="auto"/>
        <w:jc w:val="both"/>
        <w:rPr>
          <w:rFonts w:ascii="Times New Roman" w:hAnsi="Times New Roman"/>
          <w:sz w:val="24"/>
          <w:szCs w:val="24"/>
        </w:rPr>
      </w:pPr>
      <w:r>
        <w:rPr>
          <w:rFonts w:ascii="Times New Roman" w:hAnsi="Times New Roman"/>
          <w:sz w:val="24"/>
          <w:szCs w:val="24"/>
        </w:rPr>
        <w:t>Занятия пленэром проводятся рассредоточено в различные периоды учебного года. Объем учебного времени, отводимого на занятия пленэром, составляет 28 часов в год.</w:t>
      </w:r>
    </w:p>
    <w:p w:rsidR="00A026DF" w:rsidRDefault="00A026DF" w:rsidP="00D21446">
      <w:pPr>
        <w:pStyle w:val="2"/>
        <w:numPr>
          <w:ilvl w:val="0"/>
          <w:numId w:val="16"/>
        </w:numPr>
        <w:spacing w:after="0" w:line="240" w:lineRule="auto"/>
        <w:jc w:val="both"/>
        <w:rPr>
          <w:rFonts w:ascii="Times New Roman" w:hAnsi="Times New Roman"/>
          <w:sz w:val="24"/>
          <w:szCs w:val="24"/>
          <w:vertAlign w:val="superscript"/>
          <w:lang w:eastAsia="ru-RU"/>
        </w:rPr>
      </w:pPr>
      <w:r>
        <w:rPr>
          <w:rFonts w:ascii="Times New Roman" w:hAnsi="Times New Roman" w:cs="Arial CYR"/>
          <w:sz w:val="24"/>
          <w:szCs w:val="24"/>
          <w:lang w:eastAsia="ru-RU"/>
        </w:rPr>
        <w:t>В данном примерном учебном плане ОУ предложен перечень учебных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(В.02.-В.6.) или самостоятельно определить наименования учебных предметов и их распределение по полугодиям. В любом из выбранных вариантов каждый предмет вариативной части должен заканчиваться установленной ОУ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A026DF" w:rsidRDefault="00A026DF" w:rsidP="00D21446">
      <w:pPr>
        <w:pStyle w:val="2"/>
        <w:numPr>
          <w:ilvl w:val="0"/>
          <w:numId w:val="16"/>
        </w:numPr>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Объем  максимальной нагрузки обучающихся не должен превышать 26 часов в неделю, аудиторной – 14 часов в неделю.</w:t>
      </w:r>
    </w:p>
    <w:p w:rsidR="00A026DF" w:rsidRDefault="00A026DF" w:rsidP="00D21446">
      <w:pPr>
        <w:pStyle w:val="2"/>
        <w:numPr>
          <w:ilvl w:val="0"/>
          <w:numId w:val="16"/>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w:t>
      </w:r>
      <w:r>
        <w:rPr>
          <w:rFonts w:ascii="Times New Roman" w:hAnsi="Times New Roman"/>
          <w:sz w:val="24"/>
          <w:szCs w:val="24"/>
        </w:rPr>
        <w:t>Резерв учебного времени устанавливается ОУ из расчета одной недели в учебном году.</w:t>
      </w:r>
      <w:r>
        <w:rPr>
          <w:sz w:val="28"/>
          <w:szCs w:val="28"/>
        </w:rPr>
        <w:t xml:space="preserve"> </w:t>
      </w:r>
      <w:r>
        <w:rPr>
          <w:rFonts w:ascii="Times New Roman" w:hAnsi="Times New Roman"/>
          <w:sz w:val="24"/>
          <w:szCs w:val="24"/>
          <w:lang w:eastAsia="ru-RU"/>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A026DF" w:rsidRDefault="00A026DF" w:rsidP="00A026DF">
      <w:pPr>
        <w:jc w:val="both"/>
      </w:pPr>
    </w:p>
    <w:p w:rsidR="00A026DF" w:rsidRDefault="00A026DF" w:rsidP="007C6606">
      <w:pPr>
        <w:jc w:val="center"/>
        <w:rPr>
          <w:b/>
          <w:i/>
          <w:sz w:val="28"/>
          <w:szCs w:val="28"/>
        </w:rPr>
      </w:pPr>
      <w:r>
        <w:rPr>
          <w:b/>
          <w:i/>
          <w:sz w:val="28"/>
          <w:szCs w:val="28"/>
        </w:rPr>
        <w:t>Примечание к учебному плану</w:t>
      </w:r>
    </w:p>
    <w:p w:rsidR="00A026DF" w:rsidRDefault="00A026DF" w:rsidP="0003349A">
      <w:pPr>
        <w:pStyle w:val="2"/>
        <w:numPr>
          <w:ilvl w:val="0"/>
          <w:numId w:val="7"/>
        </w:numPr>
        <w:spacing w:after="0" w:line="240" w:lineRule="auto"/>
        <w:ind w:left="709" w:firstLine="426"/>
        <w:jc w:val="both"/>
        <w:rPr>
          <w:rFonts w:ascii="Times New Roman" w:hAnsi="Times New Roman"/>
          <w:sz w:val="28"/>
          <w:szCs w:val="28"/>
        </w:rPr>
      </w:pPr>
      <w:r>
        <w:rPr>
          <w:rFonts w:ascii="Times New Roman" w:hAnsi="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реального объема активного времени суток и планируется в 9 классе следующим образом:</w:t>
      </w:r>
    </w:p>
    <w:p w:rsidR="00A026DF" w:rsidRDefault="00A026DF" w:rsidP="0003349A">
      <w:pPr>
        <w:pStyle w:val="2"/>
        <w:spacing w:after="0" w:line="240" w:lineRule="auto"/>
        <w:ind w:left="709"/>
        <w:jc w:val="both"/>
        <w:rPr>
          <w:rFonts w:ascii="Times New Roman" w:hAnsi="Times New Roman"/>
          <w:sz w:val="28"/>
          <w:szCs w:val="28"/>
        </w:rPr>
      </w:pPr>
    </w:p>
    <w:p w:rsidR="00A026DF" w:rsidRDefault="00A026DF" w:rsidP="0003349A">
      <w:pPr>
        <w:ind w:left="709"/>
        <w:jc w:val="both"/>
        <w:rPr>
          <w:sz w:val="28"/>
          <w:szCs w:val="28"/>
        </w:rPr>
      </w:pPr>
      <w:r>
        <w:rPr>
          <w:sz w:val="28"/>
          <w:szCs w:val="28"/>
        </w:rPr>
        <w:t>Рисунок -  по 3 часа в неделю;</w:t>
      </w:r>
    </w:p>
    <w:p w:rsidR="00A026DF" w:rsidRDefault="00A026DF" w:rsidP="0003349A">
      <w:pPr>
        <w:ind w:left="709"/>
        <w:jc w:val="both"/>
        <w:rPr>
          <w:sz w:val="28"/>
          <w:szCs w:val="28"/>
        </w:rPr>
      </w:pPr>
      <w:r>
        <w:rPr>
          <w:sz w:val="28"/>
          <w:szCs w:val="28"/>
        </w:rPr>
        <w:t>Живопись - по 3 часа в неделю;</w:t>
      </w:r>
    </w:p>
    <w:p w:rsidR="00A026DF" w:rsidRDefault="00A026DF" w:rsidP="0003349A">
      <w:pPr>
        <w:ind w:left="709"/>
        <w:jc w:val="both"/>
        <w:rPr>
          <w:sz w:val="28"/>
          <w:szCs w:val="28"/>
        </w:rPr>
      </w:pPr>
      <w:r>
        <w:rPr>
          <w:sz w:val="28"/>
          <w:szCs w:val="28"/>
        </w:rPr>
        <w:t>Композиция станковая - по 4 часа в неделю;</w:t>
      </w:r>
    </w:p>
    <w:p w:rsidR="0003349A" w:rsidRDefault="00A026DF" w:rsidP="009518C1">
      <w:pPr>
        <w:ind w:left="709"/>
        <w:rPr>
          <w:sz w:val="28"/>
          <w:szCs w:val="28"/>
        </w:rPr>
      </w:pPr>
      <w:r>
        <w:rPr>
          <w:sz w:val="28"/>
          <w:szCs w:val="28"/>
        </w:rPr>
        <w:t>История изобразительного искусства – по 1 часу в неделю.</w:t>
      </w:r>
      <w:bookmarkStart w:id="1" w:name="_Toc240248904"/>
      <w:bookmarkStart w:id="2" w:name="_Toc271187075"/>
    </w:p>
    <w:p w:rsidR="009518C1" w:rsidRDefault="009518C1" w:rsidP="009518C1">
      <w:pPr>
        <w:ind w:left="709"/>
        <w:rPr>
          <w:sz w:val="28"/>
          <w:szCs w:val="28"/>
        </w:rPr>
      </w:pPr>
    </w:p>
    <w:p w:rsidR="009518C1" w:rsidRPr="009518C1" w:rsidRDefault="009518C1" w:rsidP="009518C1">
      <w:pPr>
        <w:ind w:left="709"/>
        <w:rPr>
          <w:sz w:val="28"/>
          <w:szCs w:val="28"/>
        </w:rPr>
      </w:pPr>
    </w:p>
    <w:bookmarkEnd w:id="1"/>
    <w:bookmarkEnd w:id="2"/>
    <w:p w:rsidR="0003349A" w:rsidRDefault="0003349A" w:rsidP="0003349A">
      <w:pPr>
        <w:keepNext/>
        <w:tabs>
          <w:tab w:val="left" w:pos="6645"/>
          <w:tab w:val="right" w:pos="14570"/>
        </w:tabs>
        <w:outlineLvl w:val="0"/>
        <w:rPr>
          <w:rFonts w:ascii="Calibri" w:hAnsi="Calibri"/>
          <w:sz w:val="28"/>
          <w:szCs w:val="28"/>
          <w:lang w:eastAsia="en-US"/>
        </w:rPr>
      </w:pPr>
    </w:p>
    <w:p w:rsidR="007C6606" w:rsidRPr="0003349A" w:rsidRDefault="007C6606" w:rsidP="0003349A">
      <w:pPr>
        <w:keepNext/>
        <w:tabs>
          <w:tab w:val="left" w:pos="6645"/>
          <w:tab w:val="right" w:pos="14570"/>
        </w:tabs>
        <w:jc w:val="center"/>
        <w:outlineLvl w:val="0"/>
        <w:rPr>
          <w:b/>
          <w:snapToGrid w:val="0"/>
          <w:kern w:val="32"/>
          <w:sz w:val="28"/>
          <w:szCs w:val="28"/>
        </w:rPr>
      </w:pPr>
      <w:r>
        <w:rPr>
          <w:b/>
          <w:sz w:val="28"/>
          <w:szCs w:val="28"/>
        </w:rPr>
        <w:t>УЧЕБНЫЙ ПЛАН</w:t>
      </w:r>
    </w:p>
    <w:p w:rsidR="007C6606" w:rsidRDefault="007C6606" w:rsidP="007C6606">
      <w:pPr>
        <w:spacing w:line="216" w:lineRule="auto"/>
        <w:jc w:val="center"/>
        <w:rPr>
          <w:b/>
        </w:rPr>
      </w:pPr>
      <w:r>
        <w:rPr>
          <w:b/>
        </w:rPr>
        <w:t>по дополнительной предпрофессиональной общеобразовательной программе</w:t>
      </w:r>
    </w:p>
    <w:p w:rsidR="007C6606" w:rsidRDefault="007C6606" w:rsidP="007C6606">
      <w:pPr>
        <w:spacing w:line="216" w:lineRule="auto"/>
        <w:jc w:val="center"/>
        <w:rPr>
          <w:b/>
        </w:rPr>
      </w:pPr>
      <w:r>
        <w:rPr>
          <w:b/>
        </w:rPr>
        <w:t>в области изобразительного искусства</w:t>
      </w:r>
    </w:p>
    <w:p w:rsidR="007C6606" w:rsidRDefault="007C6606" w:rsidP="007C6606">
      <w:pPr>
        <w:spacing w:line="216" w:lineRule="auto"/>
        <w:jc w:val="center"/>
        <w:rPr>
          <w:b/>
        </w:rPr>
      </w:pPr>
      <w:r>
        <w:rPr>
          <w:b/>
        </w:rPr>
        <w:t>«Живопись»</w:t>
      </w:r>
    </w:p>
    <w:p w:rsidR="007C6606" w:rsidRDefault="007C6606" w:rsidP="007C6606">
      <w:pPr>
        <w:spacing w:line="216" w:lineRule="auto"/>
        <w:jc w:val="right"/>
      </w:pPr>
    </w:p>
    <w:p w:rsidR="007C6606" w:rsidRDefault="007C6606" w:rsidP="007C6606">
      <w:pPr>
        <w:spacing w:line="216" w:lineRule="auto"/>
        <w:jc w:val="right"/>
      </w:pPr>
      <w:r>
        <w:t>Нормативный срок обучения – 5 лет</w:t>
      </w:r>
    </w:p>
    <w:tbl>
      <w:tblPr>
        <w:tblW w:w="14594" w:type="dxa"/>
        <w:tblInd w:w="94" w:type="dxa"/>
        <w:tblLayout w:type="fixed"/>
        <w:tblLook w:val="0000" w:firstRow="0" w:lastRow="0" w:firstColumn="0" w:lastColumn="0" w:noHBand="0" w:noVBand="0"/>
      </w:tblPr>
      <w:tblGrid>
        <w:gridCol w:w="1521"/>
        <w:gridCol w:w="48"/>
        <w:gridCol w:w="3123"/>
        <w:gridCol w:w="981"/>
        <w:gridCol w:w="1134"/>
        <w:gridCol w:w="714"/>
        <w:gridCol w:w="6"/>
        <w:gridCol w:w="562"/>
        <w:gridCol w:w="714"/>
        <w:gridCol w:w="850"/>
        <w:gridCol w:w="567"/>
        <w:gridCol w:w="993"/>
        <w:gridCol w:w="708"/>
        <w:gridCol w:w="709"/>
        <w:gridCol w:w="851"/>
        <w:gridCol w:w="1113"/>
      </w:tblGrid>
      <w:tr w:rsidR="007C6606" w:rsidTr="00D21446">
        <w:trPr>
          <w:trHeight w:val="1621"/>
        </w:trPr>
        <w:tc>
          <w:tcPr>
            <w:tcW w:w="1569" w:type="dxa"/>
            <w:gridSpan w:val="2"/>
            <w:vMerge w:val="restart"/>
            <w:tcBorders>
              <w:top w:val="single" w:sz="4" w:space="0" w:color="auto"/>
              <w:left w:val="single" w:sz="4" w:space="0" w:color="auto"/>
              <w:right w:val="single" w:sz="4" w:space="0" w:color="auto"/>
            </w:tcBorders>
            <w:noWrap/>
            <w:vAlign w:val="center"/>
          </w:tcPr>
          <w:p w:rsidR="007C6606" w:rsidRDefault="007C6606" w:rsidP="007C6606">
            <w:pPr>
              <w:jc w:val="center"/>
              <w:rPr>
                <w:sz w:val="20"/>
              </w:rPr>
            </w:pPr>
            <w:r>
              <w:rPr>
                <w:sz w:val="20"/>
              </w:rPr>
              <w:t>Индекс</w:t>
            </w:r>
          </w:p>
          <w:p w:rsidR="007C6606" w:rsidRDefault="007C6606" w:rsidP="007C6606">
            <w:pPr>
              <w:jc w:val="center"/>
              <w:rPr>
                <w:sz w:val="20"/>
              </w:rPr>
            </w:pPr>
            <w:r>
              <w:rPr>
                <w:sz w:val="20"/>
              </w:rPr>
              <w:t>предметных областей, разделов и учебных предметов</w:t>
            </w:r>
          </w:p>
        </w:tc>
        <w:tc>
          <w:tcPr>
            <w:tcW w:w="3123" w:type="dxa"/>
            <w:vMerge w:val="restart"/>
            <w:tcBorders>
              <w:top w:val="single" w:sz="4" w:space="0" w:color="auto"/>
              <w:left w:val="single" w:sz="4" w:space="0" w:color="auto"/>
              <w:right w:val="single" w:sz="4" w:space="0" w:color="auto"/>
            </w:tcBorders>
            <w:vAlign w:val="center"/>
          </w:tcPr>
          <w:p w:rsidR="007C6606" w:rsidRDefault="007C6606" w:rsidP="007C6606">
            <w:pPr>
              <w:jc w:val="center"/>
            </w:pPr>
            <w:r>
              <w:t>Наименование частей, предметных областей, учебных предметов и разделов</w:t>
            </w:r>
          </w:p>
          <w:p w:rsidR="007C6606" w:rsidRDefault="007C6606" w:rsidP="007C6606">
            <w:pPr>
              <w:jc w:val="center"/>
            </w:pPr>
            <w:r>
              <w:rPr>
                <w:sz w:val="20"/>
              </w:rPr>
              <w:t> </w:t>
            </w:r>
          </w:p>
        </w:tc>
        <w:tc>
          <w:tcPr>
            <w:tcW w:w="981" w:type="dxa"/>
            <w:vMerge w:val="restart"/>
            <w:tcBorders>
              <w:top w:val="single" w:sz="4" w:space="0" w:color="auto"/>
              <w:left w:val="single" w:sz="4" w:space="0" w:color="auto"/>
              <w:right w:val="single" w:sz="4" w:space="0" w:color="auto"/>
            </w:tcBorders>
            <w:vAlign w:val="center"/>
          </w:tcPr>
          <w:p w:rsidR="007C6606" w:rsidRDefault="007C6606" w:rsidP="007C6606">
            <w:pPr>
              <w:jc w:val="center"/>
            </w:pPr>
            <w:r>
              <w:t>Максимальная учебная нагрузка</w:t>
            </w:r>
          </w:p>
        </w:tc>
        <w:tc>
          <w:tcPr>
            <w:tcW w:w="1134" w:type="dxa"/>
            <w:vMerge w:val="restart"/>
            <w:tcBorders>
              <w:top w:val="single" w:sz="4" w:space="0" w:color="auto"/>
              <w:left w:val="single" w:sz="4" w:space="0" w:color="auto"/>
              <w:right w:val="single" w:sz="4" w:space="0" w:color="auto"/>
            </w:tcBorders>
            <w:noWrap/>
            <w:vAlign w:val="center"/>
          </w:tcPr>
          <w:p w:rsidR="007C6606" w:rsidRDefault="007C6606" w:rsidP="007C6606">
            <w:pPr>
              <w:jc w:val="center"/>
            </w:pPr>
            <w:proofErr w:type="spellStart"/>
            <w:r>
              <w:t>Самосто-ятельная</w:t>
            </w:r>
            <w:proofErr w:type="spellEnd"/>
            <w:r>
              <w:t xml:space="preserve"> работа</w:t>
            </w:r>
          </w:p>
        </w:tc>
        <w:tc>
          <w:tcPr>
            <w:tcW w:w="1996" w:type="dxa"/>
            <w:gridSpan w:val="4"/>
            <w:tcBorders>
              <w:top w:val="single" w:sz="4" w:space="0" w:color="auto"/>
              <w:left w:val="single" w:sz="4" w:space="0" w:color="auto"/>
              <w:right w:val="single" w:sz="4" w:space="0" w:color="auto"/>
            </w:tcBorders>
            <w:vAlign w:val="center"/>
          </w:tcPr>
          <w:p w:rsidR="007C6606" w:rsidRDefault="007C6606" w:rsidP="007C6606">
            <w:pPr>
              <w:jc w:val="center"/>
            </w:pPr>
            <w:r>
              <w:t>Аудиторные занятия</w:t>
            </w:r>
          </w:p>
          <w:p w:rsidR="007C6606" w:rsidRDefault="007C6606" w:rsidP="007C6606">
            <w:pPr>
              <w:jc w:val="center"/>
            </w:pPr>
            <w: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ind w:right="-98"/>
              <w:jc w:val="center"/>
            </w:pPr>
            <w:r>
              <w:t>Промежуточная аттестация</w:t>
            </w:r>
          </w:p>
          <w:p w:rsidR="007C6606" w:rsidRDefault="007C6606" w:rsidP="007C6606">
            <w:pPr>
              <w:ind w:right="-98"/>
              <w:jc w:val="center"/>
              <w:rPr>
                <w:vertAlign w:val="superscript"/>
              </w:rPr>
            </w:pPr>
            <w:r>
              <w:rPr>
                <w:sz w:val="20"/>
                <w:szCs w:val="20"/>
              </w:rPr>
              <w:t>(по полугодиям)</w:t>
            </w:r>
            <w:r>
              <w:rPr>
                <w:b/>
                <w:vertAlign w:val="superscript"/>
              </w:rPr>
              <w:t>2)</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pPr>
          </w:p>
        </w:tc>
      </w:tr>
      <w:tr w:rsidR="007C6606" w:rsidTr="007C6606">
        <w:trPr>
          <w:trHeight w:val="60"/>
        </w:trPr>
        <w:tc>
          <w:tcPr>
            <w:tcW w:w="1569" w:type="dxa"/>
            <w:gridSpan w:val="2"/>
            <w:vMerge/>
            <w:tcBorders>
              <w:left w:val="single" w:sz="4" w:space="0" w:color="auto"/>
              <w:right w:val="single" w:sz="4" w:space="0" w:color="auto"/>
            </w:tcBorders>
            <w:noWrap/>
            <w:vAlign w:val="center"/>
          </w:tcPr>
          <w:p w:rsidR="007C6606" w:rsidRDefault="007C6606" w:rsidP="007C6606">
            <w:pPr>
              <w:jc w:val="center"/>
              <w:rPr>
                <w:b/>
                <w:bCs/>
                <w:sz w:val="20"/>
              </w:rPr>
            </w:pPr>
          </w:p>
        </w:tc>
        <w:tc>
          <w:tcPr>
            <w:tcW w:w="3123" w:type="dxa"/>
            <w:vMerge/>
            <w:tcBorders>
              <w:left w:val="single" w:sz="4" w:space="0" w:color="auto"/>
              <w:right w:val="single" w:sz="4" w:space="0" w:color="auto"/>
            </w:tcBorders>
            <w:vAlign w:val="center"/>
          </w:tcPr>
          <w:p w:rsidR="007C6606" w:rsidRDefault="007C6606" w:rsidP="007C6606">
            <w:pPr>
              <w:jc w:val="center"/>
              <w:rPr>
                <w:sz w:val="20"/>
              </w:rPr>
            </w:pPr>
          </w:p>
        </w:tc>
        <w:tc>
          <w:tcPr>
            <w:tcW w:w="981" w:type="dxa"/>
            <w:vMerge/>
            <w:tcBorders>
              <w:left w:val="single" w:sz="4" w:space="0" w:color="auto"/>
              <w:bottom w:val="single" w:sz="4" w:space="0" w:color="auto"/>
              <w:right w:val="single" w:sz="4" w:space="0" w:color="auto"/>
            </w:tcBorders>
            <w:vAlign w:val="center"/>
          </w:tcPr>
          <w:p w:rsidR="007C6606" w:rsidRDefault="007C6606" w:rsidP="007C6606">
            <w:pPr>
              <w:jc w:val="center"/>
            </w:pPr>
          </w:p>
        </w:tc>
        <w:tc>
          <w:tcPr>
            <w:tcW w:w="1134" w:type="dxa"/>
            <w:vMerge/>
            <w:tcBorders>
              <w:left w:val="single" w:sz="4" w:space="0" w:color="auto"/>
              <w:bottom w:val="single" w:sz="4" w:space="0" w:color="auto"/>
              <w:right w:val="single" w:sz="4" w:space="0" w:color="auto"/>
            </w:tcBorders>
            <w:noWrap/>
            <w:vAlign w:val="bottom"/>
          </w:tcPr>
          <w:p w:rsidR="007C6606" w:rsidRDefault="007C6606" w:rsidP="007C6606">
            <w:pPr>
              <w:jc w:val="center"/>
            </w:pPr>
          </w:p>
        </w:tc>
        <w:tc>
          <w:tcPr>
            <w:tcW w:w="714" w:type="dxa"/>
            <w:vMerge w:val="restart"/>
            <w:tcBorders>
              <w:top w:val="single" w:sz="4" w:space="0" w:color="auto"/>
              <w:left w:val="single" w:sz="4" w:space="0" w:color="auto"/>
              <w:right w:val="single" w:sz="4" w:space="0" w:color="auto"/>
            </w:tcBorders>
            <w:textDirection w:val="btLr"/>
            <w:vAlign w:val="center"/>
          </w:tcPr>
          <w:p w:rsidR="007C6606" w:rsidRDefault="007C6606" w:rsidP="007C6606">
            <w:pPr>
              <w:ind w:right="113"/>
              <w:jc w:val="center"/>
            </w:pPr>
            <w:r>
              <w:t>Групповые занятия</w:t>
            </w:r>
          </w:p>
        </w:tc>
        <w:tc>
          <w:tcPr>
            <w:tcW w:w="568" w:type="dxa"/>
            <w:gridSpan w:val="2"/>
            <w:vMerge w:val="restart"/>
            <w:tcBorders>
              <w:top w:val="single" w:sz="4" w:space="0" w:color="auto"/>
              <w:left w:val="single" w:sz="4" w:space="0" w:color="auto"/>
              <w:right w:val="single" w:sz="4" w:space="0" w:color="auto"/>
            </w:tcBorders>
            <w:textDirection w:val="btLr"/>
            <w:vAlign w:val="center"/>
          </w:tcPr>
          <w:p w:rsidR="007C6606" w:rsidRDefault="007C6606" w:rsidP="007C6606">
            <w:pPr>
              <w:ind w:right="113"/>
              <w:jc w:val="center"/>
            </w:pPr>
            <w:r>
              <w:t>Мелкогрупповые занятия</w:t>
            </w:r>
          </w:p>
        </w:tc>
        <w:tc>
          <w:tcPr>
            <w:tcW w:w="714" w:type="dxa"/>
            <w:vMerge w:val="restart"/>
            <w:tcBorders>
              <w:top w:val="single" w:sz="4" w:space="0" w:color="auto"/>
              <w:left w:val="single" w:sz="4" w:space="0" w:color="auto"/>
              <w:right w:val="single" w:sz="4" w:space="0" w:color="auto"/>
            </w:tcBorders>
            <w:textDirection w:val="btLr"/>
            <w:vAlign w:val="center"/>
          </w:tcPr>
          <w:p w:rsidR="007C6606" w:rsidRDefault="007C6606" w:rsidP="007C6606">
            <w:pPr>
              <w:ind w:right="113"/>
              <w:jc w:val="center"/>
            </w:pPr>
            <w:r>
              <w:t>Индивидуальные занятия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C6606" w:rsidRDefault="007C6606" w:rsidP="007C6606">
            <w:pPr>
              <w:ind w:right="-98"/>
              <w:jc w:val="center"/>
              <w:rPr>
                <w:vertAlign w:val="superscript"/>
              </w:rPr>
            </w:pPr>
            <w:r>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7C6606" w:rsidRDefault="007C6606" w:rsidP="007C6606">
            <w:pPr>
              <w:ind w:right="-98"/>
              <w:jc w:val="center"/>
              <w:rPr>
                <w:vertAlign w:val="superscript"/>
              </w:rPr>
            </w:pPr>
            <w:r>
              <w:t xml:space="preserve">Экзамены </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pPr>
            <w:r>
              <w:t>Распределение по годам обучения</w:t>
            </w:r>
          </w:p>
        </w:tc>
      </w:tr>
      <w:tr w:rsidR="007C6606" w:rsidTr="007C6606">
        <w:trPr>
          <w:trHeight w:val="1435"/>
        </w:trPr>
        <w:tc>
          <w:tcPr>
            <w:tcW w:w="1569" w:type="dxa"/>
            <w:gridSpan w:val="2"/>
            <w:vMerge/>
            <w:tcBorders>
              <w:left w:val="single" w:sz="4" w:space="0" w:color="auto"/>
              <w:right w:val="single" w:sz="4" w:space="0" w:color="auto"/>
            </w:tcBorders>
            <w:noWrap/>
            <w:vAlign w:val="bottom"/>
          </w:tcPr>
          <w:p w:rsidR="007C6606" w:rsidRDefault="007C6606" w:rsidP="007C6606">
            <w:pPr>
              <w:jc w:val="center"/>
              <w:rPr>
                <w:b/>
                <w:bCs/>
                <w:sz w:val="20"/>
              </w:rPr>
            </w:pPr>
          </w:p>
        </w:tc>
        <w:tc>
          <w:tcPr>
            <w:tcW w:w="3123" w:type="dxa"/>
            <w:vMerge/>
            <w:tcBorders>
              <w:left w:val="single" w:sz="4" w:space="0" w:color="auto"/>
              <w:right w:val="single" w:sz="4" w:space="0" w:color="auto"/>
            </w:tcBorders>
            <w:vAlign w:val="bottom"/>
          </w:tcPr>
          <w:p w:rsidR="007C6606" w:rsidRDefault="007C6606" w:rsidP="007C6606">
            <w:pPr>
              <w:jc w:val="center"/>
              <w:rPr>
                <w:sz w:val="20"/>
              </w:rPr>
            </w:pPr>
          </w:p>
        </w:tc>
        <w:tc>
          <w:tcPr>
            <w:tcW w:w="98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C6606" w:rsidRDefault="007C6606" w:rsidP="007C6606">
            <w:pPr>
              <w:jc w:val="center"/>
            </w:pPr>
            <w: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7C6606" w:rsidRDefault="007C6606" w:rsidP="007C6606">
            <w:pPr>
              <w:jc w:val="center"/>
            </w:pPr>
            <w:r>
              <w:t> Трудоемкость в часах</w:t>
            </w:r>
          </w:p>
        </w:tc>
        <w:tc>
          <w:tcPr>
            <w:tcW w:w="714" w:type="dxa"/>
            <w:vMerge/>
            <w:tcBorders>
              <w:left w:val="single" w:sz="4" w:space="0" w:color="auto"/>
              <w:right w:val="single" w:sz="4" w:space="0" w:color="auto"/>
            </w:tcBorders>
            <w:textDirection w:val="btLr"/>
            <w:vAlign w:val="center"/>
          </w:tcPr>
          <w:p w:rsidR="007C6606" w:rsidRDefault="007C6606" w:rsidP="007C6606">
            <w:pPr>
              <w:ind w:right="113"/>
              <w:jc w:val="center"/>
            </w:pPr>
          </w:p>
        </w:tc>
        <w:tc>
          <w:tcPr>
            <w:tcW w:w="568" w:type="dxa"/>
            <w:gridSpan w:val="2"/>
            <w:vMerge/>
            <w:tcBorders>
              <w:left w:val="single" w:sz="4" w:space="0" w:color="auto"/>
              <w:right w:val="single" w:sz="4" w:space="0" w:color="auto"/>
            </w:tcBorders>
            <w:textDirection w:val="btLr"/>
            <w:vAlign w:val="center"/>
          </w:tcPr>
          <w:p w:rsidR="007C6606" w:rsidRDefault="007C6606" w:rsidP="007C6606">
            <w:pPr>
              <w:ind w:right="113"/>
              <w:jc w:val="center"/>
            </w:pPr>
          </w:p>
        </w:tc>
        <w:tc>
          <w:tcPr>
            <w:tcW w:w="714" w:type="dxa"/>
            <w:vMerge/>
            <w:tcBorders>
              <w:left w:val="single" w:sz="4" w:space="0" w:color="auto"/>
              <w:right w:val="single" w:sz="4" w:space="0" w:color="auto"/>
            </w:tcBorders>
            <w:textDirection w:val="btLr"/>
            <w:vAlign w:val="center"/>
          </w:tcPr>
          <w:p w:rsidR="007C6606" w:rsidRDefault="007C6606" w:rsidP="007C6606">
            <w:pPr>
              <w:ind w:right="113"/>
              <w:jc w:val="cente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rsidR="007C6606" w:rsidRDefault="007C6606" w:rsidP="007C6606">
            <w:pPr>
              <w:jc w:val="cente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7C6606" w:rsidRDefault="007C6606" w:rsidP="007C6606">
            <w:pPr>
              <w:jc w:val="center"/>
            </w:pPr>
          </w:p>
        </w:tc>
        <w:tc>
          <w:tcPr>
            <w:tcW w:w="993" w:type="dxa"/>
            <w:tcBorders>
              <w:top w:val="single" w:sz="4" w:space="0" w:color="auto"/>
              <w:left w:val="single" w:sz="4" w:space="0" w:color="auto"/>
              <w:bottom w:val="single" w:sz="4" w:space="0" w:color="auto"/>
              <w:right w:val="single" w:sz="4" w:space="0" w:color="auto"/>
            </w:tcBorders>
            <w:noWrap/>
            <w:textDirection w:val="btLr"/>
            <w:vAlign w:val="bottom"/>
          </w:tcPr>
          <w:p w:rsidR="007C6606" w:rsidRDefault="007C6606" w:rsidP="007C6606">
            <w:pPr>
              <w:jc w:val="center"/>
              <w:rPr>
                <w:sz w:val="20"/>
              </w:rPr>
            </w:pPr>
            <w:r>
              <w:rPr>
                <w:sz w:val="20"/>
              </w:rPr>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rsidR="007C6606" w:rsidRDefault="007C6606" w:rsidP="007C6606">
            <w:pPr>
              <w:jc w:val="center"/>
              <w:rPr>
                <w:sz w:val="20"/>
              </w:rPr>
            </w:pPr>
            <w:r>
              <w:rPr>
                <w:sz w:val="20"/>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7C6606" w:rsidRDefault="007C6606" w:rsidP="007C6606">
            <w:pPr>
              <w:jc w:val="center"/>
              <w:rPr>
                <w:sz w:val="20"/>
              </w:rPr>
            </w:pPr>
            <w:r>
              <w:rPr>
                <w:sz w:val="20"/>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7C6606" w:rsidRDefault="007C6606" w:rsidP="007C6606">
            <w:pPr>
              <w:jc w:val="center"/>
              <w:rPr>
                <w:sz w:val="20"/>
              </w:rPr>
            </w:pPr>
            <w:r>
              <w:rPr>
                <w:sz w:val="20"/>
              </w:rPr>
              <w:t> 4-й класс</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7C6606" w:rsidRDefault="007C6606" w:rsidP="007C6606">
            <w:pPr>
              <w:jc w:val="center"/>
              <w:rPr>
                <w:sz w:val="20"/>
              </w:rPr>
            </w:pPr>
            <w:r>
              <w:rPr>
                <w:sz w:val="20"/>
              </w:rPr>
              <w:t>5-й класс</w:t>
            </w:r>
          </w:p>
        </w:tc>
      </w:tr>
      <w:tr w:rsidR="007C6606" w:rsidTr="007C6606">
        <w:trPr>
          <w:trHeight w:val="255"/>
        </w:trPr>
        <w:tc>
          <w:tcPr>
            <w:tcW w:w="1569" w:type="dxa"/>
            <w:gridSpan w:val="2"/>
            <w:vMerge/>
            <w:tcBorders>
              <w:left w:val="single" w:sz="4" w:space="0" w:color="auto"/>
              <w:right w:val="single" w:sz="4" w:space="0" w:color="auto"/>
            </w:tcBorders>
            <w:vAlign w:val="bottom"/>
          </w:tcPr>
          <w:p w:rsidR="007C6606" w:rsidRDefault="007C6606" w:rsidP="007C6606">
            <w:pPr>
              <w:jc w:val="center"/>
              <w:rPr>
                <w:sz w:val="20"/>
              </w:rPr>
            </w:pPr>
          </w:p>
        </w:tc>
        <w:tc>
          <w:tcPr>
            <w:tcW w:w="3123" w:type="dxa"/>
            <w:vMerge/>
            <w:tcBorders>
              <w:left w:val="single" w:sz="4" w:space="0" w:color="auto"/>
              <w:right w:val="single" w:sz="4" w:space="0" w:color="auto"/>
            </w:tcBorders>
            <w:vAlign w:val="bottom"/>
          </w:tcPr>
          <w:p w:rsidR="007C6606" w:rsidRDefault="007C6606" w:rsidP="007C6606">
            <w:pPr>
              <w:jc w:val="center"/>
              <w:rPr>
                <w:sz w:val="20"/>
              </w:rPr>
            </w:pPr>
          </w:p>
        </w:tc>
        <w:tc>
          <w:tcPr>
            <w:tcW w:w="981" w:type="dxa"/>
            <w:vMerge/>
            <w:tcBorders>
              <w:top w:val="single" w:sz="4" w:space="0" w:color="auto"/>
              <w:left w:val="single" w:sz="4" w:space="0" w:color="auto"/>
              <w:bottom w:val="single" w:sz="4" w:space="0" w:color="auto"/>
              <w:right w:val="single" w:sz="4" w:space="0" w:color="auto"/>
            </w:tcBorders>
            <w:textDirection w:val="btLr"/>
            <w:vAlign w:val="bottom"/>
          </w:tcPr>
          <w:p w:rsidR="007C6606" w:rsidRDefault="007C6606" w:rsidP="007C6606">
            <w:pPr>
              <w:jc w:val="center"/>
              <w:rPr>
                <w:sz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7C6606" w:rsidRDefault="007C6606" w:rsidP="007C6606">
            <w:pPr>
              <w:jc w:val="center"/>
              <w:rPr>
                <w:sz w:val="20"/>
              </w:rPr>
            </w:pPr>
          </w:p>
        </w:tc>
        <w:tc>
          <w:tcPr>
            <w:tcW w:w="714" w:type="dxa"/>
            <w:vMerge/>
            <w:tcBorders>
              <w:left w:val="single" w:sz="4" w:space="0" w:color="auto"/>
              <w:right w:val="single" w:sz="4" w:space="0" w:color="auto"/>
            </w:tcBorders>
            <w:textDirection w:val="btLr"/>
            <w:vAlign w:val="center"/>
          </w:tcPr>
          <w:p w:rsidR="007C6606" w:rsidRDefault="007C6606" w:rsidP="007C6606">
            <w:pPr>
              <w:jc w:val="center"/>
              <w:rPr>
                <w:sz w:val="20"/>
              </w:rPr>
            </w:pPr>
          </w:p>
        </w:tc>
        <w:tc>
          <w:tcPr>
            <w:tcW w:w="568" w:type="dxa"/>
            <w:gridSpan w:val="2"/>
            <w:vMerge/>
            <w:tcBorders>
              <w:left w:val="single" w:sz="4" w:space="0" w:color="auto"/>
              <w:right w:val="single" w:sz="4" w:space="0" w:color="auto"/>
            </w:tcBorders>
            <w:textDirection w:val="btLr"/>
            <w:vAlign w:val="center"/>
          </w:tcPr>
          <w:p w:rsidR="007C6606" w:rsidRDefault="007C6606" w:rsidP="007C6606">
            <w:pPr>
              <w:jc w:val="center"/>
              <w:rPr>
                <w:sz w:val="20"/>
              </w:rPr>
            </w:pPr>
          </w:p>
        </w:tc>
        <w:tc>
          <w:tcPr>
            <w:tcW w:w="714" w:type="dxa"/>
            <w:vMerge/>
            <w:tcBorders>
              <w:left w:val="single" w:sz="4" w:space="0" w:color="auto"/>
              <w:right w:val="single" w:sz="4" w:space="0" w:color="auto"/>
            </w:tcBorders>
            <w:textDirection w:val="btLr"/>
            <w:vAlign w:val="center"/>
          </w:tcPr>
          <w:p w:rsidR="007C6606" w:rsidRDefault="007C6606" w:rsidP="007C6606">
            <w:pPr>
              <w:jc w:val="center"/>
              <w:rPr>
                <w:sz w:val="20"/>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7C6606" w:rsidRDefault="007C6606" w:rsidP="007C6606">
            <w:pPr>
              <w:jc w:val="center"/>
              <w:rPr>
                <w:sz w:val="20"/>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bottom"/>
          </w:tcPr>
          <w:p w:rsidR="007C6606" w:rsidRDefault="007C6606" w:rsidP="007C6606">
            <w:pPr>
              <w:jc w:val="center"/>
              <w:rPr>
                <w:sz w:val="20"/>
              </w:rPr>
            </w:pPr>
          </w:p>
        </w:tc>
        <w:tc>
          <w:tcPr>
            <w:tcW w:w="4374" w:type="dxa"/>
            <w:gridSpan w:val="5"/>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sz w:val="20"/>
              </w:rPr>
            </w:pPr>
            <w:r>
              <w:rPr>
                <w:sz w:val="20"/>
              </w:rPr>
              <w:t>Количество недель аудиторных занятий</w:t>
            </w:r>
          </w:p>
        </w:tc>
      </w:tr>
      <w:tr w:rsidR="007C6606" w:rsidTr="007C6606">
        <w:trPr>
          <w:trHeight w:val="80"/>
        </w:trPr>
        <w:tc>
          <w:tcPr>
            <w:tcW w:w="1569" w:type="dxa"/>
            <w:gridSpan w:val="2"/>
            <w:vMerge/>
            <w:tcBorders>
              <w:left w:val="single" w:sz="4" w:space="0" w:color="auto"/>
              <w:bottom w:val="single" w:sz="4" w:space="0" w:color="auto"/>
              <w:right w:val="single" w:sz="4" w:space="0" w:color="auto"/>
            </w:tcBorders>
            <w:vAlign w:val="bottom"/>
          </w:tcPr>
          <w:p w:rsidR="007C6606" w:rsidRDefault="007C6606" w:rsidP="007C6606">
            <w:pPr>
              <w:jc w:val="center"/>
            </w:pPr>
          </w:p>
        </w:tc>
        <w:tc>
          <w:tcPr>
            <w:tcW w:w="3123" w:type="dxa"/>
            <w:vMerge/>
            <w:tcBorders>
              <w:left w:val="single" w:sz="4" w:space="0" w:color="auto"/>
              <w:bottom w:val="single" w:sz="4" w:space="0" w:color="auto"/>
              <w:right w:val="single" w:sz="4" w:space="0" w:color="auto"/>
            </w:tcBorders>
            <w:vAlign w:val="bottom"/>
          </w:tcPr>
          <w:p w:rsidR="007C6606" w:rsidRDefault="007C6606" w:rsidP="007C6606">
            <w:pPr>
              <w:jc w:val="center"/>
            </w:pPr>
          </w:p>
        </w:tc>
        <w:tc>
          <w:tcPr>
            <w:tcW w:w="981" w:type="dxa"/>
            <w:vMerge/>
            <w:tcBorders>
              <w:top w:val="single" w:sz="4" w:space="0" w:color="auto"/>
              <w:left w:val="single" w:sz="4" w:space="0" w:color="auto"/>
              <w:bottom w:val="single" w:sz="4" w:space="0" w:color="auto"/>
              <w:right w:val="single" w:sz="4" w:space="0" w:color="auto"/>
            </w:tcBorders>
            <w:textDirection w:val="btLr"/>
            <w:vAlign w:val="bottom"/>
          </w:tcPr>
          <w:p w:rsidR="007C6606" w:rsidRDefault="007C6606" w:rsidP="007C6606">
            <w:pPr>
              <w:jc w:val="cente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7C6606" w:rsidRDefault="007C6606" w:rsidP="007C6606">
            <w:pPr>
              <w:jc w:val="center"/>
            </w:pPr>
          </w:p>
        </w:tc>
        <w:tc>
          <w:tcPr>
            <w:tcW w:w="714" w:type="dxa"/>
            <w:vMerge/>
            <w:tcBorders>
              <w:left w:val="single" w:sz="4" w:space="0" w:color="auto"/>
              <w:bottom w:val="single" w:sz="4" w:space="0" w:color="auto"/>
              <w:right w:val="single" w:sz="4" w:space="0" w:color="auto"/>
            </w:tcBorders>
            <w:textDirection w:val="btLr"/>
            <w:vAlign w:val="bottom"/>
          </w:tcPr>
          <w:p w:rsidR="007C6606" w:rsidRDefault="007C6606" w:rsidP="007C6606">
            <w:pPr>
              <w:jc w:val="center"/>
            </w:pPr>
          </w:p>
        </w:tc>
        <w:tc>
          <w:tcPr>
            <w:tcW w:w="568" w:type="dxa"/>
            <w:gridSpan w:val="2"/>
            <w:vMerge/>
            <w:tcBorders>
              <w:left w:val="single" w:sz="4" w:space="0" w:color="auto"/>
              <w:bottom w:val="single" w:sz="4" w:space="0" w:color="auto"/>
              <w:right w:val="single" w:sz="4" w:space="0" w:color="auto"/>
            </w:tcBorders>
            <w:textDirection w:val="btLr"/>
            <w:vAlign w:val="bottom"/>
          </w:tcPr>
          <w:p w:rsidR="007C6606" w:rsidRDefault="007C6606" w:rsidP="007C6606">
            <w:pPr>
              <w:jc w:val="center"/>
            </w:pPr>
          </w:p>
        </w:tc>
        <w:tc>
          <w:tcPr>
            <w:tcW w:w="714" w:type="dxa"/>
            <w:vMerge/>
            <w:tcBorders>
              <w:left w:val="single" w:sz="4" w:space="0" w:color="auto"/>
              <w:bottom w:val="single" w:sz="4" w:space="0" w:color="auto"/>
              <w:right w:val="single" w:sz="4" w:space="0" w:color="auto"/>
            </w:tcBorders>
            <w:textDirection w:val="btLr"/>
            <w:vAlign w:val="bottom"/>
          </w:tcPr>
          <w:p w:rsidR="007C6606" w:rsidRDefault="007C6606" w:rsidP="007C6606">
            <w:pPr>
              <w:jc w:val="cente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7C6606" w:rsidRDefault="007C6606" w:rsidP="007C6606">
            <w:pPr>
              <w:jc w:val="center"/>
            </w:pPr>
          </w:p>
        </w:tc>
        <w:tc>
          <w:tcPr>
            <w:tcW w:w="567" w:type="dxa"/>
            <w:vMerge/>
            <w:tcBorders>
              <w:top w:val="single" w:sz="4" w:space="0" w:color="auto"/>
              <w:left w:val="single" w:sz="4" w:space="0" w:color="auto"/>
              <w:bottom w:val="single" w:sz="4" w:space="0" w:color="auto"/>
              <w:right w:val="single" w:sz="4" w:space="0" w:color="auto"/>
            </w:tcBorders>
            <w:textDirection w:val="btLr"/>
            <w:vAlign w:val="bottom"/>
          </w:tcPr>
          <w:p w:rsidR="007C6606" w:rsidRDefault="007C6606" w:rsidP="007C6606">
            <w:pPr>
              <w:jc w:val="center"/>
            </w:pPr>
          </w:p>
        </w:tc>
        <w:tc>
          <w:tcPr>
            <w:tcW w:w="993"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33</w:t>
            </w:r>
          </w:p>
        </w:tc>
        <w:tc>
          <w:tcPr>
            <w:tcW w:w="708"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33</w:t>
            </w:r>
          </w:p>
        </w:tc>
        <w:tc>
          <w:tcPr>
            <w:tcW w:w="709"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33</w:t>
            </w:r>
          </w:p>
        </w:tc>
        <w:tc>
          <w:tcPr>
            <w:tcW w:w="851"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33</w:t>
            </w:r>
          </w:p>
        </w:tc>
        <w:tc>
          <w:tcPr>
            <w:tcW w:w="1113"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33</w:t>
            </w:r>
          </w:p>
        </w:tc>
      </w:tr>
      <w:tr w:rsidR="007C6606" w:rsidTr="007C6606">
        <w:trPr>
          <w:trHeight w:val="253"/>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sz w:val="14"/>
                <w:szCs w:val="14"/>
              </w:rPr>
            </w:pPr>
            <w:r>
              <w:rPr>
                <w:sz w:val="14"/>
                <w:szCs w:val="14"/>
              </w:rPr>
              <w:t>1</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sz w:val="14"/>
                <w:szCs w:val="14"/>
              </w:rPr>
            </w:pPr>
            <w:r>
              <w:rPr>
                <w:sz w:val="14"/>
                <w:szCs w:val="14"/>
              </w:rPr>
              <w:t>2</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sz w:val="14"/>
                <w:szCs w:val="14"/>
              </w:rPr>
            </w:pPr>
            <w:r>
              <w:rPr>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sz w:val="14"/>
                <w:szCs w:val="14"/>
              </w:rPr>
            </w:pPr>
            <w:r>
              <w:rPr>
                <w:sz w:val="14"/>
                <w:szCs w:val="14"/>
              </w:rPr>
              <w:t>4</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sz w:val="14"/>
                <w:szCs w:val="14"/>
              </w:rPr>
            </w:pPr>
            <w:r>
              <w:rPr>
                <w:sz w:val="14"/>
                <w:szCs w:val="14"/>
              </w:rPr>
              <w:t>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sz w:val="14"/>
                <w:szCs w:val="14"/>
              </w:rPr>
            </w:pPr>
            <w:r>
              <w:rPr>
                <w:sz w:val="14"/>
                <w:szCs w:val="14"/>
              </w:rPr>
              <w:t>6</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sz w:val="14"/>
                <w:szCs w:val="14"/>
              </w:rPr>
            </w:pPr>
            <w:r>
              <w:rPr>
                <w:sz w:val="14"/>
                <w:szCs w:val="14"/>
              </w:rPr>
              <w:t>7</w:t>
            </w:r>
          </w:p>
        </w:tc>
        <w:tc>
          <w:tcPr>
            <w:tcW w:w="850"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sz w:val="14"/>
                <w:szCs w:val="14"/>
              </w:rPr>
            </w:pPr>
            <w:r>
              <w:rPr>
                <w:sz w:val="14"/>
                <w:szCs w:val="14"/>
              </w:rPr>
              <w:t>8</w:t>
            </w:r>
          </w:p>
        </w:tc>
        <w:tc>
          <w:tcPr>
            <w:tcW w:w="567"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sz w:val="14"/>
                <w:szCs w:val="14"/>
              </w:rPr>
            </w:pPr>
            <w:r>
              <w:rPr>
                <w:sz w:val="14"/>
                <w:szCs w:val="14"/>
              </w:rPr>
              <w:t>9</w:t>
            </w:r>
          </w:p>
        </w:tc>
        <w:tc>
          <w:tcPr>
            <w:tcW w:w="993"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13</w:t>
            </w:r>
          </w:p>
        </w:tc>
        <w:tc>
          <w:tcPr>
            <w:tcW w:w="1113"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14</w:t>
            </w:r>
          </w:p>
        </w:tc>
      </w:tr>
      <w:tr w:rsidR="007C6606" w:rsidTr="007C6606">
        <w:trPr>
          <w:trHeight w:val="253"/>
        </w:trPr>
        <w:tc>
          <w:tcPr>
            <w:tcW w:w="1569" w:type="dxa"/>
            <w:gridSpan w:val="2"/>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sz w:val="14"/>
                <w:szCs w:val="14"/>
              </w:rPr>
            </w:pPr>
          </w:p>
        </w:tc>
        <w:tc>
          <w:tcPr>
            <w:tcW w:w="3123" w:type="dxa"/>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b/>
                <w:bCs/>
              </w:rPr>
            </w:pPr>
            <w:r>
              <w:rPr>
                <w:b/>
                <w:bCs/>
              </w:rPr>
              <w:t>Структура и объем ОП</w:t>
            </w:r>
          </w:p>
          <w:p w:rsidR="007C6606" w:rsidRDefault="007C6606" w:rsidP="007C6606">
            <w:pPr>
              <w:jc w:val="center"/>
              <w:rPr>
                <w:sz w:val="14"/>
                <w:szCs w:val="14"/>
              </w:rPr>
            </w:pPr>
          </w:p>
        </w:tc>
        <w:tc>
          <w:tcPr>
            <w:tcW w:w="981" w:type="dxa"/>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b/>
              </w:rPr>
            </w:pPr>
            <w:r>
              <w:rPr>
                <w:b/>
              </w:rPr>
              <w:t>3502-4096</w:t>
            </w:r>
            <w:r>
              <w:rPr>
                <w:b/>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b/>
              </w:rPr>
            </w:pPr>
            <w:r>
              <w:rPr>
                <w:b/>
              </w:rPr>
              <w:t>1633,5-1930,5</w:t>
            </w:r>
          </w:p>
        </w:tc>
        <w:tc>
          <w:tcPr>
            <w:tcW w:w="1996" w:type="dxa"/>
            <w:gridSpan w:val="4"/>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b/>
              </w:rPr>
            </w:pPr>
            <w:r>
              <w:rPr>
                <w:b/>
              </w:rPr>
              <w:t>1868,5-2165,5</w:t>
            </w:r>
          </w:p>
        </w:tc>
        <w:tc>
          <w:tcPr>
            <w:tcW w:w="850" w:type="dxa"/>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sz w:val="14"/>
                <w:szCs w:val="14"/>
              </w:rPr>
            </w:pPr>
          </w:p>
        </w:tc>
        <w:tc>
          <w:tcPr>
            <w:tcW w:w="4374" w:type="dxa"/>
            <w:gridSpan w:val="5"/>
            <w:tcBorders>
              <w:top w:val="single" w:sz="4" w:space="0" w:color="auto"/>
              <w:left w:val="single" w:sz="4" w:space="0" w:color="auto"/>
              <w:bottom w:val="single" w:sz="4" w:space="0" w:color="auto"/>
              <w:right w:val="single" w:sz="4" w:space="0" w:color="auto"/>
            </w:tcBorders>
            <w:noWrap/>
            <w:vAlign w:val="bottom"/>
          </w:tcPr>
          <w:p w:rsidR="007C6606" w:rsidRDefault="007C6606" w:rsidP="007C6606">
            <w:pPr>
              <w:jc w:val="center"/>
              <w:rPr>
                <w:sz w:val="14"/>
                <w:szCs w:val="14"/>
              </w:rPr>
            </w:pPr>
          </w:p>
        </w:tc>
      </w:tr>
      <w:tr w:rsidR="007C6606" w:rsidTr="007C6606">
        <w:trPr>
          <w:trHeight w:val="253"/>
        </w:trPr>
        <w:tc>
          <w:tcPr>
            <w:tcW w:w="1569" w:type="dxa"/>
            <w:gridSpan w:val="2"/>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sz w:val="14"/>
                <w:szCs w:val="14"/>
              </w:rPr>
            </w:pPr>
          </w:p>
        </w:tc>
        <w:tc>
          <w:tcPr>
            <w:tcW w:w="3123" w:type="dxa"/>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b/>
                <w:bCs/>
              </w:rPr>
            </w:pPr>
            <w:r>
              <w:rPr>
                <w:b/>
                <w:bCs/>
              </w:rPr>
              <w:t>Обязательная часть</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rPr>
              <w:t>3502,5</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rPr>
              <w:t>1633,5</w:t>
            </w:r>
          </w:p>
        </w:tc>
        <w:tc>
          <w:tcPr>
            <w:tcW w:w="1996" w:type="dxa"/>
            <w:gridSpan w:val="4"/>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b/>
              </w:rPr>
            </w:pPr>
            <w:r>
              <w:rPr>
                <w:b/>
              </w:rPr>
              <w:t>1868,5</w:t>
            </w:r>
          </w:p>
        </w:tc>
        <w:tc>
          <w:tcPr>
            <w:tcW w:w="850" w:type="dxa"/>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sz w:val="14"/>
                <w:szCs w:val="14"/>
              </w:rPr>
            </w:pPr>
          </w:p>
        </w:tc>
        <w:tc>
          <w:tcPr>
            <w:tcW w:w="4374" w:type="dxa"/>
            <w:gridSpan w:val="5"/>
            <w:tcBorders>
              <w:top w:val="single" w:sz="4" w:space="0" w:color="auto"/>
              <w:left w:val="single" w:sz="4" w:space="0" w:color="auto"/>
              <w:bottom w:val="single" w:sz="4" w:space="0" w:color="auto"/>
              <w:right w:val="single" w:sz="4" w:space="0" w:color="auto"/>
            </w:tcBorders>
            <w:noWrap/>
            <w:vAlign w:val="bottom"/>
          </w:tcPr>
          <w:p w:rsidR="007C6606" w:rsidRDefault="007C6606" w:rsidP="007C6606">
            <w:pPr>
              <w:jc w:val="center"/>
            </w:pPr>
            <w:r>
              <w:t>Недельная нагрузка в часах</w:t>
            </w: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ПО.01.</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Художественное творчество</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2838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1419</w:t>
            </w:r>
          </w:p>
        </w:tc>
        <w:tc>
          <w:tcPr>
            <w:tcW w:w="199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r>
              <w:rPr>
                <w:b/>
                <w:bCs/>
                <w:iCs/>
              </w:rPr>
              <w:t>1419</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7C6606" w:rsidRDefault="007C6606" w:rsidP="007C6606">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sz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sz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sz w:val="20"/>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sz w:val="20"/>
              </w:rPr>
            </w:pPr>
          </w:p>
        </w:tc>
      </w:tr>
      <w:tr w:rsidR="007C6606" w:rsidTr="007C6606">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ПО.01.УП.01.</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rPr>
                <w:vertAlign w:val="superscript"/>
              </w:rPr>
            </w:pPr>
            <w:r>
              <w:t xml:space="preserve">Рисунок </w:t>
            </w:r>
            <w:r>
              <w:rPr>
                <w:b/>
                <w:vertAlign w:val="superscript"/>
              </w:rPr>
              <w:t>3</w:t>
            </w:r>
            <w:r>
              <w:rPr>
                <w:vertAlign w:val="superscript"/>
              </w:rPr>
              <w:t>)</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990</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429</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D21446">
            <w:pPr>
              <w:ind w:left="-102" w:right="-113"/>
              <w:jc w:val="center"/>
            </w:pPr>
            <w:r>
              <w:t>561</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r>
              <w:t>2, 4,6, 10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r>
              <w:t>8</w:t>
            </w: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rPr>
                <w:rFonts w:ascii="Symbol" w:hAnsi="Symbol" w:cs="Arial CYR"/>
              </w:rPr>
              <w:t></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3</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3</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r>
      <w:tr w:rsidR="007C6606" w:rsidTr="007C6606">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ПО.01.УП.02.</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r>
              <w:t>Живопись</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924</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429</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D21446">
            <w:pPr>
              <w:ind w:left="-102" w:right="-113"/>
              <w:jc w:val="center"/>
            </w:pPr>
            <w:r>
              <w:t>495</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r>
              <w:t>1,3…9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r>
              <w:t>2…-8</w:t>
            </w: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r>
              <w:t>3</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r>
              <w:rPr>
                <w:rFonts w:ascii="Symbol" w:hAnsi="Symbol" w:cs="Arial CYR"/>
              </w:rPr>
              <w:t></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3</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3</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3</w:t>
            </w:r>
          </w:p>
        </w:tc>
      </w:tr>
      <w:tr w:rsidR="007C6606" w:rsidTr="007C6606">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ПО.01.УП.03.</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rPr>
                <w:vertAlign w:val="superscript"/>
              </w:rPr>
            </w:pPr>
            <w:r>
              <w:t>Композиция станковая</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924</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561</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D21446">
            <w:pPr>
              <w:ind w:left="-102" w:right="-113"/>
              <w:jc w:val="center"/>
            </w:pPr>
            <w:r>
              <w:t>363</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r>
              <w:t>1,3…9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r>
              <w:t>2…-8</w:t>
            </w: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r>
              <w:rPr>
                <w:rFonts w:ascii="Symbol" w:hAnsi="Symbol" w:cs="Arial CYR"/>
              </w:rPr>
              <w:t></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r>
              <w:rPr>
                <w:rFonts w:ascii="Symbol" w:hAnsi="Symbol" w:cs="Arial CYR"/>
              </w:rPr>
              <w:t></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2</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3</w:t>
            </w: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lastRenderedPageBreak/>
              <w:t>ПО.02.</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bottom"/>
          </w:tcPr>
          <w:p w:rsidR="007C6606" w:rsidRDefault="007C6606" w:rsidP="007C6606">
            <w:pPr>
              <w:rPr>
                <w:b/>
                <w:bCs/>
                <w:iCs/>
              </w:rPr>
            </w:pPr>
            <w:r>
              <w:rPr>
                <w:b/>
                <w:bCs/>
                <w:iCs/>
              </w:rPr>
              <w:t>История искусств</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bottom"/>
          </w:tcPr>
          <w:p w:rsidR="007C6606" w:rsidRDefault="007C6606" w:rsidP="007C6606">
            <w:pPr>
              <w:jc w:val="center"/>
              <w:rPr>
                <w:b/>
                <w:bCs/>
                <w:iCs/>
              </w:rPr>
            </w:pPr>
            <w:r>
              <w:rPr>
                <w:b/>
                <w:bCs/>
                <w:iCs/>
              </w:rPr>
              <w:t>462</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bottom"/>
          </w:tcPr>
          <w:p w:rsidR="007C6606" w:rsidRDefault="007C6606" w:rsidP="007C6606">
            <w:pPr>
              <w:jc w:val="center"/>
              <w:rPr>
                <w:b/>
                <w:bCs/>
                <w:iCs/>
              </w:rPr>
            </w:pPr>
            <w:r>
              <w:rPr>
                <w:b/>
                <w:bCs/>
                <w:iCs/>
              </w:rPr>
              <w:t>214,5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7C6606" w:rsidRDefault="007C6606" w:rsidP="007C6606">
            <w:pPr>
              <w:jc w:val="center"/>
              <w:rPr>
                <w:b/>
                <w:bCs/>
                <w:iCs/>
              </w:rPr>
            </w:pPr>
            <w:r>
              <w:rPr>
                <w:b/>
                <w:bCs/>
                <w:iCs/>
              </w:rPr>
              <w:t>247,5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7C6606" w:rsidRDefault="007C6606" w:rsidP="007C6606">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bottom"/>
          </w:tcPr>
          <w:p w:rsidR="007C6606" w:rsidRDefault="007C6606" w:rsidP="007C6606">
            <w:pPr>
              <w:jc w:val="center"/>
              <w:rPr>
                <w:b/>
                <w:bCs/>
                <w:iCs/>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rPr>
            </w:pPr>
            <w:r>
              <w:rPr>
                <w:b/>
                <w:bCs/>
                <w:i/>
                <w:iCs/>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rPr>
            </w:pPr>
            <w:r>
              <w:rPr>
                <w:b/>
                <w:bCs/>
                <w:i/>
                <w:iCs/>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rPr>
            </w:pPr>
            <w:r>
              <w:rPr>
                <w:b/>
                <w:bCs/>
                <w:i/>
                <w:iCs/>
              </w:rPr>
              <w:t> </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rPr>
            </w:pPr>
            <w:r>
              <w:rPr>
                <w:b/>
                <w:bCs/>
                <w:i/>
                <w:iCs/>
              </w:rPr>
              <w:t> </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rPr>
            </w:pPr>
            <w:r>
              <w:rPr>
                <w:b/>
                <w:bCs/>
                <w:i/>
                <w:iCs/>
              </w:rPr>
              <w:t> </w:t>
            </w:r>
          </w:p>
        </w:tc>
      </w:tr>
      <w:tr w:rsidR="007C6606" w:rsidTr="007C6606">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ПО.02.УП.01.</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r>
              <w:t>Беседы об искусстве</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66</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16,5</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49,5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r>
              <w:rPr>
                <w:rFonts w:cs="Arial CYR"/>
              </w:rPr>
              <w:t>1,5</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tc>
      </w:tr>
      <w:tr w:rsidR="007C6606" w:rsidTr="007C6606">
        <w:trPr>
          <w:trHeight w:val="895"/>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ПО.02.УП.02.</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r>
              <w:rPr>
                <w:bCs/>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396</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198</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D21446">
            <w:pPr>
              <w:ind w:left="-102" w:right="-113"/>
              <w:jc w:val="center"/>
            </w:pPr>
            <w:r>
              <w:t>198</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1,5</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1,5</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1,5</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1,5</w:t>
            </w:r>
          </w:p>
        </w:tc>
      </w:tr>
      <w:tr w:rsidR="007C6606" w:rsidTr="007C6606">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Аудиторная нагрузка по двум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1666,5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color w:val="F79646"/>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rPr>
            </w:pPr>
            <w:r>
              <w:rPr>
                <w:rFonts w:cs="Arial CYR"/>
                <w:b/>
              </w:rPr>
              <w:t>9,5</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rPr>
            </w:pPr>
            <w:r>
              <w:rPr>
                <w:rFonts w:cs="Arial CYR"/>
                <w:b/>
              </w:rPr>
              <w:t>9,5</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rPr>
            </w:pPr>
            <w:r>
              <w:rPr>
                <w:b/>
              </w:rPr>
              <w:t>10,5</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rPr>
            </w:pPr>
            <w:r>
              <w:rPr>
                <w:b/>
              </w:rPr>
              <w:t>11,5</w:t>
            </w:r>
          </w:p>
        </w:tc>
      </w:tr>
      <w:tr w:rsidR="007C6606" w:rsidTr="007C6606">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Максимальная нагрузка по двум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3300</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1633,5</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1666,5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color w:val="F79646"/>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b/>
              </w:rPr>
            </w:pPr>
            <w:r>
              <w:rPr>
                <w:rFonts w:ascii="Symbol" w:hAnsi="Symbol" w:cs="Arial CYR"/>
                <w:b/>
              </w:rPr>
              <w:t></w:t>
            </w:r>
            <w:r>
              <w:rPr>
                <w:rFonts w:ascii="Symbol" w:hAnsi="Symbol" w:cs="Arial CYR"/>
                <w:b/>
              </w:rPr>
              <w:t></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rPr>
            </w:pPr>
            <w:r>
              <w:rPr>
                <w:rFonts w:cs="Arial CYR"/>
                <w:b/>
              </w:rPr>
              <w:t>18</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rPr>
            </w:pPr>
            <w:r>
              <w:rPr>
                <w:rFonts w:cs="Arial CYR"/>
                <w:b/>
              </w:rPr>
              <w:t>20</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rPr>
            </w:pPr>
            <w:r>
              <w:rPr>
                <w:b/>
              </w:rPr>
              <w:t>22</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rPr>
            </w:pPr>
            <w:r>
              <w:rPr>
                <w:b/>
              </w:rPr>
              <w:t>23</w:t>
            </w:r>
          </w:p>
        </w:tc>
      </w:tr>
      <w:tr w:rsidR="007C6606" w:rsidTr="007C6606">
        <w:trPr>
          <w:trHeight w:val="300"/>
        </w:trPr>
        <w:tc>
          <w:tcPr>
            <w:tcW w:w="152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ПО.03.</w:t>
            </w:r>
          </w:p>
        </w:tc>
        <w:tc>
          <w:tcPr>
            <w:tcW w:w="3171"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rPr>
                <w:bCs/>
              </w:rPr>
            </w:pPr>
            <w:r>
              <w:rPr>
                <w:b/>
                <w:bCs/>
              </w:rPr>
              <w:t>Пленэрные занятия</w:t>
            </w:r>
            <w:r>
              <w:rPr>
                <w:b/>
                <w:vertAlign w:val="superscript"/>
              </w:rPr>
              <w:t>4</w:t>
            </w:r>
            <w:r>
              <w:rPr>
                <w:vertAlign w:val="superscript"/>
              </w:rPr>
              <w:t>)</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112</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112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color w:val="F79646"/>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b/>
                <w:color w:val="F79646"/>
              </w:rPr>
            </w:pP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color w:val="F79646"/>
              </w:rPr>
            </w:pP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color w:val="F79646"/>
              </w:rPr>
            </w:pP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color w:val="F79646"/>
              </w:rPr>
            </w:pP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color w:val="F79646"/>
              </w:rPr>
            </w:pPr>
          </w:p>
        </w:tc>
      </w:tr>
      <w:tr w:rsidR="007C6606" w:rsidTr="007C6606">
        <w:trPr>
          <w:trHeight w:val="300"/>
        </w:trPr>
        <w:tc>
          <w:tcPr>
            <w:tcW w:w="152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r>
              <w:rPr>
                <w:bCs/>
              </w:rPr>
              <w:t>ПО.03.УП.01</w:t>
            </w:r>
          </w:p>
        </w:tc>
        <w:tc>
          <w:tcPr>
            <w:tcW w:w="3171"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rPr>
                <w:bCs/>
              </w:rPr>
            </w:pPr>
            <w:r>
              <w:rPr>
                <w:bCs/>
              </w:rPr>
              <w:t>Пленэр</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r>
              <w:rPr>
                <w:bCs/>
              </w:rPr>
              <w:t>112</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562" w:type="dxa"/>
            <w:tcBorders>
              <w:top w:val="single" w:sz="4" w:space="0" w:color="auto"/>
              <w:left w:val="single" w:sz="4" w:space="0" w:color="auto"/>
              <w:bottom w:val="single" w:sz="4" w:space="0" w:color="auto"/>
              <w:right w:val="single" w:sz="4" w:space="0" w:color="auto"/>
            </w:tcBorders>
            <w:vAlign w:val="center"/>
          </w:tcPr>
          <w:p w:rsidR="007C6606" w:rsidRDefault="007C6606" w:rsidP="00D21446">
            <w:pPr>
              <w:ind w:left="-108"/>
              <w:jc w:val="center"/>
              <w:rPr>
                <w:bCs/>
              </w:rPr>
            </w:pPr>
            <w:r>
              <w:rPr>
                <w:bCs/>
              </w:rPr>
              <w:t>112</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Cs/>
              </w:rPr>
            </w:pPr>
            <w:r>
              <w:rPr>
                <w:bCs/>
              </w:rPr>
              <w:t xml:space="preserve">4… </w:t>
            </w:r>
          </w:p>
          <w:p w:rsidR="007C6606" w:rsidRDefault="007C6606" w:rsidP="007C6606">
            <w:pPr>
              <w:jc w:val="center"/>
              <w:rPr>
                <w:b/>
                <w:bCs/>
              </w:rPr>
            </w:pPr>
            <w:r>
              <w:rPr>
                <w:bCs/>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7C6606" w:rsidRPr="00DB3C92" w:rsidRDefault="007C6606" w:rsidP="007C6606">
            <w:pPr>
              <w:jc w:val="center"/>
              <w:rPr>
                <w:rFonts w:cs="Arial CYR"/>
              </w:rPr>
            </w:pPr>
            <w:r w:rsidRPr="00DB3C92">
              <w:rPr>
                <w:rFonts w:cs="Arial CYR"/>
              </w:rPr>
              <w:t>1</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Pr="00DB3C92" w:rsidRDefault="007C6606" w:rsidP="007C6606">
            <w:pPr>
              <w:jc w:val="center"/>
              <w:rPr>
                <w:rFonts w:cs="Arial CYR"/>
              </w:rPr>
            </w:pPr>
            <w:r w:rsidRPr="00DB3C92">
              <w:rPr>
                <w:rFonts w:cs="Arial CYR"/>
              </w:rPr>
              <w:t>1</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Pr="00DB3C92" w:rsidRDefault="007C6606" w:rsidP="007C6606">
            <w:pPr>
              <w:jc w:val="center"/>
            </w:pPr>
            <w:r w:rsidRPr="00DB3C92">
              <w:t>1</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Pr="00DB3C92" w:rsidRDefault="007C6606" w:rsidP="007C6606">
            <w:pPr>
              <w:jc w:val="center"/>
            </w:pPr>
            <w:r w:rsidRPr="00DB3C92">
              <w:t>1</w:t>
            </w:r>
          </w:p>
        </w:tc>
      </w:tr>
      <w:tr w:rsidR="007C6606" w:rsidTr="007C6606">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Аудиторная нагрузка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color w:val="F79646"/>
              </w:rPr>
            </w:pP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color w:val="F79646"/>
              </w:rPr>
            </w:pP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color w:val="F79646"/>
              </w:rPr>
            </w:pP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color w:val="F79646"/>
              </w:rPr>
            </w:pPr>
          </w:p>
        </w:tc>
      </w:tr>
      <w:tr w:rsidR="007C6606" w:rsidTr="007C6606">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Максимальная нагрузка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3412</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1633,5</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1778,5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b/>
                <w:color w:val="F79646"/>
              </w:rPr>
            </w:pP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color w:val="F79646"/>
              </w:rPr>
            </w:pP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color w:val="F79646"/>
              </w:rPr>
            </w:pP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color w:val="F79646"/>
              </w:rPr>
            </w:pP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color w:val="F79646"/>
              </w:rPr>
            </w:pPr>
          </w:p>
        </w:tc>
      </w:tr>
      <w:tr w:rsidR="007C6606" w:rsidTr="007C6606">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Количество контрольных уроков, зачетов, экзаменов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rPr>
            </w:pPr>
            <w:r>
              <w:rPr>
                <w:b/>
                <w:bCs/>
              </w:rPr>
              <w:t>22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rPr>
            </w:pPr>
            <w:r>
              <w:rPr>
                <w:b/>
                <w:bCs/>
              </w:rPr>
              <w:t>9</w:t>
            </w: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b/>
                <w:color w:val="F79646"/>
              </w:rPr>
            </w:pP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color w:val="F79646"/>
              </w:rPr>
            </w:pP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color w:val="F79646"/>
              </w:rPr>
            </w:pP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color w:val="F79646"/>
              </w:rPr>
            </w:pP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color w:val="F79646"/>
              </w:rPr>
            </w:pP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В.00.</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vertAlign w:val="superscript"/>
              </w:rPr>
            </w:pPr>
            <w:r>
              <w:rPr>
                <w:b/>
                <w:bCs/>
              </w:rPr>
              <w:t>Вариативная часть</w:t>
            </w:r>
            <w:r>
              <w:rPr>
                <w:b/>
                <w:bCs/>
                <w:vertAlign w:val="superscript"/>
              </w:rPr>
              <w:t>5)</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516386" w:rsidP="00516386">
            <w:pPr>
              <w:jc w:val="center"/>
              <w:rPr>
                <w:b/>
                <w:bCs/>
              </w:rPr>
            </w:pPr>
            <w:r>
              <w:rPr>
                <w:b/>
                <w:bCs/>
              </w:rPr>
              <w:t>660</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297</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7C6606" w:rsidRDefault="00516386" w:rsidP="007C6606">
            <w:pPr>
              <w:jc w:val="center"/>
              <w:rPr>
                <w:b/>
                <w:bCs/>
              </w:rPr>
            </w:pPr>
            <w:r>
              <w:rPr>
                <w:b/>
                <w:bCs/>
              </w:rPr>
              <w:t>330</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7C6606" w:rsidRDefault="007C6606" w:rsidP="007C6606">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В.02.</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rPr>
                <w:bCs/>
              </w:rPr>
            </w:pPr>
            <w:proofErr w:type="spellStart"/>
            <w:r>
              <w:rPr>
                <w:bCs/>
              </w:rPr>
              <w:t>Цветоведение</w:t>
            </w:r>
            <w:proofErr w:type="spellEnd"/>
          </w:p>
          <w:p w:rsidR="007C6606" w:rsidRDefault="007C6606" w:rsidP="007C6606">
            <w:pPr>
              <w:rPr>
                <w:bCs/>
              </w:rPr>
            </w:pP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r>
              <w:rPr>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r>
              <w:rPr>
                <w:bCs/>
              </w:rPr>
              <w:t>33</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r>
              <w:rPr>
                <w:bCs/>
              </w:rPr>
              <w:t>33</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r>
              <w:rPr>
                <w:rFonts w:cs="Arial CYR"/>
              </w:rPr>
              <w:t>1</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В.04.</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rPr>
                <w:bCs/>
              </w:rPr>
            </w:pPr>
            <w:r>
              <w:rPr>
                <w:bCs/>
              </w:rPr>
              <w:t>Компьютерная графика</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r>
              <w:rPr>
                <w:bCs/>
              </w:rPr>
              <w:t>264</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r>
              <w:rPr>
                <w:bCs/>
              </w:rPr>
              <w:t>132</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D21446">
            <w:pPr>
              <w:ind w:right="-113"/>
              <w:jc w:val="center"/>
              <w:rPr>
                <w:bCs/>
              </w:rPr>
            </w:pPr>
            <w:r>
              <w:rPr>
                <w:bCs/>
              </w:rPr>
              <w:t>132</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r>
              <w:rPr>
                <w:rFonts w:cs="Arial CYR"/>
              </w:rPr>
              <w:t>1</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r>
              <w:rPr>
                <w:rFonts w:cs="Arial CYR"/>
              </w:rPr>
              <w:t>1</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w:t>
            </w: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В.05.</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rPr>
                <w:bCs/>
              </w:rPr>
            </w:pPr>
            <w:r>
              <w:rPr>
                <w:bCs/>
              </w:rPr>
              <w:t>Композиция прикладная</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516386" w:rsidP="00516386">
            <w:pPr>
              <w:jc w:val="center"/>
              <w:rPr>
                <w:bCs/>
              </w:rPr>
            </w:pPr>
            <w:r>
              <w:rPr>
                <w:bCs/>
              </w:rPr>
              <w:t>330</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516386" w:rsidP="007C6606">
            <w:pPr>
              <w:jc w:val="center"/>
              <w:rPr>
                <w:bCs/>
              </w:rPr>
            </w:pPr>
            <w:r>
              <w:rPr>
                <w:bCs/>
              </w:rPr>
              <w:t>165</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516386" w:rsidP="00516386">
            <w:pPr>
              <w:ind w:right="-113"/>
              <w:jc w:val="center"/>
              <w:rPr>
                <w:bCs/>
              </w:rPr>
            </w:pPr>
            <w:r>
              <w:rPr>
                <w:bCs/>
              </w:rPr>
              <w:t>165</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516386" w:rsidP="007C6606">
            <w:pPr>
              <w:jc w:val="center"/>
              <w:rPr>
                <w:bCs/>
              </w:rPr>
            </w:pPr>
            <w:r>
              <w:rPr>
                <w:bCs/>
              </w:rPr>
              <w:t>2,4,6,8,10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516386" w:rsidP="007C6606">
            <w:pPr>
              <w:jc w:val="center"/>
              <w:rPr>
                <w:rFonts w:cs="Arial CYR"/>
              </w:rPr>
            </w:pPr>
            <w:r>
              <w:rPr>
                <w:rFonts w:cs="Arial CYR"/>
              </w:rPr>
              <w:t>1</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r>
              <w:rPr>
                <w:rFonts w:cs="Arial CYR"/>
              </w:rPr>
              <w:t>1</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r>
              <w:rPr>
                <w:rFonts w:cs="Arial CYR"/>
              </w:rPr>
              <w:t>1</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w:t>
            </w:r>
          </w:p>
        </w:tc>
      </w:tr>
      <w:tr w:rsidR="007C6606" w:rsidTr="006A258E">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Cs/>
                <w:iCs/>
              </w:rPr>
            </w:pPr>
            <w:r w:rsidRPr="006A258E">
              <w:rPr>
                <w:bCs/>
                <w:iCs/>
              </w:rPr>
              <w:t>В.09.</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rPr>
                <w:bCs/>
                <w:iCs/>
              </w:rPr>
            </w:pPr>
            <w:r w:rsidRPr="006A258E">
              <w:rPr>
                <w:bCs/>
                <w:iCs/>
              </w:rPr>
              <w:t>Графическая композиция</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
                <w:bCs/>
                <w:iCs/>
                <w:color w:val="F7964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
                <w:bCs/>
                <w:iCs/>
                <w:color w:val="F79646"/>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
                <w:bCs/>
                <w:iCs/>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Cs/>
                <w:iCs/>
              </w:rPr>
            </w:pPr>
            <w:r w:rsidRPr="006A258E">
              <w:rPr>
                <w:bCs/>
                <w:iCs/>
              </w:rPr>
              <w:t>х</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
                <w:bCs/>
                <w:i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
                <w:bCs/>
                <w:iCs/>
                <w:color w:val="F7964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
                <w:bCs/>
                <w:iC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Cs/>
                <w:iC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Cs/>
                <w:iCs/>
              </w:rPr>
            </w:pPr>
          </w:p>
        </w:tc>
      </w:tr>
      <w:tr w:rsidR="007C6606" w:rsidTr="007C6606">
        <w:trPr>
          <w:trHeight w:val="315"/>
        </w:trPr>
        <w:tc>
          <w:tcPr>
            <w:tcW w:w="469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Всего аудиторная нагрузка с учетом вариативной части:</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color w:val="F79646"/>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color w:val="F79646"/>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516386" w:rsidP="00516386">
            <w:pPr>
              <w:jc w:val="center"/>
              <w:rPr>
                <w:b/>
                <w:bCs/>
                <w:iCs/>
              </w:rPr>
            </w:pPr>
            <w:r>
              <w:rPr>
                <w:b/>
                <w:bCs/>
                <w:iCs/>
              </w:rPr>
              <w:t>2108</w:t>
            </w:r>
            <w:r w:rsidR="007C6606">
              <w:rPr>
                <w:b/>
                <w:bCs/>
                <w:iCs/>
              </w:rPr>
              <w:t>,5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r>
              <w:rPr>
                <w:b/>
                <w:bCs/>
                <w:iCs/>
              </w:rPr>
              <w:t>29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r>
              <w:rPr>
                <w:b/>
                <w:bCs/>
                <w:iCs/>
              </w:rPr>
              <w:t>9</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516386">
            <w:pPr>
              <w:jc w:val="center"/>
              <w:rPr>
                <w:b/>
                <w:bCs/>
                <w:iCs/>
              </w:rPr>
            </w:pPr>
            <w:r>
              <w:rPr>
                <w:b/>
                <w:bCs/>
                <w:iCs/>
              </w:rPr>
              <w:t>1</w:t>
            </w:r>
            <w:r w:rsidR="00516386">
              <w:rPr>
                <w:b/>
                <w:bCs/>
                <w:iCs/>
              </w:rPr>
              <w:t>1</w:t>
            </w:r>
            <w:r>
              <w:rPr>
                <w:b/>
                <w:bCs/>
                <w:iCs/>
              </w:rPr>
              <w:t>,5</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11,5</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12,5</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12,5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rPr>
            </w:pPr>
            <w:r>
              <w:rPr>
                <w:b/>
                <w:bCs/>
                <w:iCs/>
              </w:rPr>
              <w:t>12,5</w:t>
            </w:r>
          </w:p>
        </w:tc>
      </w:tr>
      <w:tr w:rsidR="007C6606" w:rsidTr="007C6606">
        <w:trPr>
          <w:trHeight w:val="315"/>
        </w:trPr>
        <w:tc>
          <w:tcPr>
            <w:tcW w:w="469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vertAlign w:val="superscript"/>
              </w:rPr>
            </w:pPr>
            <w:r>
              <w:rPr>
                <w:b/>
                <w:bCs/>
                <w:iCs/>
              </w:rPr>
              <w:t>Всего максимальная нагрузка с учетом вариативной части:</w:t>
            </w:r>
            <w:r>
              <w:rPr>
                <w:b/>
                <w:bCs/>
                <w:iCs/>
                <w:vertAlign w:val="superscript"/>
              </w:rPr>
              <w:t>6)</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516386" w:rsidP="007C6606">
            <w:pPr>
              <w:jc w:val="center"/>
              <w:rPr>
                <w:b/>
                <w:bCs/>
                <w:iCs/>
              </w:rPr>
            </w:pPr>
            <w:r>
              <w:rPr>
                <w:b/>
                <w:bCs/>
                <w:iCs/>
              </w:rPr>
              <w:t>4072</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1930,5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r>
              <w:rPr>
                <w:b/>
                <w:bCs/>
                <w:iCs/>
              </w:rPr>
              <w:t>2075,5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19</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22</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26</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26</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25</w:t>
            </w:r>
          </w:p>
        </w:tc>
      </w:tr>
      <w:tr w:rsidR="007C6606" w:rsidTr="007C6606">
        <w:trPr>
          <w:trHeight w:val="315"/>
        </w:trPr>
        <w:tc>
          <w:tcPr>
            <w:tcW w:w="469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Всего количество контрольных уроков, зачетов, экзаменов:</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lastRenderedPageBreak/>
              <w:t>К.04.00.</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vertAlign w:val="superscript"/>
              </w:rPr>
            </w:pPr>
            <w:r>
              <w:rPr>
                <w:b/>
                <w:bCs/>
                <w:iCs/>
              </w:rPr>
              <w:t>Консультации</w:t>
            </w:r>
            <w:r>
              <w:rPr>
                <w:b/>
                <w:bCs/>
                <w:iCs/>
                <w:vertAlign w:val="superscript"/>
              </w:rPr>
              <w:t>7)</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90</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r>
              <w:rPr>
                <w:b/>
                <w:bCs/>
                <w:iCs/>
              </w:rPr>
              <w:t>90</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7C6606" w:rsidRDefault="007C6606" w:rsidP="007C6606">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rPr>
            </w:pPr>
            <w:r>
              <w:rPr>
                <w:b/>
                <w:bCs/>
                <w:iCs/>
              </w:rPr>
              <w:t xml:space="preserve">Годовая нагрузка в часах </w:t>
            </w:r>
          </w:p>
        </w:tc>
      </w:tr>
      <w:tr w:rsidR="007C6606" w:rsidTr="007C6606">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К.04.01.</w:t>
            </w:r>
          </w:p>
        </w:tc>
        <w:tc>
          <w:tcPr>
            <w:tcW w:w="3123" w:type="dxa"/>
            <w:tcBorders>
              <w:top w:val="single" w:sz="4" w:space="0" w:color="auto"/>
              <w:left w:val="single" w:sz="4" w:space="0" w:color="auto"/>
              <w:bottom w:val="single" w:sz="4" w:space="0" w:color="auto"/>
              <w:right w:val="single" w:sz="4" w:space="0" w:color="auto"/>
            </w:tcBorders>
          </w:tcPr>
          <w:p w:rsidR="007C6606" w:rsidRDefault="007C6606" w:rsidP="007C6606">
            <w:r>
              <w:rPr>
                <w:bCs/>
              </w:rPr>
              <w:t>Рисунок</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20</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r>
              <w:rPr>
                <w:rFonts w:cs="Arial CYR"/>
              </w:rPr>
              <w:t>4</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r>
      <w:tr w:rsidR="007C6606" w:rsidTr="007C6606">
        <w:trPr>
          <w:trHeight w:val="167"/>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К.04.02.</w:t>
            </w:r>
          </w:p>
        </w:tc>
        <w:tc>
          <w:tcPr>
            <w:tcW w:w="3123" w:type="dxa"/>
            <w:tcBorders>
              <w:top w:val="single" w:sz="4" w:space="0" w:color="auto"/>
              <w:left w:val="single" w:sz="4" w:space="0" w:color="auto"/>
              <w:bottom w:val="single" w:sz="4" w:space="0" w:color="auto"/>
              <w:right w:val="single" w:sz="4" w:space="0" w:color="auto"/>
            </w:tcBorders>
          </w:tcPr>
          <w:p w:rsidR="007C6606" w:rsidRDefault="007C6606" w:rsidP="007C6606">
            <w:r>
              <w:t>Живопись</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20</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r>
              <w:rPr>
                <w:rFonts w:cs="Arial CYR"/>
              </w:rPr>
              <w:t>4</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r>
      <w:tr w:rsidR="007C6606" w:rsidTr="007C6606">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К.04.03</w:t>
            </w:r>
          </w:p>
        </w:tc>
        <w:tc>
          <w:tcPr>
            <w:tcW w:w="3123" w:type="dxa"/>
            <w:tcBorders>
              <w:top w:val="single" w:sz="4" w:space="0" w:color="auto"/>
              <w:left w:val="single" w:sz="4" w:space="0" w:color="auto"/>
              <w:bottom w:val="single" w:sz="4" w:space="0" w:color="auto"/>
              <w:right w:val="single" w:sz="4" w:space="0" w:color="auto"/>
            </w:tcBorders>
          </w:tcPr>
          <w:p w:rsidR="007C6606" w:rsidRDefault="007C6606" w:rsidP="007C6606">
            <w:pPr>
              <w:spacing w:line="280" w:lineRule="exact"/>
              <w:ind w:right="686"/>
              <w:jc w:val="both"/>
            </w:pPr>
            <w:r>
              <w:t>Композиция станковая</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40</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8</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8</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r>
              <w:rPr>
                <w:rFonts w:ascii="Symbol" w:hAnsi="Symbol" w:cs="Arial CYR"/>
              </w:rPr>
              <w:t></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8</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8</w:t>
            </w:r>
          </w:p>
        </w:tc>
      </w:tr>
      <w:tr w:rsidR="007C6606" w:rsidTr="007C6606">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К.04.04.</w:t>
            </w:r>
          </w:p>
        </w:tc>
        <w:tc>
          <w:tcPr>
            <w:tcW w:w="3123" w:type="dxa"/>
            <w:tcBorders>
              <w:top w:val="single" w:sz="4" w:space="0" w:color="auto"/>
              <w:left w:val="single" w:sz="4" w:space="0" w:color="auto"/>
              <w:bottom w:val="single" w:sz="4" w:space="0" w:color="auto"/>
              <w:right w:val="single" w:sz="4" w:space="0" w:color="auto"/>
            </w:tcBorders>
          </w:tcPr>
          <w:p w:rsidR="007C6606" w:rsidRDefault="007C6606" w:rsidP="007C6606">
            <w:pPr>
              <w:spacing w:line="280" w:lineRule="exact"/>
              <w:ind w:right="686"/>
              <w:jc w:val="both"/>
            </w:pPr>
            <w:r>
              <w:t>Беседы об искусстве</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2</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tc>
      </w:tr>
      <w:tr w:rsidR="007C6606" w:rsidTr="007C6606">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К.04.05.</w:t>
            </w:r>
          </w:p>
        </w:tc>
        <w:tc>
          <w:tcPr>
            <w:tcW w:w="3123" w:type="dxa"/>
            <w:tcBorders>
              <w:top w:val="single" w:sz="4" w:space="0" w:color="auto"/>
              <w:left w:val="single" w:sz="4" w:space="0" w:color="auto"/>
              <w:bottom w:val="single" w:sz="4" w:space="0" w:color="auto"/>
              <w:right w:val="single" w:sz="4" w:space="0" w:color="auto"/>
            </w:tcBorders>
          </w:tcPr>
          <w:p w:rsidR="007C6606" w:rsidRDefault="007C6606" w:rsidP="007C6606">
            <w:pPr>
              <w:spacing w:line="280" w:lineRule="exact"/>
              <w:ind w:right="686"/>
              <w:jc w:val="both"/>
            </w:pPr>
            <w: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8</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r>
              <w:rPr>
                <w:rFonts w:ascii="Symbol" w:hAnsi="Symbol" w:cs="Arial CYR"/>
              </w:rPr>
              <w:t></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2</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2</w:t>
            </w:r>
          </w:p>
        </w:tc>
      </w:tr>
      <w:tr w:rsidR="007C6606" w:rsidTr="007C6606">
        <w:trPr>
          <w:trHeight w:val="631"/>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rPr>
              <w:t>А.05.00.</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rPr>
              <w:t>Аттестация</w:t>
            </w:r>
          </w:p>
        </w:tc>
        <w:tc>
          <w:tcPr>
            <w:tcW w:w="9902" w:type="dxa"/>
            <w:gridSpan w:val="13"/>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r>
              <w:rPr>
                <w:b/>
              </w:rPr>
              <w:t>Годовой объем в неделях</w:t>
            </w:r>
          </w:p>
        </w:tc>
      </w:tr>
      <w:tr w:rsidR="007C6606" w:rsidTr="007C6606">
        <w:trPr>
          <w:trHeight w:val="347"/>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ПА.05.01.</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r>
              <w:t>Промежуточная (экзамены)</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iCs/>
              </w:rPr>
            </w:pPr>
            <w:r>
              <w:rPr>
                <w:bCs/>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iCs/>
              </w:rPr>
            </w:pP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iCs/>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iCs/>
              </w:rPr>
            </w:pP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Cs/>
                <w:iCs/>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w:t>
            </w: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r>
              <w:rPr>
                <w:bCs/>
                <w:iCs/>
              </w:rPr>
              <w:t>ИА.05.02.</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rPr>
                <w:bCs/>
                <w:iCs/>
              </w:rPr>
            </w:pPr>
            <w:r>
              <w:rPr>
                <w:bCs/>
                <w:iCs/>
              </w:rPr>
              <w:t>Итоговая аттестация</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r>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p>
        </w:tc>
        <w:tc>
          <w:tcPr>
            <w:tcW w:w="71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Cs/>
                <w:iCs/>
              </w:rPr>
            </w:pPr>
          </w:p>
        </w:tc>
        <w:tc>
          <w:tcPr>
            <w:tcW w:w="714" w:type="dxa"/>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r>
              <w:t> </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r>
              <w:t> </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r>
              <w:t>2 </w:t>
            </w: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r>
              <w:rPr>
                <w:bCs/>
                <w:iCs/>
              </w:rPr>
              <w:t>ИА.05.02.01.</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rPr>
                <w:bCs/>
                <w:iCs/>
              </w:rPr>
            </w:pPr>
            <w:r>
              <w:rPr>
                <w:bCs/>
                <w:iCs/>
              </w:rPr>
              <w:t>Композиция станковая</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r>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p>
        </w:tc>
        <w:tc>
          <w:tcPr>
            <w:tcW w:w="71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Cs/>
                <w:iCs/>
              </w:rPr>
            </w:pPr>
          </w:p>
        </w:tc>
        <w:tc>
          <w:tcPr>
            <w:tcW w:w="714" w:type="dxa"/>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r>
              <w:rPr>
                <w:bCs/>
                <w:iCs/>
              </w:rPr>
              <w:t>ИА.05.02.02.</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rPr>
                <w:bCs/>
                <w:iCs/>
              </w:rPr>
            </w:pPr>
            <w:r>
              <w:rPr>
                <w:bCs/>
                <w:iCs/>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r>
              <w:rPr>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p>
        </w:tc>
        <w:tc>
          <w:tcPr>
            <w:tcW w:w="71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Cs/>
                <w:iCs/>
              </w:rPr>
            </w:pPr>
          </w:p>
        </w:tc>
        <w:tc>
          <w:tcPr>
            <w:tcW w:w="714" w:type="dxa"/>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r>
      <w:tr w:rsidR="007C6606" w:rsidTr="007C6606">
        <w:trPr>
          <w:trHeight w:val="315"/>
        </w:trPr>
        <w:tc>
          <w:tcPr>
            <w:tcW w:w="469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vertAlign w:val="superscript"/>
              </w:rPr>
            </w:pPr>
            <w:r>
              <w:rPr>
                <w:b/>
                <w:bCs/>
                <w:iCs/>
              </w:rPr>
              <w:t>Резерв учебного времени</w:t>
            </w:r>
            <w:r>
              <w:rPr>
                <w:b/>
                <w:bCs/>
                <w:iCs/>
                <w:vertAlign w:val="superscript"/>
              </w:rPr>
              <w:t>7)</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71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
                <w:bCs/>
                <w:iCs/>
              </w:rPr>
            </w:pPr>
          </w:p>
        </w:tc>
        <w:tc>
          <w:tcPr>
            <w:tcW w:w="714" w:type="dxa"/>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r>
    </w:tbl>
    <w:p w:rsidR="007C6606" w:rsidRPr="003016F9" w:rsidRDefault="007C6606" w:rsidP="00D21446">
      <w:pPr>
        <w:pStyle w:val="3"/>
        <w:numPr>
          <w:ilvl w:val="0"/>
          <w:numId w:val="17"/>
        </w:numPr>
        <w:spacing w:after="0" w:line="240" w:lineRule="auto"/>
        <w:jc w:val="both"/>
        <w:rPr>
          <w:rFonts w:ascii="Times New Roman" w:hAnsi="Times New Roman"/>
          <w:bCs/>
          <w:sz w:val="24"/>
          <w:szCs w:val="24"/>
          <w:lang w:eastAsia="ru-RU"/>
        </w:rPr>
      </w:pPr>
      <w:r w:rsidRPr="003016F9">
        <w:rPr>
          <w:rFonts w:ascii="Times New Roman" w:hAnsi="Times New Roman"/>
          <w:bCs/>
          <w:sz w:val="24"/>
          <w:szCs w:val="24"/>
          <w:lang w:eastAsia="ru-RU"/>
        </w:rPr>
        <w:t xml:space="preserve">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w:t>
      </w:r>
      <w:proofErr w:type="spellStart"/>
      <w:r w:rsidRPr="003016F9">
        <w:rPr>
          <w:rFonts w:ascii="Times New Roman" w:hAnsi="Times New Roman"/>
          <w:bCs/>
          <w:sz w:val="24"/>
          <w:szCs w:val="24"/>
          <w:lang w:eastAsia="ru-RU"/>
        </w:rPr>
        <w:t>реалиизации</w:t>
      </w:r>
      <w:proofErr w:type="spellEnd"/>
      <w:r w:rsidRPr="003016F9">
        <w:rPr>
          <w:rFonts w:ascii="Times New Roman" w:hAnsi="Times New Roman"/>
          <w:bCs/>
          <w:sz w:val="24"/>
          <w:szCs w:val="24"/>
          <w:lang w:eastAsia="ru-RU"/>
        </w:rPr>
        <w:t xml:space="preserve">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7C6606" w:rsidRDefault="007C6606" w:rsidP="00D21446">
      <w:pPr>
        <w:pStyle w:val="3"/>
        <w:numPr>
          <w:ilvl w:val="0"/>
          <w:numId w:val="17"/>
        </w:numPr>
        <w:spacing w:after="0" w:line="240" w:lineRule="auto"/>
        <w:jc w:val="both"/>
        <w:rPr>
          <w:rFonts w:ascii="Times New Roman" w:hAnsi="Times New Roman"/>
          <w:bCs/>
          <w:sz w:val="24"/>
          <w:szCs w:val="24"/>
          <w:vertAlign w:val="superscript"/>
          <w:lang w:eastAsia="ru-RU"/>
        </w:rPr>
      </w:pPr>
      <w:r>
        <w:rPr>
          <w:rFonts w:ascii="Times New Roman" w:hAnsi="Times New Roman"/>
          <w:bCs/>
          <w:sz w:val="24"/>
          <w:szCs w:val="24"/>
          <w:lang w:eastAsia="ru-RU"/>
        </w:rPr>
        <w:t xml:space="preserve">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(например «6-10» –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ОУ устанавливает самостоятельно в счет аудиторного времени, предусмотренного на учебный предмет. В случае окончания изучения </w:t>
      </w:r>
      <w:r>
        <w:rPr>
          <w:rFonts w:ascii="Times New Roman" w:hAnsi="Times New Roman"/>
          <w:bCs/>
          <w:sz w:val="24"/>
          <w:szCs w:val="24"/>
          <w:lang w:eastAsia="ru-RU"/>
        </w:rPr>
        <w:lastRenderedPageBreak/>
        <w:t>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ОУ. По усмотрению ОУ оценки по предметам могут выставляться и по окончании четверти.</w:t>
      </w:r>
    </w:p>
    <w:p w:rsidR="007C6606" w:rsidRDefault="007C6606" w:rsidP="00D21446">
      <w:pPr>
        <w:pStyle w:val="3"/>
        <w:numPr>
          <w:ilvl w:val="0"/>
          <w:numId w:val="17"/>
        </w:numPr>
        <w:spacing w:after="0" w:line="240" w:lineRule="auto"/>
        <w:jc w:val="both"/>
        <w:rPr>
          <w:rFonts w:ascii="Times New Roman" w:hAnsi="Times New Roman"/>
          <w:bCs/>
          <w:sz w:val="24"/>
          <w:szCs w:val="24"/>
          <w:vertAlign w:val="superscript"/>
          <w:lang w:eastAsia="ru-RU"/>
        </w:rPr>
      </w:pPr>
      <w:r>
        <w:rPr>
          <w:rFonts w:ascii="Times New Roman" w:hAnsi="Times New Roman"/>
          <w:bCs/>
          <w:sz w:val="24"/>
          <w:szCs w:val="24"/>
          <w:lang w:eastAsia="ru-RU"/>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7C6606" w:rsidRDefault="007C6606" w:rsidP="00D21446">
      <w:pPr>
        <w:pStyle w:val="3"/>
        <w:numPr>
          <w:ilvl w:val="0"/>
          <w:numId w:val="17"/>
        </w:numPr>
        <w:spacing w:after="0" w:line="240" w:lineRule="auto"/>
        <w:jc w:val="both"/>
        <w:rPr>
          <w:rFonts w:ascii="Times New Roman" w:hAnsi="Times New Roman"/>
          <w:sz w:val="24"/>
          <w:szCs w:val="24"/>
        </w:rPr>
      </w:pPr>
      <w:r>
        <w:rPr>
          <w:rFonts w:ascii="Times New Roman" w:hAnsi="Times New Roman"/>
          <w:sz w:val="24"/>
          <w:szCs w:val="24"/>
        </w:rPr>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7C6606" w:rsidRDefault="007C6606" w:rsidP="00D21446">
      <w:pPr>
        <w:pStyle w:val="3"/>
        <w:numPr>
          <w:ilvl w:val="0"/>
          <w:numId w:val="17"/>
        </w:numPr>
        <w:spacing w:after="0" w:line="240" w:lineRule="auto"/>
        <w:jc w:val="both"/>
        <w:rPr>
          <w:rFonts w:ascii="Times New Roman" w:hAnsi="Times New Roman"/>
          <w:sz w:val="24"/>
          <w:szCs w:val="24"/>
          <w:vertAlign w:val="superscript"/>
          <w:lang w:eastAsia="ru-RU"/>
        </w:rPr>
      </w:pPr>
      <w:r>
        <w:rPr>
          <w:rFonts w:ascii="Times New Roman" w:hAnsi="Times New Roman" w:cs="Arial CYR"/>
          <w:sz w:val="24"/>
          <w:szCs w:val="24"/>
          <w:lang w:eastAsia="ru-RU"/>
        </w:rPr>
        <w:t>В данном примерном учебном плане ОУ предложен перечень учебных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ОУ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7C6606" w:rsidRDefault="007C6606" w:rsidP="00D21446">
      <w:pPr>
        <w:pStyle w:val="3"/>
        <w:numPr>
          <w:ilvl w:val="0"/>
          <w:numId w:val="17"/>
        </w:numPr>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Объем  максимальной нагрузки обучающихся не должен превышать 26 часов в неделю, аудиторной нагрузки – 14 часов.</w:t>
      </w:r>
    </w:p>
    <w:p w:rsidR="003016F9" w:rsidRPr="003016F9" w:rsidRDefault="007C6606" w:rsidP="00D21446">
      <w:pPr>
        <w:pStyle w:val="3"/>
        <w:numPr>
          <w:ilvl w:val="0"/>
          <w:numId w:val="17"/>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w:t>
      </w:r>
      <w:r>
        <w:rPr>
          <w:rFonts w:ascii="Times New Roman" w:hAnsi="Times New Roman"/>
          <w:sz w:val="24"/>
          <w:szCs w:val="24"/>
        </w:rPr>
        <w:t>Резерв учебного времени устанавливается ОУ из расчета одной недели в учебном году.</w:t>
      </w:r>
      <w:r>
        <w:rPr>
          <w:sz w:val="24"/>
          <w:szCs w:val="24"/>
        </w:rPr>
        <w:t xml:space="preserve"> </w:t>
      </w:r>
      <w:r>
        <w:rPr>
          <w:rFonts w:ascii="Times New Roman" w:hAnsi="Times New Roman"/>
          <w:sz w:val="24"/>
          <w:szCs w:val="24"/>
          <w:lang w:eastAsia="ru-RU"/>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w:t>
      </w:r>
      <w:r w:rsidR="003016F9">
        <w:rPr>
          <w:rFonts w:ascii="Times New Roman" w:hAnsi="Times New Roman"/>
          <w:sz w:val="24"/>
          <w:szCs w:val="24"/>
          <w:lang w:eastAsia="ru-RU"/>
        </w:rPr>
        <w:t>щихся на период летних каникул.</w:t>
      </w:r>
    </w:p>
    <w:p w:rsidR="007C6606" w:rsidRPr="003016F9" w:rsidRDefault="007C6606" w:rsidP="007C6606">
      <w:pPr>
        <w:jc w:val="center"/>
        <w:rPr>
          <w:b/>
          <w:i/>
          <w:szCs w:val="28"/>
        </w:rPr>
      </w:pPr>
      <w:r w:rsidRPr="003016F9">
        <w:rPr>
          <w:b/>
          <w:i/>
          <w:szCs w:val="28"/>
        </w:rPr>
        <w:t>Примечание к учебному плану</w:t>
      </w:r>
    </w:p>
    <w:p w:rsidR="007C6606" w:rsidRPr="003016F9" w:rsidRDefault="007C6606" w:rsidP="007C6606">
      <w:pPr>
        <w:pStyle w:val="3"/>
        <w:numPr>
          <w:ilvl w:val="0"/>
          <w:numId w:val="7"/>
        </w:numPr>
        <w:spacing w:after="0" w:line="240" w:lineRule="auto"/>
        <w:ind w:left="357" w:firstLine="494"/>
        <w:jc w:val="both"/>
        <w:rPr>
          <w:rFonts w:ascii="Times New Roman" w:hAnsi="Times New Roman"/>
          <w:sz w:val="24"/>
          <w:szCs w:val="28"/>
        </w:rPr>
      </w:pPr>
      <w:r w:rsidRPr="003016F9">
        <w:rPr>
          <w:rFonts w:ascii="Times New Roman" w:hAnsi="Times New Roman"/>
          <w:sz w:val="24"/>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7C6606" w:rsidRPr="003016F9" w:rsidRDefault="007C6606" w:rsidP="003016F9">
      <w:pPr>
        <w:pStyle w:val="3"/>
        <w:numPr>
          <w:ilvl w:val="0"/>
          <w:numId w:val="7"/>
        </w:numPr>
        <w:spacing w:after="0" w:line="240" w:lineRule="auto"/>
        <w:ind w:left="426" w:firstLine="426"/>
        <w:jc w:val="both"/>
        <w:rPr>
          <w:rFonts w:ascii="Times New Roman" w:hAnsi="Times New Roman"/>
          <w:sz w:val="24"/>
          <w:szCs w:val="28"/>
        </w:rPr>
      </w:pPr>
      <w:r w:rsidRPr="003016F9">
        <w:rPr>
          <w:rFonts w:ascii="Times New Roman" w:hAnsi="Times New Roman"/>
          <w:sz w:val="24"/>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w:t>
      </w:r>
      <w:r w:rsidR="003016F9">
        <w:rPr>
          <w:rFonts w:ascii="Times New Roman" w:hAnsi="Times New Roman"/>
          <w:sz w:val="24"/>
          <w:szCs w:val="28"/>
        </w:rPr>
        <w:t xml:space="preserve"> планируется следующим образом:</w:t>
      </w:r>
    </w:p>
    <w:p w:rsidR="007C6606" w:rsidRPr="003016F9" w:rsidRDefault="007C6606" w:rsidP="003016F9">
      <w:pPr>
        <w:ind w:left="426"/>
        <w:jc w:val="both"/>
        <w:rPr>
          <w:szCs w:val="28"/>
        </w:rPr>
      </w:pPr>
      <w:r w:rsidRPr="003016F9">
        <w:rPr>
          <w:szCs w:val="28"/>
        </w:rPr>
        <w:t>Рисунок - 1-2 классы – по 2 часа; 3-5 классы  - по 3 часа в неделю;</w:t>
      </w:r>
    </w:p>
    <w:p w:rsidR="007C6606" w:rsidRPr="003016F9" w:rsidRDefault="007C6606" w:rsidP="003016F9">
      <w:pPr>
        <w:ind w:left="426"/>
        <w:jc w:val="both"/>
        <w:rPr>
          <w:szCs w:val="28"/>
        </w:rPr>
      </w:pPr>
      <w:r w:rsidRPr="003016F9">
        <w:rPr>
          <w:szCs w:val="28"/>
        </w:rPr>
        <w:t>Живопись - 1-2 классы – по 2 часа; 3-5 классы  - по 3 часа в неделю;</w:t>
      </w:r>
    </w:p>
    <w:p w:rsidR="007C6606" w:rsidRPr="003016F9" w:rsidRDefault="007C6606" w:rsidP="003016F9">
      <w:pPr>
        <w:ind w:left="426"/>
        <w:jc w:val="both"/>
        <w:rPr>
          <w:szCs w:val="28"/>
        </w:rPr>
      </w:pPr>
      <w:r w:rsidRPr="003016F9">
        <w:rPr>
          <w:szCs w:val="28"/>
        </w:rPr>
        <w:t>Композиция станковая - 1-3 классы – по 3 часа; 4-5 классы  - по 4 часа в неделю;</w:t>
      </w:r>
    </w:p>
    <w:p w:rsidR="007C6606" w:rsidRPr="003016F9" w:rsidRDefault="007C6606" w:rsidP="003016F9">
      <w:pPr>
        <w:ind w:left="426"/>
        <w:rPr>
          <w:szCs w:val="28"/>
        </w:rPr>
      </w:pPr>
      <w:r w:rsidRPr="003016F9">
        <w:rPr>
          <w:szCs w:val="28"/>
        </w:rPr>
        <w:t>Беседы об искусстве – по 0,5 часа в неделю;</w:t>
      </w:r>
    </w:p>
    <w:p w:rsidR="00D21446" w:rsidRDefault="007C6606" w:rsidP="00D21446">
      <w:pPr>
        <w:ind w:left="426"/>
        <w:rPr>
          <w:szCs w:val="28"/>
        </w:rPr>
      </w:pPr>
      <w:r w:rsidRPr="003016F9">
        <w:rPr>
          <w:szCs w:val="28"/>
        </w:rPr>
        <w:t>История изобразительного искусства – по 1,5 часа в неделю.</w:t>
      </w:r>
    </w:p>
    <w:p w:rsidR="00D21446" w:rsidRPr="00D21446" w:rsidRDefault="00D21446" w:rsidP="00D21446">
      <w:pPr>
        <w:ind w:left="426"/>
        <w:rPr>
          <w:szCs w:val="28"/>
        </w:rPr>
      </w:pPr>
    </w:p>
    <w:p w:rsidR="00D21446" w:rsidRDefault="00D21446" w:rsidP="00FD43B0">
      <w:pPr>
        <w:keepNext/>
        <w:spacing w:before="240" w:after="60"/>
        <w:jc w:val="center"/>
        <w:outlineLvl w:val="0"/>
        <w:rPr>
          <w:b/>
          <w:snapToGrid w:val="0"/>
          <w:kern w:val="32"/>
          <w:sz w:val="28"/>
          <w:szCs w:val="28"/>
        </w:rPr>
      </w:pPr>
    </w:p>
    <w:p w:rsidR="00FD43B0" w:rsidRPr="005E40D4" w:rsidRDefault="00FD43B0" w:rsidP="00FD43B0">
      <w:pPr>
        <w:keepNext/>
        <w:spacing w:before="240" w:after="60"/>
        <w:jc w:val="center"/>
        <w:outlineLvl w:val="0"/>
        <w:rPr>
          <w:b/>
          <w:snapToGrid w:val="0"/>
          <w:kern w:val="32"/>
          <w:sz w:val="28"/>
          <w:szCs w:val="28"/>
        </w:rPr>
      </w:pPr>
      <w:r>
        <w:rPr>
          <w:b/>
          <w:snapToGrid w:val="0"/>
          <w:kern w:val="32"/>
          <w:sz w:val="28"/>
          <w:szCs w:val="28"/>
        </w:rPr>
        <w:tab/>
      </w:r>
      <w:r>
        <w:rPr>
          <w:b/>
          <w:sz w:val="28"/>
          <w:szCs w:val="28"/>
        </w:rPr>
        <w:t xml:space="preserve"> УЧЕБНЫЙ ПЛАН</w:t>
      </w:r>
    </w:p>
    <w:p w:rsidR="00FD43B0" w:rsidRDefault="00FD43B0" w:rsidP="00FD43B0">
      <w:pPr>
        <w:jc w:val="center"/>
        <w:rPr>
          <w:b/>
        </w:rPr>
      </w:pPr>
      <w:r>
        <w:rPr>
          <w:b/>
        </w:rPr>
        <w:t>на дополнительный год обучения (6 класс) по предпрофессиональной общеобразовательной программе</w:t>
      </w:r>
    </w:p>
    <w:p w:rsidR="00FD43B0" w:rsidRDefault="00FD43B0" w:rsidP="00FD43B0">
      <w:pPr>
        <w:spacing w:line="216" w:lineRule="auto"/>
        <w:jc w:val="center"/>
        <w:rPr>
          <w:b/>
        </w:rPr>
      </w:pPr>
      <w:r>
        <w:rPr>
          <w:b/>
        </w:rPr>
        <w:t>в области изобразительного искусства</w:t>
      </w:r>
    </w:p>
    <w:p w:rsidR="00FD43B0" w:rsidRPr="00FD43B0" w:rsidRDefault="00FD43B0" w:rsidP="00FD43B0">
      <w:pPr>
        <w:spacing w:line="216" w:lineRule="auto"/>
        <w:jc w:val="center"/>
        <w:rPr>
          <w:b/>
        </w:rPr>
      </w:pPr>
      <w:r>
        <w:rPr>
          <w:b/>
        </w:rPr>
        <w:t>«Живопись»</w:t>
      </w:r>
    </w:p>
    <w:tbl>
      <w:tblPr>
        <w:tblW w:w="14615" w:type="dxa"/>
        <w:tblInd w:w="94" w:type="dxa"/>
        <w:tblLayout w:type="fixed"/>
        <w:tblLook w:val="0000" w:firstRow="0" w:lastRow="0" w:firstColumn="0" w:lastColumn="0" w:noHBand="0" w:noVBand="0"/>
      </w:tblPr>
      <w:tblGrid>
        <w:gridCol w:w="1574"/>
        <w:gridCol w:w="16"/>
        <w:gridCol w:w="3244"/>
        <w:gridCol w:w="1417"/>
        <w:gridCol w:w="1134"/>
        <w:gridCol w:w="709"/>
        <w:gridCol w:w="55"/>
        <w:gridCol w:w="789"/>
        <w:gridCol w:w="7"/>
        <w:gridCol w:w="992"/>
        <w:gridCol w:w="1134"/>
        <w:gridCol w:w="992"/>
        <w:gridCol w:w="1418"/>
        <w:gridCol w:w="1113"/>
        <w:gridCol w:w="21"/>
      </w:tblGrid>
      <w:tr w:rsidR="00FD43B0" w:rsidTr="00A46D9D">
        <w:trPr>
          <w:gridAfter w:val="1"/>
          <w:wAfter w:w="21" w:type="dxa"/>
          <w:trHeight w:val="510"/>
        </w:trPr>
        <w:tc>
          <w:tcPr>
            <w:tcW w:w="1574" w:type="dxa"/>
            <w:vMerge w:val="restart"/>
            <w:tcBorders>
              <w:top w:val="single" w:sz="4" w:space="0" w:color="auto"/>
              <w:left w:val="single" w:sz="4" w:space="0" w:color="auto"/>
              <w:right w:val="single" w:sz="4" w:space="0" w:color="auto"/>
            </w:tcBorders>
            <w:noWrap/>
            <w:vAlign w:val="center"/>
          </w:tcPr>
          <w:p w:rsidR="00FD43B0" w:rsidRDefault="00FD43B0" w:rsidP="00A46D9D">
            <w:pPr>
              <w:jc w:val="center"/>
              <w:rPr>
                <w:sz w:val="20"/>
              </w:rPr>
            </w:pPr>
            <w:r>
              <w:rPr>
                <w:sz w:val="20"/>
              </w:rPr>
              <w:t>Индекс предметных областей, разделов и учебных предметов</w:t>
            </w:r>
          </w:p>
        </w:tc>
        <w:tc>
          <w:tcPr>
            <w:tcW w:w="3260" w:type="dxa"/>
            <w:gridSpan w:val="2"/>
            <w:vMerge w:val="restart"/>
            <w:tcBorders>
              <w:top w:val="single" w:sz="4" w:space="0" w:color="auto"/>
              <w:left w:val="single" w:sz="4" w:space="0" w:color="auto"/>
              <w:right w:val="single" w:sz="4" w:space="0" w:color="auto"/>
            </w:tcBorders>
            <w:vAlign w:val="center"/>
          </w:tcPr>
          <w:p w:rsidR="00FD43B0" w:rsidRDefault="00FD43B0" w:rsidP="00A46D9D">
            <w:pPr>
              <w:jc w:val="center"/>
            </w:pPr>
            <w:r>
              <w:t xml:space="preserve">Наименование частей, предметных областей, разделов и учебных предметов </w:t>
            </w:r>
          </w:p>
        </w:tc>
        <w:tc>
          <w:tcPr>
            <w:tcW w:w="1417" w:type="dxa"/>
            <w:vMerge w:val="restart"/>
            <w:tcBorders>
              <w:top w:val="single" w:sz="4" w:space="0" w:color="auto"/>
              <w:left w:val="single" w:sz="4" w:space="0" w:color="auto"/>
              <w:right w:val="single" w:sz="4" w:space="0" w:color="auto"/>
            </w:tcBorders>
            <w:vAlign w:val="center"/>
          </w:tcPr>
          <w:p w:rsidR="00FD43B0" w:rsidRDefault="00FD43B0" w:rsidP="00A46D9D">
            <w:pPr>
              <w:jc w:val="center"/>
            </w:pPr>
            <w:r>
              <w:t>Макси-</w:t>
            </w:r>
            <w:proofErr w:type="spellStart"/>
            <w:r>
              <w:t>мальная</w:t>
            </w:r>
            <w:proofErr w:type="spellEnd"/>
            <w:r>
              <w:t xml:space="preserve"> учебная нагрузка</w:t>
            </w:r>
          </w:p>
        </w:tc>
        <w:tc>
          <w:tcPr>
            <w:tcW w:w="1134" w:type="dxa"/>
            <w:vMerge w:val="restart"/>
            <w:tcBorders>
              <w:top w:val="single" w:sz="4" w:space="0" w:color="auto"/>
              <w:left w:val="single" w:sz="4" w:space="0" w:color="auto"/>
              <w:right w:val="single" w:sz="4" w:space="0" w:color="auto"/>
            </w:tcBorders>
            <w:noWrap/>
          </w:tcPr>
          <w:p w:rsidR="00FD43B0" w:rsidRDefault="00FD43B0" w:rsidP="00A46D9D">
            <w:pPr>
              <w:jc w:val="center"/>
            </w:pPr>
            <w:proofErr w:type="spellStart"/>
            <w:r>
              <w:t>Самост</w:t>
            </w:r>
            <w:proofErr w:type="spellEnd"/>
            <w:r>
              <w:t>. работа</w:t>
            </w:r>
          </w:p>
        </w:tc>
        <w:tc>
          <w:tcPr>
            <w:tcW w:w="2552" w:type="dxa"/>
            <w:gridSpan w:val="5"/>
            <w:tcBorders>
              <w:top w:val="single" w:sz="4" w:space="0" w:color="auto"/>
              <w:left w:val="single" w:sz="4" w:space="0" w:color="auto"/>
              <w:right w:val="single" w:sz="4" w:space="0" w:color="auto"/>
            </w:tcBorders>
            <w:vAlign w:val="center"/>
          </w:tcPr>
          <w:p w:rsidR="00FD43B0" w:rsidRDefault="00FD43B0" w:rsidP="00A46D9D">
            <w:pPr>
              <w:jc w:val="center"/>
            </w:pPr>
            <w:r>
              <w:t>Аудиторные занятия</w:t>
            </w:r>
          </w:p>
          <w:p w:rsidR="00FD43B0" w:rsidRDefault="00FD43B0" w:rsidP="00A46D9D">
            <w:pPr>
              <w:jc w:val="center"/>
            </w:pPr>
            <w:r>
              <w:t>(в часах)</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ind w:right="-98"/>
              <w:jc w:val="center"/>
            </w:pPr>
            <w:r>
              <w:t xml:space="preserve">Промежуточная аттестация </w:t>
            </w:r>
          </w:p>
          <w:p w:rsidR="00FD43B0" w:rsidRDefault="00FD43B0" w:rsidP="00A46D9D">
            <w:pPr>
              <w:ind w:right="-98"/>
              <w:jc w:val="center"/>
            </w:pPr>
            <w:r>
              <w:t>(по полугодиям)</w:t>
            </w:r>
          </w:p>
        </w:tc>
        <w:tc>
          <w:tcPr>
            <w:tcW w:w="2531" w:type="dxa"/>
            <w:gridSpan w:val="2"/>
            <w:vMerge w:val="restart"/>
            <w:tcBorders>
              <w:top w:val="single" w:sz="4" w:space="0" w:color="auto"/>
              <w:left w:val="single" w:sz="4" w:space="0" w:color="auto"/>
              <w:right w:val="single" w:sz="4" w:space="0" w:color="auto"/>
            </w:tcBorders>
            <w:noWrap/>
            <w:vAlign w:val="center"/>
          </w:tcPr>
          <w:p w:rsidR="00FD43B0" w:rsidRDefault="00FD43B0" w:rsidP="00A46D9D">
            <w:pPr>
              <w:jc w:val="center"/>
            </w:pPr>
            <w:r>
              <w:t>Распределение по полугодиям</w:t>
            </w:r>
          </w:p>
        </w:tc>
      </w:tr>
      <w:tr w:rsidR="00FD43B0" w:rsidTr="00A46D9D">
        <w:trPr>
          <w:gridAfter w:val="1"/>
          <w:wAfter w:w="21" w:type="dxa"/>
          <w:trHeight w:val="510"/>
        </w:trPr>
        <w:tc>
          <w:tcPr>
            <w:tcW w:w="1574" w:type="dxa"/>
            <w:vMerge/>
            <w:tcBorders>
              <w:left w:val="single" w:sz="4" w:space="0" w:color="auto"/>
              <w:right w:val="single" w:sz="4" w:space="0" w:color="auto"/>
            </w:tcBorders>
            <w:noWrap/>
            <w:vAlign w:val="center"/>
          </w:tcPr>
          <w:p w:rsidR="00FD43B0" w:rsidRDefault="00FD43B0" w:rsidP="00A46D9D">
            <w:pPr>
              <w:jc w:val="center"/>
              <w:rPr>
                <w:b/>
                <w:bCs/>
                <w:sz w:val="20"/>
              </w:rPr>
            </w:pPr>
          </w:p>
        </w:tc>
        <w:tc>
          <w:tcPr>
            <w:tcW w:w="3260" w:type="dxa"/>
            <w:gridSpan w:val="2"/>
            <w:vMerge/>
            <w:tcBorders>
              <w:left w:val="single" w:sz="4" w:space="0" w:color="auto"/>
              <w:right w:val="single" w:sz="4" w:space="0" w:color="auto"/>
            </w:tcBorders>
            <w:vAlign w:val="center"/>
          </w:tcPr>
          <w:p w:rsidR="00FD43B0" w:rsidRDefault="00FD43B0" w:rsidP="00A46D9D">
            <w:pPr>
              <w:jc w:val="center"/>
              <w:rPr>
                <w:sz w:val="20"/>
              </w:rPr>
            </w:pPr>
          </w:p>
        </w:tc>
        <w:tc>
          <w:tcPr>
            <w:tcW w:w="1417" w:type="dxa"/>
            <w:vMerge/>
            <w:tcBorders>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vMerge/>
            <w:tcBorders>
              <w:left w:val="single" w:sz="4" w:space="0" w:color="auto"/>
              <w:bottom w:val="single" w:sz="4" w:space="0" w:color="auto"/>
              <w:right w:val="single" w:sz="4" w:space="0" w:color="auto"/>
            </w:tcBorders>
            <w:noWrap/>
            <w:vAlign w:val="bottom"/>
          </w:tcPr>
          <w:p w:rsidR="00FD43B0" w:rsidRDefault="00FD43B0" w:rsidP="00A46D9D">
            <w:pPr>
              <w:jc w:val="center"/>
            </w:pPr>
          </w:p>
        </w:tc>
        <w:tc>
          <w:tcPr>
            <w:tcW w:w="709" w:type="dxa"/>
            <w:vMerge w:val="restart"/>
            <w:tcBorders>
              <w:top w:val="single" w:sz="4" w:space="0" w:color="auto"/>
              <w:left w:val="single" w:sz="4" w:space="0" w:color="auto"/>
              <w:right w:val="single" w:sz="4" w:space="0" w:color="auto"/>
            </w:tcBorders>
            <w:textDirection w:val="btLr"/>
            <w:vAlign w:val="center"/>
          </w:tcPr>
          <w:p w:rsidR="00FD43B0" w:rsidRDefault="00FD43B0" w:rsidP="00A46D9D">
            <w:pPr>
              <w:ind w:right="113"/>
              <w:jc w:val="center"/>
            </w:pPr>
            <w:r>
              <w:t>Групповые занятия</w:t>
            </w:r>
          </w:p>
        </w:tc>
        <w:tc>
          <w:tcPr>
            <w:tcW w:w="851" w:type="dxa"/>
            <w:gridSpan w:val="3"/>
            <w:vMerge w:val="restart"/>
            <w:tcBorders>
              <w:top w:val="single" w:sz="4" w:space="0" w:color="auto"/>
              <w:left w:val="single" w:sz="4" w:space="0" w:color="auto"/>
              <w:right w:val="single" w:sz="4" w:space="0" w:color="auto"/>
            </w:tcBorders>
            <w:textDirection w:val="btLr"/>
            <w:vAlign w:val="center"/>
          </w:tcPr>
          <w:p w:rsidR="00FD43B0" w:rsidRDefault="00FD43B0" w:rsidP="00A46D9D">
            <w:pPr>
              <w:ind w:right="113"/>
              <w:jc w:val="center"/>
            </w:pPr>
            <w:r>
              <w:t>Мелкогрупповые занятия</w:t>
            </w:r>
          </w:p>
        </w:tc>
        <w:tc>
          <w:tcPr>
            <w:tcW w:w="992" w:type="dxa"/>
            <w:vMerge w:val="restart"/>
            <w:tcBorders>
              <w:top w:val="single" w:sz="4" w:space="0" w:color="auto"/>
              <w:left w:val="single" w:sz="4" w:space="0" w:color="auto"/>
              <w:right w:val="single" w:sz="4" w:space="0" w:color="auto"/>
            </w:tcBorders>
            <w:textDirection w:val="btLr"/>
            <w:vAlign w:val="center"/>
          </w:tcPr>
          <w:p w:rsidR="00FD43B0" w:rsidRDefault="00FD43B0" w:rsidP="00A46D9D">
            <w:pPr>
              <w:ind w:right="113"/>
              <w:jc w:val="center"/>
            </w:pPr>
            <w:r>
              <w:t>Индивидуальные занятия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FD43B0" w:rsidRDefault="00FD43B0" w:rsidP="00A46D9D">
            <w:pPr>
              <w:ind w:right="-98"/>
              <w:jc w:val="center"/>
            </w:pPr>
            <w:r>
              <w:t xml:space="preserve">Зачеты, контрольные </w:t>
            </w:r>
          </w:p>
          <w:p w:rsidR="00FD43B0" w:rsidRDefault="00FD43B0" w:rsidP="00A46D9D">
            <w:pPr>
              <w:ind w:right="-98"/>
              <w:jc w:val="center"/>
              <w:rPr>
                <w:vertAlign w:val="superscript"/>
              </w:rPr>
            </w:pPr>
            <w:r>
              <w:t xml:space="preserve">уроки </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FD43B0" w:rsidRDefault="00FD43B0" w:rsidP="00A46D9D">
            <w:pPr>
              <w:ind w:right="-98"/>
              <w:jc w:val="center"/>
              <w:rPr>
                <w:vertAlign w:val="superscript"/>
              </w:rPr>
            </w:pPr>
            <w:r>
              <w:t xml:space="preserve">Экзамены </w:t>
            </w:r>
          </w:p>
        </w:tc>
        <w:tc>
          <w:tcPr>
            <w:tcW w:w="2531" w:type="dxa"/>
            <w:gridSpan w:val="2"/>
            <w:vMerge/>
            <w:tcBorders>
              <w:left w:val="single" w:sz="4" w:space="0" w:color="auto"/>
              <w:bottom w:val="single" w:sz="4" w:space="0" w:color="auto"/>
              <w:right w:val="single" w:sz="4" w:space="0" w:color="auto"/>
            </w:tcBorders>
            <w:noWrap/>
            <w:vAlign w:val="center"/>
          </w:tcPr>
          <w:p w:rsidR="00FD43B0" w:rsidRDefault="00FD43B0" w:rsidP="00A46D9D">
            <w:pPr>
              <w:jc w:val="center"/>
            </w:pPr>
          </w:p>
        </w:tc>
      </w:tr>
      <w:tr w:rsidR="00FD43B0" w:rsidTr="00A46D9D">
        <w:trPr>
          <w:gridAfter w:val="1"/>
          <w:wAfter w:w="21" w:type="dxa"/>
          <w:trHeight w:val="1435"/>
        </w:trPr>
        <w:tc>
          <w:tcPr>
            <w:tcW w:w="1574" w:type="dxa"/>
            <w:vMerge/>
            <w:tcBorders>
              <w:left w:val="single" w:sz="4" w:space="0" w:color="auto"/>
              <w:right w:val="single" w:sz="4" w:space="0" w:color="auto"/>
            </w:tcBorders>
            <w:noWrap/>
            <w:vAlign w:val="bottom"/>
          </w:tcPr>
          <w:p w:rsidR="00FD43B0" w:rsidRDefault="00FD43B0" w:rsidP="00A46D9D">
            <w:pPr>
              <w:jc w:val="center"/>
              <w:rPr>
                <w:b/>
                <w:bCs/>
                <w:sz w:val="20"/>
              </w:rPr>
            </w:pPr>
          </w:p>
        </w:tc>
        <w:tc>
          <w:tcPr>
            <w:tcW w:w="3260" w:type="dxa"/>
            <w:gridSpan w:val="2"/>
            <w:vMerge/>
            <w:tcBorders>
              <w:left w:val="single" w:sz="4" w:space="0" w:color="auto"/>
              <w:right w:val="single" w:sz="4" w:space="0" w:color="auto"/>
            </w:tcBorders>
            <w:vAlign w:val="bottom"/>
          </w:tcPr>
          <w:p w:rsidR="00FD43B0" w:rsidRDefault="00FD43B0" w:rsidP="00A46D9D">
            <w:pPr>
              <w:jc w:val="center"/>
              <w:rPr>
                <w:sz w:val="20"/>
              </w:rPr>
            </w:pP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D43B0" w:rsidRDefault="00FD43B0" w:rsidP="00A46D9D">
            <w:pPr>
              <w:jc w:val="center"/>
            </w:pPr>
            <w: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FD43B0" w:rsidRDefault="00FD43B0" w:rsidP="00A46D9D">
            <w:pPr>
              <w:jc w:val="center"/>
            </w:pPr>
            <w:r>
              <w:t> Трудоемкость в часах</w:t>
            </w:r>
          </w:p>
        </w:tc>
        <w:tc>
          <w:tcPr>
            <w:tcW w:w="709" w:type="dxa"/>
            <w:vMerge/>
            <w:tcBorders>
              <w:left w:val="single" w:sz="4" w:space="0" w:color="auto"/>
              <w:right w:val="single" w:sz="4" w:space="0" w:color="auto"/>
            </w:tcBorders>
            <w:textDirection w:val="btLr"/>
            <w:vAlign w:val="center"/>
          </w:tcPr>
          <w:p w:rsidR="00FD43B0" w:rsidRDefault="00FD43B0" w:rsidP="00A46D9D">
            <w:pPr>
              <w:ind w:right="113"/>
              <w:jc w:val="center"/>
            </w:pPr>
          </w:p>
        </w:tc>
        <w:tc>
          <w:tcPr>
            <w:tcW w:w="851" w:type="dxa"/>
            <w:gridSpan w:val="3"/>
            <w:vMerge/>
            <w:tcBorders>
              <w:left w:val="single" w:sz="4" w:space="0" w:color="auto"/>
              <w:right w:val="single" w:sz="4" w:space="0" w:color="auto"/>
            </w:tcBorders>
            <w:textDirection w:val="btLr"/>
            <w:vAlign w:val="center"/>
          </w:tcPr>
          <w:p w:rsidR="00FD43B0" w:rsidRDefault="00FD43B0" w:rsidP="00A46D9D">
            <w:pPr>
              <w:ind w:right="113"/>
              <w:jc w:val="center"/>
            </w:pPr>
          </w:p>
        </w:tc>
        <w:tc>
          <w:tcPr>
            <w:tcW w:w="992" w:type="dxa"/>
            <w:vMerge/>
            <w:tcBorders>
              <w:left w:val="single" w:sz="4" w:space="0" w:color="auto"/>
              <w:right w:val="single" w:sz="4" w:space="0" w:color="auto"/>
            </w:tcBorders>
            <w:textDirection w:val="btLr"/>
            <w:vAlign w:val="center"/>
          </w:tcPr>
          <w:p w:rsidR="00FD43B0" w:rsidRDefault="00FD43B0" w:rsidP="00A46D9D">
            <w:pPr>
              <w:ind w:right="113"/>
              <w:jc w:val="cente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tcPr>
          <w:p w:rsidR="00FD43B0" w:rsidRDefault="00FD43B0" w:rsidP="00A46D9D">
            <w:pPr>
              <w:jc w:val="center"/>
            </w:pPr>
          </w:p>
        </w:tc>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noWrap/>
            <w:textDirection w:val="btLr"/>
            <w:vAlign w:val="center"/>
          </w:tcPr>
          <w:p w:rsidR="00FD43B0" w:rsidRDefault="00FD43B0" w:rsidP="00A46D9D">
            <w:pPr>
              <w:jc w:val="center"/>
              <w:rPr>
                <w:sz w:val="20"/>
              </w:rPr>
            </w:pPr>
            <w:r>
              <w:rPr>
                <w:sz w:val="20"/>
              </w:rPr>
              <w:t>1-е полугодие</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FD43B0" w:rsidRDefault="00FD43B0" w:rsidP="00A46D9D">
            <w:pPr>
              <w:jc w:val="center"/>
              <w:rPr>
                <w:sz w:val="20"/>
              </w:rPr>
            </w:pPr>
            <w:r>
              <w:rPr>
                <w:sz w:val="20"/>
              </w:rPr>
              <w:t>2-е полугодие</w:t>
            </w:r>
          </w:p>
        </w:tc>
      </w:tr>
      <w:tr w:rsidR="00FD43B0" w:rsidTr="00A46D9D">
        <w:trPr>
          <w:gridAfter w:val="1"/>
          <w:wAfter w:w="21" w:type="dxa"/>
          <w:trHeight w:val="255"/>
        </w:trPr>
        <w:tc>
          <w:tcPr>
            <w:tcW w:w="1574" w:type="dxa"/>
            <w:vMerge/>
            <w:tcBorders>
              <w:left w:val="single" w:sz="4" w:space="0" w:color="auto"/>
              <w:right w:val="single" w:sz="4" w:space="0" w:color="auto"/>
            </w:tcBorders>
            <w:vAlign w:val="bottom"/>
          </w:tcPr>
          <w:p w:rsidR="00FD43B0" w:rsidRDefault="00FD43B0" w:rsidP="00A46D9D">
            <w:pPr>
              <w:jc w:val="center"/>
              <w:rPr>
                <w:sz w:val="20"/>
              </w:rPr>
            </w:pPr>
          </w:p>
        </w:tc>
        <w:tc>
          <w:tcPr>
            <w:tcW w:w="3260" w:type="dxa"/>
            <w:gridSpan w:val="2"/>
            <w:vMerge/>
            <w:tcBorders>
              <w:left w:val="single" w:sz="4" w:space="0" w:color="auto"/>
              <w:right w:val="single" w:sz="4" w:space="0" w:color="auto"/>
            </w:tcBorders>
            <w:vAlign w:val="bottom"/>
          </w:tcPr>
          <w:p w:rsidR="00FD43B0" w:rsidRDefault="00FD43B0" w:rsidP="00A46D9D">
            <w:pPr>
              <w:jc w:val="center"/>
              <w:rPr>
                <w:sz w:val="20"/>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FD43B0" w:rsidRDefault="00FD43B0" w:rsidP="00A46D9D">
            <w:pPr>
              <w:jc w:val="center"/>
              <w:rPr>
                <w:sz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FD43B0" w:rsidRDefault="00FD43B0" w:rsidP="00A46D9D">
            <w:pPr>
              <w:jc w:val="center"/>
              <w:rPr>
                <w:sz w:val="20"/>
              </w:rPr>
            </w:pPr>
          </w:p>
        </w:tc>
        <w:tc>
          <w:tcPr>
            <w:tcW w:w="709" w:type="dxa"/>
            <w:vMerge/>
            <w:tcBorders>
              <w:left w:val="single" w:sz="4" w:space="0" w:color="auto"/>
              <w:right w:val="single" w:sz="4" w:space="0" w:color="auto"/>
            </w:tcBorders>
            <w:textDirection w:val="btLr"/>
            <w:vAlign w:val="center"/>
          </w:tcPr>
          <w:p w:rsidR="00FD43B0" w:rsidRDefault="00FD43B0" w:rsidP="00A46D9D">
            <w:pPr>
              <w:jc w:val="center"/>
              <w:rPr>
                <w:sz w:val="20"/>
              </w:rPr>
            </w:pPr>
          </w:p>
        </w:tc>
        <w:tc>
          <w:tcPr>
            <w:tcW w:w="851" w:type="dxa"/>
            <w:gridSpan w:val="3"/>
            <w:vMerge/>
            <w:tcBorders>
              <w:left w:val="single" w:sz="4" w:space="0" w:color="auto"/>
              <w:right w:val="single" w:sz="4" w:space="0" w:color="auto"/>
            </w:tcBorders>
            <w:textDirection w:val="btLr"/>
            <w:vAlign w:val="center"/>
          </w:tcPr>
          <w:p w:rsidR="00FD43B0" w:rsidRDefault="00FD43B0" w:rsidP="00A46D9D">
            <w:pPr>
              <w:jc w:val="center"/>
              <w:rPr>
                <w:sz w:val="20"/>
              </w:rPr>
            </w:pPr>
          </w:p>
        </w:tc>
        <w:tc>
          <w:tcPr>
            <w:tcW w:w="992" w:type="dxa"/>
            <w:vMerge/>
            <w:tcBorders>
              <w:left w:val="single" w:sz="4" w:space="0" w:color="auto"/>
              <w:right w:val="single" w:sz="4" w:space="0" w:color="auto"/>
            </w:tcBorders>
            <w:textDirection w:val="btLr"/>
            <w:vAlign w:val="center"/>
          </w:tcPr>
          <w:p w:rsidR="00FD43B0" w:rsidRDefault="00FD43B0" w:rsidP="00A46D9D">
            <w:pPr>
              <w:jc w:val="center"/>
              <w:rPr>
                <w:sz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FD43B0" w:rsidRDefault="00FD43B0" w:rsidP="00A46D9D">
            <w:pPr>
              <w:jc w:val="center"/>
              <w:rPr>
                <w:sz w:val="20"/>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bottom"/>
          </w:tcPr>
          <w:p w:rsidR="00FD43B0" w:rsidRDefault="00FD43B0" w:rsidP="00A46D9D">
            <w:pPr>
              <w:jc w:val="center"/>
              <w:rPr>
                <w:sz w:val="20"/>
              </w:rPr>
            </w:pPr>
          </w:p>
        </w:tc>
        <w:tc>
          <w:tcPr>
            <w:tcW w:w="2531" w:type="dxa"/>
            <w:gridSpan w:val="2"/>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20"/>
              </w:rPr>
            </w:pPr>
            <w:r>
              <w:rPr>
                <w:sz w:val="20"/>
              </w:rPr>
              <w:t>Количество недель аудиторных занятий</w:t>
            </w:r>
          </w:p>
        </w:tc>
      </w:tr>
      <w:tr w:rsidR="00FD43B0" w:rsidTr="00A46D9D">
        <w:trPr>
          <w:gridAfter w:val="1"/>
          <w:wAfter w:w="21" w:type="dxa"/>
          <w:trHeight w:val="80"/>
        </w:trPr>
        <w:tc>
          <w:tcPr>
            <w:tcW w:w="1574" w:type="dxa"/>
            <w:vMerge/>
            <w:tcBorders>
              <w:left w:val="single" w:sz="4" w:space="0" w:color="auto"/>
              <w:bottom w:val="single" w:sz="4" w:space="0" w:color="auto"/>
              <w:right w:val="single" w:sz="4" w:space="0" w:color="auto"/>
            </w:tcBorders>
            <w:vAlign w:val="bottom"/>
          </w:tcPr>
          <w:p w:rsidR="00FD43B0" w:rsidRDefault="00FD43B0" w:rsidP="00A46D9D">
            <w:pPr>
              <w:jc w:val="center"/>
            </w:pPr>
          </w:p>
        </w:tc>
        <w:tc>
          <w:tcPr>
            <w:tcW w:w="3260" w:type="dxa"/>
            <w:gridSpan w:val="2"/>
            <w:vMerge/>
            <w:tcBorders>
              <w:left w:val="single" w:sz="4" w:space="0" w:color="auto"/>
              <w:bottom w:val="single" w:sz="4" w:space="0" w:color="auto"/>
              <w:right w:val="single" w:sz="4" w:space="0" w:color="auto"/>
            </w:tcBorders>
            <w:vAlign w:val="bottom"/>
          </w:tcPr>
          <w:p w:rsidR="00FD43B0" w:rsidRDefault="00FD43B0" w:rsidP="00A46D9D">
            <w:pPr>
              <w:jc w:val="cente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FD43B0" w:rsidRDefault="00FD43B0" w:rsidP="00A46D9D">
            <w:pPr>
              <w:jc w:val="cente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FD43B0" w:rsidRDefault="00FD43B0" w:rsidP="00A46D9D">
            <w:pPr>
              <w:jc w:val="center"/>
            </w:pPr>
          </w:p>
        </w:tc>
        <w:tc>
          <w:tcPr>
            <w:tcW w:w="709" w:type="dxa"/>
            <w:vMerge/>
            <w:tcBorders>
              <w:left w:val="single" w:sz="4" w:space="0" w:color="auto"/>
              <w:bottom w:val="single" w:sz="4" w:space="0" w:color="auto"/>
              <w:right w:val="single" w:sz="4" w:space="0" w:color="auto"/>
            </w:tcBorders>
            <w:textDirection w:val="btLr"/>
            <w:vAlign w:val="bottom"/>
          </w:tcPr>
          <w:p w:rsidR="00FD43B0" w:rsidRDefault="00FD43B0" w:rsidP="00A46D9D">
            <w:pPr>
              <w:jc w:val="center"/>
            </w:pPr>
          </w:p>
        </w:tc>
        <w:tc>
          <w:tcPr>
            <w:tcW w:w="851" w:type="dxa"/>
            <w:gridSpan w:val="3"/>
            <w:vMerge/>
            <w:tcBorders>
              <w:left w:val="single" w:sz="4" w:space="0" w:color="auto"/>
              <w:bottom w:val="single" w:sz="4" w:space="0" w:color="auto"/>
              <w:right w:val="single" w:sz="4" w:space="0" w:color="auto"/>
            </w:tcBorders>
            <w:textDirection w:val="btLr"/>
            <w:vAlign w:val="bottom"/>
          </w:tcPr>
          <w:p w:rsidR="00FD43B0" w:rsidRDefault="00FD43B0" w:rsidP="00A46D9D">
            <w:pPr>
              <w:jc w:val="center"/>
            </w:pPr>
          </w:p>
        </w:tc>
        <w:tc>
          <w:tcPr>
            <w:tcW w:w="992" w:type="dxa"/>
            <w:vMerge/>
            <w:tcBorders>
              <w:left w:val="single" w:sz="4" w:space="0" w:color="auto"/>
              <w:bottom w:val="single" w:sz="4" w:space="0" w:color="auto"/>
              <w:right w:val="single" w:sz="4" w:space="0" w:color="auto"/>
            </w:tcBorders>
            <w:textDirection w:val="btLr"/>
            <w:vAlign w:val="bottom"/>
          </w:tcPr>
          <w:p w:rsidR="00FD43B0" w:rsidRDefault="00FD43B0" w:rsidP="00A46D9D">
            <w:pPr>
              <w:jc w:val="cente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FD43B0" w:rsidRDefault="00FD43B0" w:rsidP="00A46D9D">
            <w:pPr>
              <w:jc w:val="center"/>
            </w:pPr>
          </w:p>
        </w:tc>
        <w:tc>
          <w:tcPr>
            <w:tcW w:w="992" w:type="dxa"/>
            <w:vMerge/>
            <w:tcBorders>
              <w:top w:val="single" w:sz="4" w:space="0" w:color="auto"/>
              <w:left w:val="single" w:sz="4" w:space="0" w:color="auto"/>
              <w:bottom w:val="single" w:sz="4" w:space="0" w:color="auto"/>
              <w:right w:val="single" w:sz="4" w:space="0" w:color="auto"/>
            </w:tcBorders>
            <w:textDirection w:val="btLr"/>
            <w:vAlign w:val="bottom"/>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noWrap/>
            <w:vAlign w:val="bottom"/>
          </w:tcPr>
          <w:p w:rsidR="00FD43B0" w:rsidRDefault="00FD43B0" w:rsidP="00A46D9D">
            <w:pPr>
              <w:jc w:val="center"/>
              <w:rPr>
                <w:sz w:val="14"/>
                <w:szCs w:val="14"/>
              </w:rPr>
            </w:pPr>
            <w:r>
              <w:rPr>
                <w:sz w:val="14"/>
                <w:szCs w:val="14"/>
              </w:rPr>
              <w:t>11</w:t>
            </w:r>
          </w:p>
        </w:tc>
        <w:tc>
          <w:tcPr>
            <w:tcW w:w="1113" w:type="dxa"/>
            <w:tcBorders>
              <w:top w:val="single" w:sz="4" w:space="0" w:color="auto"/>
              <w:left w:val="single" w:sz="4" w:space="0" w:color="auto"/>
              <w:bottom w:val="single" w:sz="4" w:space="0" w:color="auto"/>
              <w:right w:val="single" w:sz="4" w:space="0" w:color="auto"/>
            </w:tcBorders>
            <w:noWrap/>
            <w:vAlign w:val="bottom"/>
          </w:tcPr>
          <w:p w:rsidR="00FD43B0" w:rsidRDefault="00FD43B0" w:rsidP="00A46D9D">
            <w:pPr>
              <w:jc w:val="center"/>
              <w:rPr>
                <w:sz w:val="14"/>
                <w:szCs w:val="14"/>
              </w:rPr>
            </w:pPr>
            <w:r>
              <w:rPr>
                <w:sz w:val="14"/>
                <w:szCs w:val="14"/>
              </w:rPr>
              <w:t>12</w:t>
            </w:r>
          </w:p>
        </w:tc>
      </w:tr>
      <w:tr w:rsidR="00FD43B0" w:rsidTr="00A46D9D">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r>
              <w:rPr>
                <w:sz w:val="14"/>
                <w:szCs w:val="14"/>
              </w:rPr>
              <w:t>1</w:t>
            </w:r>
          </w:p>
        </w:tc>
        <w:tc>
          <w:tcPr>
            <w:tcW w:w="3260" w:type="dxa"/>
            <w:gridSpan w:val="2"/>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r>
              <w:rPr>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r>
              <w:rPr>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r>
              <w:rPr>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r>
              <w:rPr>
                <w:sz w:val="14"/>
                <w:szCs w:val="14"/>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r>
              <w:rPr>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r>
              <w:rPr>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r>
              <w:rPr>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r>
              <w:rPr>
                <w:sz w:val="14"/>
                <w:szCs w:val="14"/>
              </w:rPr>
              <w:t>9</w:t>
            </w:r>
          </w:p>
        </w:tc>
        <w:tc>
          <w:tcPr>
            <w:tcW w:w="1418" w:type="dxa"/>
            <w:tcBorders>
              <w:top w:val="single" w:sz="4" w:space="0" w:color="auto"/>
              <w:left w:val="single" w:sz="4" w:space="0" w:color="auto"/>
              <w:bottom w:val="single" w:sz="4" w:space="0" w:color="auto"/>
              <w:right w:val="single" w:sz="4" w:space="0" w:color="auto"/>
            </w:tcBorders>
            <w:noWrap/>
            <w:vAlign w:val="bottom"/>
          </w:tcPr>
          <w:p w:rsidR="00FD43B0" w:rsidRDefault="00FD43B0" w:rsidP="00A46D9D">
            <w:pPr>
              <w:jc w:val="center"/>
              <w:rPr>
                <w:sz w:val="14"/>
                <w:szCs w:val="14"/>
              </w:rPr>
            </w:pPr>
            <w:r>
              <w:rPr>
                <w:sz w:val="14"/>
                <w:szCs w:val="14"/>
              </w:rPr>
              <w:t>10</w:t>
            </w:r>
          </w:p>
        </w:tc>
        <w:tc>
          <w:tcPr>
            <w:tcW w:w="1113" w:type="dxa"/>
            <w:tcBorders>
              <w:top w:val="single" w:sz="4" w:space="0" w:color="auto"/>
              <w:left w:val="single" w:sz="4" w:space="0" w:color="auto"/>
              <w:bottom w:val="single" w:sz="4" w:space="0" w:color="auto"/>
              <w:right w:val="single" w:sz="4" w:space="0" w:color="auto"/>
            </w:tcBorders>
            <w:noWrap/>
            <w:vAlign w:val="bottom"/>
          </w:tcPr>
          <w:p w:rsidR="00FD43B0" w:rsidRDefault="00FD43B0" w:rsidP="00A46D9D">
            <w:pPr>
              <w:jc w:val="center"/>
              <w:rPr>
                <w:sz w:val="14"/>
                <w:szCs w:val="14"/>
              </w:rPr>
            </w:pPr>
            <w:r>
              <w:rPr>
                <w:sz w:val="14"/>
                <w:szCs w:val="14"/>
              </w:rPr>
              <w:t>11</w:t>
            </w:r>
          </w:p>
        </w:tc>
      </w:tr>
      <w:tr w:rsidR="00FD43B0" w:rsidTr="00A46D9D">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p>
        </w:tc>
        <w:tc>
          <w:tcPr>
            <w:tcW w:w="3260" w:type="dxa"/>
            <w:gridSpan w:val="2"/>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b/>
                <w:bCs/>
              </w:rPr>
            </w:pPr>
            <w:r>
              <w:rPr>
                <w:b/>
                <w:bCs/>
              </w:rPr>
              <w:t>Структура и объем ОП</w:t>
            </w:r>
          </w:p>
          <w:p w:rsidR="00FD43B0" w:rsidRDefault="00FD43B0" w:rsidP="00A46D9D">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vertAlign w:val="superscript"/>
              </w:rPr>
            </w:pPr>
            <w:r>
              <w:rPr>
                <w:b/>
              </w:rPr>
              <w:t>722,5-788,5</w:t>
            </w:r>
            <w:r>
              <w:rPr>
                <w:b/>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rPr>
            </w:pPr>
            <w:r>
              <w:rPr>
                <w:b/>
              </w:rPr>
              <w:t>363-396</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vertAlign w:val="superscript"/>
              </w:rPr>
            </w:pPr>
            <w:r>
              <w:rPr>
                <w:b/>
              </w:rPr>
              <w:t>359,5-392,5</w:t>
            </w:r>
          </w:p>
        </w:tc>
        <w:tc>
          <w:tcPr>
            <w:tcW w:w="1134"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p>
        </w:tc>
        <w:tc>
          <w:tcPr>
            <w:tcW w:w="2531" w:type="dxa"/>
            <w:gridSpan w:val="2"/>
            <w:tcBorders>
              <w:top w:val="single" w:sz="4" w:space="0" w:color="auto"/>
              <w:left w:val="single" w:sz="4" w:space="0" w:color="auto"/>
              <w:bottom w:val="single" w:sz="4" w:space="0" w:color="auto"/>
              <w:right w:val="single" w:sz="4" w:space="0" w:color="auto"/>
            </w:tcBorders>
            <w:noWrap/>
            <w:vAlign w:val="bottom"/>
          </w:tcPr>
          <w:p w:rsidR="00FD43B0" w:rsidRDefault="00FD43B0" w:rsidP="00A46D9D">
            <w:pPr>
              <w:jc w:val="center"/>
              <w:rPr>
                <w:sz w:val="14"/>
                <w:szCs w:val="14"/>
              </w:rPr>
            </w:pPr>
          </w:p>
        </w:tc>
      </w:tr>
      <w:tr w:rsidR="00FD43B0" w:rsidTr="00A46D9D">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rPr>
            </w:pPr>
            <w:r>
              <w:rPr>
                <w:b/>
              </w:rPr>
              <w:t>722,5</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rPr>
            </w:pPr>
            <w:r>
              <w:rPr>
                <w:b/>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rPr>
            </w:pPr>
            <w:r>
              <w:rPr>
                <w:b/>
              </w:rPr>
              <w:t>359,5</w:t>
            </w:r>
          </w:p>
        </w:tc>
        <w:tc>
          <w:tcPr>
            <w:tcW w:w="1134"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p>
        </w:tc>
        <w:tc>
          <w:tcPr>
            <w:tcW w:w="2531" w:type="dxa"/>
            <w:gridSpan w:val="2"/>
            <w:tcBorders>
              <w:top w:val="single" w:sz="4" w:space="0" w:color="auto"/>
              <w:left w:val="single" w:sz="4" w:space="0" w:color="auto"/>
              <w:bottom w:val="single" w:sz="4" w:space="0" w:color="auto"/>
              <w:right w:val="single" w:sz="4" w:space="0" w:color="auto"/>
            </w:tcBorders>
            <w:noWrap/>
            <w:vAlign w:val="bottom"/>
          </w:tcPr>
          <w:p w:rsidR="00FD43B0" w:rsidRDefault="00FD43B0" w:rsidP="00A46D9D">
            <w:pPr>
              <w:jc w:val="center"/>
            </w:pPr>
            <w:r>
              <w:t>Недельная нагрузка в часах</w:t>
            </w:r>
          </w:p>
        </w:tc>
      </w:tr>
      <w:tr w:rsidR="00FD43B0" w:rsidTr="00A46D9D">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ПО.01.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Художественное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color w:val="8DB3E2"/>
              </w:rPr>
            </w:pPr>
            <w:r>
              <w:rPr>
                <w:b/>
                <w:bCs/>
                <w:iCs/>
              </w:rPr>
              <w:t>594</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330</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sz w:val="28"/>
                <w:szCs w:val="2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r>
              <w:rPr>
                <w:b/>
                <w:bCs/>
                <w:iCs/>
              </w:rPr>
              <w:t>264</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FD43B0" w:rsidRDefault="00FD43B0" w:rsidP="00A46D9D">
            <w:pPr>
              <w:jc w:val="center"/>
              <w:rPr>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
                <w:iCs/>
                <w:sz w:val="20"/>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
                <w:iCs/>
                <w:sz w:val="20"/>
              </w:rPr>
            </w:pPr>
          </w:p>
        </w:tc>
      </w:tr>
      <w:tr w:rsidR="00FD43B0"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ПО.01.УП.01.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r>
              <w:t xml:space="preserve">Основы изобразительной грамоты и рисование </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color w:val="8DB3E2"/>
              </w:rPr>
            </w:pPr>
            <w:r>
              <w:rPr>
                <w:color w:val="8DB3E2"/>
              </w:rPr>
              <w:t>-</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r>
      <w:tr w:rsidR="00FD43B0" w:rsidTr="00D21446">
        <w:trPr>
          <w:gridAfter w:val="1"/>
          <w:wAfter w:w="21" w:type="dxa"/>
          <w:trHeight w:val="4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ПО.01.УП.02.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r>
              <w:t>Прикладное творчество</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color w:val="8DB3E2"/>
              </w:rPr>
            </w:pPr>
            <w:r>
              <w:rPr>
                <w:color w:val="8DB3E2"/>
              </w:rPr>
              <w:t>-</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r>
      <w:tr w:rsidR="00FD43B0" w:rsidTr="00D21446">
        <w:trPr>
          <w:gridAfter w:val="1"/>
          <w:wAfter w:w="21" w:type="dxa"/>
          <w:trHeight w:val="394"/>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ПО.01.УП.03.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r>
              <w:t>Лепка</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color w:val="8DB3E2"/>
              </w:rPr>
            </w:pPr>
            <w:r>
              <w:rPr>
                <w:color w:val="8DB3E2"/>
              </w:rPr>
              <w:t>-</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r>
      <w:tr w:rsidR="00FD43B0"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ПО.01.УП.04.</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rPr>
                <w:vertAlign w:val="superscript"/>
              </w:rPr>
            </w:pPr>
            <w: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198</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99</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99</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r>
              <w:t>11</w:t>
            </w: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ascii="Symbol" w:hAnsi="Symbol" w:cs="Arial CYR"/>
              </w:rPr>
            </w:pPr>
            <w:r>
              <w:rPr>
                <w:rFonts w:ascii="Symbol" w:hAnsi="Symbol" w:cs="Arial CYR"/>
              </w:rPr>
              <w:t></w:t>
            </w: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3</w:t>
            </w:r>
          </w:p>
        </w:tc>
      </w:tr>
      <w:tr w:rsidR="00FD43B0" w:rsidTr="00D21446">
        <w:trPr>
          <w:gridAfter w:val="1"/>
          <w:wAfter w:w="21" w:type="dxa"/>
          <w:trHeight w:val="121"/>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ПО.01.УП.05</w:t>
            </w:r>
            <w:r>
              <w:lastRenderedPageBreak/>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rPr>
                <w:vertAlign w:val="superscript"/>
              </w:rPr>
            </w:pPr>
            <w:r>
              <w:lastRenderedPageBreak/>
              <w:t xml:space="preserve">Рисунок  </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color w:val="8DB3E2"/>
              </w:rPr>
            </w:pPr>
            <w:r>
              <w:t>198</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99</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99</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r>
              <w:t>11</w:t>
            </w: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3</w:t>
            </w: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3</w:t>
            </w:r>
          </w:p>
        </w:tc>
      </w:tr>
      <w:tr w:rsidR="00FD43B0"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iCs/>
              </w:rPr>
            </w:pPr>
            <w:r>
              <w:rPr>
                <w:bCs/>
                <w:iCs/>
              </w:rPr>
              <w:lastRenderedPageBreak/>
              <w:t>ПО.01.УП.06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rPr>
                <w:bCs/>
                <w:iCs/>
              </w:rPr>
            </w:pPr>
            <w:r>
              <w:rPr>
                <w:bCs/>
                <w:iCs/>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iCs/>
              </w:rPr>
            </w:pPr>
            <w:r>
              <w:rPr>
                <w:bCs/>
                <w:iCs/>
              </w:rPr>
              <w:t>198</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iCs/>
              </w:rPr>
            </w:pPr>
            <w:r>
              <w:rPr>
                <w:bCs/>
                <w:iCs/>
              </w:rPr>
              <w:t>132</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iC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iCs/>
              </w:rPr>
            </w:pPr>
            <w:r>
              <w:rPr>
                <w:bCs/>
                <w:iCs/>
              </w:rPr>
              <w:t>66</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FD43B0" w:rsidRDefault="00FD43B0" w:rsidP="00A46D9D">
            <w:pPr>
              <w:jc w:val="center"/>
              <w:rPr>
                <w:bCs/>
                <w:iCs/>
              </w:rPr>
            </w:pPr>
            <w:r>
              <w:rPr>
                <w:bCs/>
                <w:iCs/>
              </w:rPr>
              <w:t>11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FD43B0" w:rsidRDefault="00FD43B0" w:rsidP="00A46D9D">
            <w:pPr>
              <w:jc w:val="center"/>
              <w:rPr>
                <w:b/>
                <w:bCs/>
                <w:i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iCs/>
              </w:rPr>
            </w:pPr>
            <w:r>
              <w:rPr>
                <w:bCs/>
                <w:iCs/>
              </w:rPr>
              <w:t>2</w:t>
            </w: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iCs/>
              </w:rPr>
            </w:pPr>
            <w:r>
              <w:rPr>
                <w:bCs/>
                <w:iCs/>
              </w:rPr>
              <w:t>2</w:t>
            </w:r>
          </w:p>
        </w:tc>
      </w:tr>
      <w:tr w:rsidR="00FD43B0" w:rsidTr="00A46D9D">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ПО.02.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История искусств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82,5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33</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r>
              <w:rPr>
                <w:b/>
                <w:bCs/>
                <w:iCs/>
              </w:rPr>
              <w:t>49,5</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FD43B0" w:rsidRDefault="00FD43B0"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FD43B0" w:rsidRDefault="00FD43B0" w:rsidP="00A46D9D">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
                <w:iCs/>
              </w:rPr>
            </w:pPr>
            <w:r>
              <w:rPr>
                <w:b/>
                <w:bCs/>
                <w:i/>
                <w:iCs/>
              </w:rPr>
              <w:t> </w:t>
            </w:r>
          </w:p>
          <w:p w:rsidR="00FD43B0" w:rsidRDefault="00FD43B0" w:rsidP="00A46D9D">
            <w:pPr>
              <w:jc w:val="center"/>
              <w:rPr>
                <w:b/>
                <w:bCs/>
                <w:i/>
                <w:iCs/>
              </w:rPr>
            </w:pPr>
            <w:r>
              <w:rPr>
                <w:b/>
                <w:bCs/>
                <w:i/>
                <w:iCs/>
              </w:rPr>
              <w:t> </w:t>
            </w:r>
          </w:p>
          <w:p w:rsidR="00FD43B0" w:rsidRDefault="00FD43B0" w:rsidP="00A46D9D">
            <w:pPr>
              <w:jc w:val="center"/>
              <w:rPr>
                <w:b/>
                <w:bCs/>
                <w:i/>
                <w:iCs/>
              </w:rPr>
            </w:pPr>
            <w:r>
              <w:rPr>
                <w:b/>
                <w:bCs/>
                <w:i/>
                <w:iCs/>
              </w:rPr>
              <w:t> </w:t>
            </w:r>
          </w:p>
          <w:p w:rsidR="00FD43B0" w:rsidRDefault="00FD43B0" w:rsidP="00A46D9D">
            <w:pPr>
              <w:jc w:val="center"/>
              <w:rPr>
                <w:b/>
                <w:bCs/>
                <w:i/>
                <w:iCs/>
              </w:rPr>
            </w:pPr>
            <w:r>
              <w:rPr>
                <w:b/>
                <w:bCs/>
                <w:i/>
                <w:iCs/>
              </w:rPr>
              <w:t> </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
                <w:iCs/>
              </w:rPr>
            </w:pPr>
            <w:r>
              <w:rPr>
                <w:b/>
                <w:bCs/>
                <w:i/>
                <w:iCs/>
              </w:rPr>
              <w:t> </w:t>
            </w:r>
          </w:p>
          <w:p w:rsidR="00FD43B0" w:rsidRDefault="00FD43B0" w:rsidP="00A46D9D">
            <w:pPr>
              <w:jc w:val="center"/>
              <w:rPr>
                <w:b/>
                <w:bCs/>
                <w:i/>
                <w:iCs/>
              </w:rPr>
            </w:pPr>
            <w:r>
              <w:rPr>
                <w:b/>
                <w:bCs/>
                <w:i/>
                <w:iCs/>
              </w:rPr>
              <w:t> </w:t>
            </w:r>
          </w:p>
          <w:p w:rsidR="00FD43B0" w:rsidRDefault="00FD43B0" w:rsidP="00A46D9D">
            <w:pPr>
              <w:jc w:val="center"/>
              <w:rPr>
                <w:b/>
                <w:bCs/>
                <w:i/>
                <w:iCs/>
              </w:rPr>
            </w:pPr>
            <w:r>
              <w:rPr>
                <w:b/>
                <w:bCs/>
                <w:i/>
                <w:iCs/>
              </w:rPr>
              <w:t> </w:t>
            </w:r>
          </w:p>
          <w:p w:rsidR="00FD43B0" w:rsidRDefault="00FD43B0" w:rsidP="00A46D9D">
            <w:pPr>
              <w:jc w:val="center"/>
              <w:rPr>
                <w:b/>
                <w:bCs/>
                <w:i/>
                <w:iCs/>
              </w:rPr>
            </w:pPr>
            <w:r>
              <w:rPr>
                <w:b/>
                <w:bCs/>
                <w:i/>
                <w:iCs/>
              </w:rPr>
              <w:t> </w:t>
            </w:r>
          </w:p>
        </w:tc>
      </w:tr>
      <w:tr w:rsidR="00FD43B0"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ПО.02.УП.01.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r>
              <w:t xml:space="preserve">Беседы об искусстве </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cs="Arial CYR"/>
              </w:rPr>
            </w:pPr>
            <w:r>
              <w:rPr>
                <w:rFonts w:cs="Arial CYR"/>
              </w:rPr>
              <w:t>-</w:t>
            </w: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r>
      <w:tr w:rsidR="00FD43B0"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ПО.02.УП.02.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82,5</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33</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49,5</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r>
              <w:t>11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cs="Arial CYR"/>
              </w:rPr>
            </w:pPr>
            <w:r>
              <w:rPr>
                <w:rFonts w:cs="Arial CYR"/>
              </w:rPr>
              <w:t>1,5</w:t>
            </w: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1,5</w:t>
            </w:r>
          </w:p>
        </w:tc>
      </w:tr>
      <w:tr w:rsidR="00FD43B0" w:rsidTr="00A46D9D">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313,5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rPr>
            </w:pPr>
            <w:r>
              <w:rPr>
                <w:b/>
              </w:rPr>
              <w:t>9,5</w:t>
            </w:r>
          </w:p>
        </w:tc>
      </w:tr>
      <w:tr w:rsidR="00FD43B0" w:rsidTr="00A46D9D">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676,5</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313,5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rPr>
            </w:pPr>
            <w:r>
              <w:rPr>
                <w:b/>
              </w:rPr>
              <w:t>20,5</w:t>
            </w:r>
          </w:p>
        </w:tc>
      </w:tr>
      <w:tr w:rsidR="00FD43B0" w:rsidTr="00A46D9D">
        <w:trPr>
          <w:gridAfter w:val="1"/>
          <w:wAfter w:w="21" w:type="dxa"/>
          <w:trHeight w:val="300"/>
        </w:trPr>
        <w:tc>
          <w:tcPr>
            <w:tcW w:w="159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ПО.03.</w:t>
            </w:r>
          </w:p>
        </w:tc>
        <w:tc>
          <w:tcPr>
            <w:tcW w:w="324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Пленэрные занятия</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28</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28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ascii="Symbol" w:hAnsi="Symbol" w:cs="Arial CYR"/>
                <w:b/>
              </w:rPr>
            </w:pP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rPr>
            </w:pPr>
          </w:p>
        </w:tc>
      </w:tr>
      <w:tr w:rsidR="00FD43B0" w:rsidTr="00A46D9D">
        <w:trPr>
          <w:gridAfter w:val="1"/>
          <w:wAfter w:w="21" w:type="dxa"/>
          <w:trHeight w:val="300"/>
        </w:trPr>
        <w:tc>
          <w:tcPr>
            <w:tcW w:w="159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r>
              <w:rPr>
                <w:bCs/>
              </w:rPr>
              <w:t>ПО.03.УП.01.</w:t>
            </w:r>
          </w:p>
        </w:tc>
        <w:tc>
          <w:tcPr>
            <w:tcW w:w="324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r>
              <w:rPr>
                <w:bCs/>
              </w:rPr>
              <w:t>Пленэр</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r>
              <w:rPr>
                <w:bCs/>
              </w:rPr>
              <w:t>28</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78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r>
              <w:rPr>
                <w:bCs/>
              </w:rPr>
              <w:t>28</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Cs/>
              </w:rPr>
            </w:pPr>
            <w:r>
              <w:rPr>
                <w:bC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х</w:t>
            </w: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х</w:t>
            </w:r>
          </w:p>
        </w:tc>
      </w:tr>
      <w:tr w:rsidR="00FD43B0" w:rsidTr="00A46D9D">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Аудиторная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341,5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r>
      <w:tr w:rsidR="00FD43B0" w:rsidTr="00A46D9D">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Максимальная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704,5</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341,5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r>
      <w:tr w:rsidR="00FD43B0" w:rsidTr="00A46D9D">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Количество контрольных уроков, зачетов, экзаменов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r>
              <w:rPr>
                <w:b/>
                <w:bCs/>
              </w:rPr>
              <w:t>3</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r>
              <w:rPr>
                <w:b/>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ascii="Symbol" w:hAnsi="Symbol" w:cs="Arial CYR"/>
                <w:b/>
              </w:rPr>
            </w:pP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rPr>
            </w:pPr>
          </w:p>
        </w:tc>
      </w:tr>
      <w:tr w:rsidR="00FD43B0" w:rsidTr="00A46D9D">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В.00.</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vertAlign w:val="superscript"/>
              </w:rPr>
            </w:pPr>
            <w:r>
              <w:rPr>
                <w:b/>
                <w:bCs/>
              </w:rPr>
              <w:t>Вариативная часть</w:t>
            </w:r>
            <w:r>
              <w:rPr>
                <w:b/>
                <w:bCs/>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33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33</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FD43B0" w:rsidRDefault="00FD43B0"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ascii="Symbol" w:hAnsi="Symbol" w:cs="Arial CYR"/>
              </w:rPr>
            </w:pP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r>
      <w:tr w:rsidR="00FD43B0"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В.02.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roofErr w:type="spellStart"/>
            <w:r>
              <w:t>Цветоведение</w:t>
            </w:r>
            <w:proofErr w:type="spellEnd"/>
            <w: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r>
      <w:tr w:rsidR="00FD43B0"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В.05.</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rPr>
                <w:bCs/>
              </w:rPr>
            </w:pPr>
            <w:r>
              <w:rPr>
                <w:bCs/>
              </w:rPr>
              <w:t>Композиция прикладная</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r>
              <w:rPr>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r>
              <w:rPr>
                <w:bCs/>
              </w:rPr>
              <w:t>33</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r>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D00365" w:rsidP="00A46D9D">
            <w:pPr>
              <w:jc w:val="center"/>
            </w:pPr>
            <w: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1</w:t>
            </w:r>
          </w:p>
        </w:tc>
      </w:tr>
      <w:tr w:rsidR="00FD43B0"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В.06.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rPr>
                <w:bCs/>
                <w:vertAlign w:val="superscript"/>
              </w:rPr>
            </w:pPr>
            <w:r>
              <w:rPr>
                <w:bCs/>
              </w:rPr>
              <w:t>Компьютерная графика</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r>
              <w:t>х</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cs="Arial CY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r>
      <w:tr w:rsidR="00FD43B0"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В.09.</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rPr>
                <w:bCs/>
              </w:rPr>
            </w:pPr>
            <w:r>
              <w:rPr>
                <w:bCs/>
              </w:rPr>
              <w:t>Графическая композиция</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r>
              <w:rPr>
                <w:bCs/>
              </w:rPr>
              <w:t>х</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cs="Arial CY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r>
      <w:tr w:rsidR="00FD43B0" w:rsidTr="00A46D9D">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vertAlign w:val="superscript"/>
              </w:rPr>
            </w:pPr>
            <w:r>
              <w:rPr>
                <w:b/>
                <w:bCs/>
                <w:iCs/>
              </w:rPr>
              <w:t>Всего аудиторная нагрузка с учетом вариативной части:</w:t>
            </w:r>
            <w:r>
              <w:rPr>
                <w:b/>
                <w:bCs/>
                <w:iCs/>
                <w:vertAlign w:val="superscript"/>
              </w:rPr>
              <w:t>5)</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r>
              <w:rPr>
                <w:b/>
                <w:bCs/>
                <w:iCs/>
              </w:rPr>
              <w:t>374,5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10,5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10,5</w:t>
            </w:r>
          </w:p>
        </w:tc>
      </w:tr>
      <w:tr w:rsidR="00FD43B0" w:rsidTr="00A46D9D">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vertAlign w:val="superscript"/>
              </w:rPr>
            </w:pPr>
            <w:r>
              <w:rPr>
                <w:b/>
                <w:bCs/>
                <w:iCs/>
              </w:rPr>
              <w:t>Всего максимальная нагрузка с учетом вариативной части:</w:t>
            </w:r>
            <w:r>
              <w:rPr>
                <w:b/>
                <w:bCs/>
                <w:iCs/>
                <w:vertAlign w:val="superscript"/>
              </w:rPr>
              <w:t>5)</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770,5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396</w:t>
            </w: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r>
              <w:rPr>
                <w:b/>
                <w:bCs/>
                <w:iCs/>
              </w:rPr>
              <w:t>374,5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22,5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22,5</w:t>
            </w:r>
          </w:p>
        </w:tc>
      </w:tr>
      <w:tr w:rsidR="00FD43B0" w:rsidTr="00A46D9D">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lastRenderedPageBreak/>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r>
              <w:rPr>
                <w:b/>
                <w:bCs/>
                <w:iCs/>
              </w:rPr>
              <w:t>4</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r>
              <w:rPr>
                <w:b/>
                <w:bCs/>
                <w:iCs/>
              </w:rPr>
              <w:t>2</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r>
      <w:tr w:rsidR="00FD43B0" w:rsidTr="00A46D9D">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К.04.00.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vertAlign w:val="superscript"/>
              </w:rPr>
            </w:pPr>
            <w:r>
              <w:rPr>
                <w:b/>
                <w:bCs/>
                <w:iCs/>
              </w:rPr>
              <w:t>Консультации</w:t>
            </w:r>
            <w:r>
              <w:rPr>
                <w:b/>
                <w:bCs/>
                <w:iCs/>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18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r>
              <w:rPr>
                <w:b/>
                <w:bCs/>
                <w:iCs/>
              </w:rPr>
              <w:t>18</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FD43B0" w:rsidRDefault="00FD43B0"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
                <w:iCs/>
              </w:rPr>
            </w:pPr>
            <w:r>
              <w:rPr>
                <w:b/>
                <w:bCs/>
                <w:iCs/>
              </w:rPr>
              <w:t xml:space="preserve">Годовая нагрузка в часах </w:t>
            </w:r>
          </w:p>
        </w:tc>
      </w:tr>
      <w:tr w:rsidR="00FD43B0"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К.04.01.</w:t>
            </w:r>
          </w:p>
        </w:tc>
        <w:tc>
          <w:tcPr>
            <w:tcW w:w="3260" w:type="dxa"/>
            <w:gridSpan w:val="2"/>
            <w:tcBorders>
              <w:top w:val="single" w:sz="4" w:space="0" w:color="auto"/>
              <w:left w:val="single" w:sz="4" w:space="0" w:color="auto"/>
              <w:bottom w:val="single" w:sz="4" w:space="0" w:color="auto"/>
              <w:right w:val="single" w:sz="4" w:space="0" w:color="auto"/>
            </w:tcBorders>
          </w:tcPr>
          <w:p w:rsidR="00FD43B0" w:rsidRDefault="00FD43B0" w:rsidP="00A46D9D">
            <w:r>
              <w:t xml:space="preserve">Основы изобразительной грамоты и рисование </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r>
      <w:tr w:rsidR="00FD43B0"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К.04.02.</w:t>
            </w:r>
          </w:p>
        </w:tc>
        <w:tc>
          <w:tcPr>
            <w:tcW w:w="3260" w:type="dxa"/>
            <w:gridSpan w:val="2"/>
            <w:tcBorders>
              <w:top w:val="single" w:sz="4" w:space="0" w:color="auto"/>
              <w:left w:val="single" w:sz="4" w:space="0" w:color="auto"/>
              <w:bottom w:val="single" w:sz="4" w:space="0" w:color="auto"/>
              <w:right w:val="single" w:sz="4" w:space="0" w:color="auto"/>
            </w:tcBorders>
          </w:tcPr>
          <w:p w:rsidR="00FD43B0" w:rsidRDefault="00FD43B0" w:rsidP="00A46D9D">
            <w:r>
              <w:t>Прикладное творчество</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r>
      <w:tr w:rsidR="00FD43B0"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К.04.03.</w:t>
            </w:r>
          </w:p>
        </w:tc>
        <w:tc>
          <w:tcPr>
            <w:tcW w:w="3260" w:type="dxa"/>
            <w:gridSpan w:val="2"/>
            <w:tcBorders>
              <w:top w:val="single" w:sz="4" w:space="0" w:color="auto"/>
              <w:left w:val="single" w:sz="4" w:space="0" w:color="auto"/>
              <w:bottom w:val="single" w:sz="4" w:space="0" w:color="auto"/>
              <w:right w:val="single" w:sz="4" w:space="0" w:color="auto"/>
            </w:tcBorders>
          </w:tcPr>
          <w:p w:rsidR="00FD43B0" w:rsidRDefault="00FD43B0" w:rsidP="00A46D9D">
            <w:r>
              <w:t>Лепка</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r>
      <w:tr w:rsidR="00FD43B0"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К.04.04.</w:t>
            </w:r>
          </w:p>
        </w:tc>
        <w:tc>
          <w:tcPr>
            <w:tcW w:w="3260" w:type="dxa"/>
            <w:gridSpan w:val="2"/>
            <w:tcBorders>
              <w:top w:val="single" w:sz="4" w:space="0" w:color="auto"/>
              <w:left w:val="single" w:sz="4" w:space="0" w:color="auto"/>
              <w:bottom w:val="single" w:sz="4" w:space="0" w:color="auto"/>
              <w:right w:val="single" w:sz="4" w:space="0" w:color="auto"/>
            </w:tcBorders>
          </w:tcPr>
          <w:p w:rsidR="00FD43B0" w:rsidRDefault="00FD43B0" w:rsidP="00A46D9D">
            <w: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4</w:t>
            </w:r>
          </w:p>
        </w:tc>
      </w:tr>
      <w:tr w:rsidR="00FD43B0"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К.04.05.</w:t>
            </w:r>
          </w:p>
        </w:tc>
        <w:tc>
          <w:tcPr>
            <w:tcW w:w="3260" w:type="dxa"/>
            <w:gridSpan w:val="2"/>
            <w:tcBorders>
              <w:top w:val="single" w:sz="4" w:space="0" w:color="auto"/>
              <w:left w:val="single" w:sz="4" w:space="0" w:color="auto"/>
              <w:bottom w:val="single" w:sz="4" w:space="0" w:color="auto"/>
              <w:right w:val="single" w:sz="4" w:space="0" w:color="auto"/>
            </w:tcBorders>
          </w:tcPr>
          <w:p w:rsidR="00FD43B0" w:rsidRDefault="00FD43B0" w:rsidP="00A46D9D">
            <w:r>
              <w:rPr>
                <w:bCs/>
              </w:rPr>
              <w:t>Рисунок</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4</w:t>
            </w:r>
          </w:p>
        </w:tc>
      </w:tr>
      <w:tr w:rsidR="00FD43B0" w:rsidTr="00A46D9D">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К.04.03</w:t>
            </w:r>
          </w:p>
        </w:tc>
        <w:tc>
          <w:tcPr>
            <w:tcW w:w="3260" w:type="dxa"/>
            <w:gridSpan w:val="2"/>
            <w:tcBorders>
              <w:top w:val="single" w:sz="4" w:space="0" w:color="auto"/>
              <w:left w:val="single" w:sz="4" w:space="0" w:color="auto"/>
              <w:bottom w:val="single" w:sz="4" w:space="0" w:color="auto"/>
              <w:right w:val="single" w:sz="4" w:space="0" w:color="auto"/>
            </w:tcBorders>
          </w:tcPr>
          <w:p w:rsidR="00FD43B0" w:rsidRDefault="00FD43B0" w:rsidP="00A46D9D">
            <w:pPr>
              <w:spacing w:line="280" w:lineRule="exact"/>
              <w:ind w:right="686"/>
              <w:jc w:val="both"/>
              <w:rPr>
                <w:color w:val="000000"/>
              </w:rPr>
            </w:pPr>
            <w:r>
              <w:rPr>
                <w:color w:val="000000"/>
              </w:rPr>
              <w:t xml:space="preserve">Композиция станковая </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8</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8</w:t>
            </w:r>
          </w:p>
        </w:tc>
      </w:tr>
      <w:tr w:rsidR="00FD43B0"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К.04.07.</w:t>
            </w:r>
          </w:p>
        </w:tc>
        <w:tc>
          <w:tcPr>
            <w:tcW w:w="3260" w:type="dxa"/>
            <w:gridSpan w:val="2"/>
            <w:tcBorders>
              <w:top w:val="single" w:sz="4" w:space="0" w:color="auto"/>
              <w:left w:val="single" w:sz="4" w:space="0" w:color="auto"/>
              <w:bottom w:val="single" w:sz="4" w:space="0" w:color="auto"/>
              <w:right w:val="single" w:sz="4" w:space="0" w:color="auto"/>
            </w:tcBorders>
          </w:tcPr>
          <w:p w:rsidR="00FD43B0" w:rsidRDefault="00FD43B0" w:rsidP="00A46D9D">
            <w:pPr>
              <w:spacing w:line="280" w:lineRule="exact"/>
              <w:ind w:right="686"/>
              <w:jc w:val="both"/>
              <w:rPr>
                <w:color w:val="000000"/>
              </w:rPr>
            </w:pPr>
            <w:r>
              <w:rPr>
                <w:color w:val="000000"/>
              </w:rP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r>
      <w:tr w:rsidR="00FD43B0"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К.04.08.</w:t>
            </w:r>
          </w:p>
        </w:tc>
        <w:tc>
          <w:tcPr>
            <w:tcW w:w="3260" w:type="dxa"/>
            <w:gridSpan w:val="2"/>
            <w:tcBorders>
              <w:top w:val="single" w:sz="4" w:space="0" w:color="auto"/>
              <w:left w:val="single" w:sz="4" w:space="0" w:color="auto"/>
              <w:bottom w:val="single" w:sz="4" w:space="0" w:color="auto"/>
              <w:right w:val="single" w:sz="4" w:space="0" w:color="auto"/>
            </w:tcBorders>
          </w:tcPr>
          <w:p w:rsidR="00FD43B0" w:rsidRDefault="00FD43B0" w:rsidP="00A46D9D">
            <w:pPr>
              <w:spacing w:line="280" w:lineRule="exact"/>
              <w:ind w:right="686"/>
              <w:jc w:val="both"/>
              <w:rPr>
                <w:color w:val="000000"/>
              </w:rPr>
            </w:pPr>
            <w:r>
              <w:rPr>
                <w:color w:val="000000"/>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2</w:t>
            </w:r>
          </w:p>
        </w:tc>
      </w:tr>
      <w:tr w:rsidR="00FD43B0" w:rsidTr="00A46D9D">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rPr>
              <w:t>А.05.00.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rPr>
              <w:t>Аттестация</w:t>
            </w:r>
          </w:p>
        </w:tc>
        <w:tc>
          <w:tcPr>
            <w:tcW w:w="9760" w:type="dxa"/>
            <w:gridSpan w:val="11"/>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r>
              <w:rPr>
                <w:b/>
              </w:rPr>
              <w:t>Годовой объем в неделях</w:t>
            </w:r>
          </w:p>
        </w:tc>
      </w:tr>
      <w:tr w:rsidR="00FD43B0" w:rsidTr="00A46D9D">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r>
              <w:t>ПА.05.01.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r>
              <w:t xml:space="preserve">Промежуточная </w:t>
            </w:r>
          </w:p>
          <w:p w:rsidR="00FD43B0" w:rsidRDefault="00FD43B0" w:rsidP="00A46D9D">
            <w:r>
              <w:t>(экзамены)</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r>
              <w:t>-</w:t>
            </w:r>
          </w:p>
        </w:tc>
      </w:tr>
      <w:tr w:rsidR="00FD43B0" w:rsidTr="00A46D9D">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r>
              <w:t>ИА.05.02.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r>
              <w:t>2 </w:t>
            </w:r>
          </w:p>
        </w:tc>
      </w:tr>
      <w:tr w:rsidR="00FD43B0" w:rsidTr="00A46D9D">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r>
              <w:rPr>
                <w:bCs/>
                <w:iCs/>
              </w:rPr>
              <w:t>ИА.05.02.01.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rPr>
                <w:bCs/>
                <w:iCs/>
              </w:rPr>
            </w:pPr>
            <w:r>
              <w:rPr>
                <w:bCs/>
                <w:iCs/>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r>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r>
      <w:tr w:rsidR="00FD43B0" w:rsidTr="00A46D9D">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r>
              <w:rPr>
                <w:bCs/>
                <w:iCs/>
              </w:rPr>
              <w:t>ИА.05.02.02.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rPr>
                <w:bCs/>
                <w:iCs/>
              </w:rPr>
            </w:pPr>
            <w:r>
              <w:rPr>
                <w:bCs/>
                <w:iCs/>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r>
              <w:rPr>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r>
      <w:tr w:rsidR="00FD43B0" w:rsidTr="00A46D9D">
        <w:trPr>
          <w:trHeight w:val="113"/>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vertAlign w:val="superscript"/>
              </w:rPr>
            </w:pPr>
            <w:r>
              <w:rPr>
                <w:b/>
                <w:bCs/>
                <w:iCs/>
              </w:rPr>
              <w:t>Резерв учебного времени</w:t>
            </w:r>
            <w:r>
              <w:rPr>
                <w:b/>
                <w:bCs/>
                <w:iCs/>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r>
      <w:tr w:rsidR="00FD43B0" w:rsidTr="00A46D9D">
        <w:trPr>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rPr>
                <w:b/>
                <w:bCs/>
                <w:iCs/>
                <w:highlight w:val="magenta"/>
              </w:rPr>
            </w:pP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highlight w:val="magenta"/>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highlight w:val="magenta"/>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
                <w:bCs/>
                <w:iCs/>
                <w:highlight w:val="magenta"/>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
                <w:bCs/>
                <w:iCs/>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
                <w:bCs/>
                <w:iCs/>
                <w:highlight w:val="magenta"/>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highlight w:val="magenta"/>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highlight w:val="magent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highlight w:val="magenta"/>
              </w:rPr>
            </w:pPr>
          </w:p>
        </w:tc>
      </w:tr>
    </w:tbl>
    <w:p w:rsidR="00FD43B0" w:rsidRDefault="00FD43B0" w:rsidP="00D21446">
      <w:pPr>
        <w:pStyle w:val="3"/>
        <w:numPr>
          <w:ilvl w:val="0"/>
          <w:numId w:val="18"/>
        </w:num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 xml:space="preserve">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ОП </w:t>
      </w:r>
      <w:r>
        <w:rPr>
          <w:rFonts w:ascii="Times New Roman" w:hAnsi="Times New Roman"/>
          <w:bCs/>
          <w:sz w:val="24"/>
          <w:szCs w:val="24"/>
          <w:lang w:eastAsia="ru-RU"/>
        </w:rPr>
        <w:lastRenderedPageBreak/>
        <w:t>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FD43B0" w:rsidRDefault="00FD43B0" w:rsidP="00D21446">
      <w:pPr>
        <w:pStyle w:val="3"/>
        <w:numPr>
          <w:ilvl w:val="0"/>
          <w:numId w:val="18"/>
        </w:numPr>
        <w:spacing w:after="0" w:line="240" w:lineRule="auto"/>
        <w:jc w:val="both"/>
        <w:rPr>
          <w:rFonts w:ascii="Times New Roman" w:hAnsi="Times New Roman"/>
          <w:bCs/>
          <w:sz w:val="24"/>
          <w:szCs w:val="24"/>
          <w:vertAlign w:val="superscript"/>
          <w:lang w:eastAsia="ru-RU"/>
        </w:rPr>
      </w:pPr>
      <w:r>
        <w:rPr>
          <w:rFonts w:ascii="Times New Roman" w:hAnsi="Times New Roman"/>
          <w:bCs/>
          <w:sz w:val="24"/>
          <w:szCs w:val="24"/>
          <w:lang w:eastAsia="ru-RU"/>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FD43B0" w:rsidRDefault="00FD43B0" w:rsidP="00D21446">
      <w:pPr>
        <w:pStyle w:val="3"/>
        <w:numPr>
          <w:ilvl w:val="0"/>
          <w:numId w:val="18"/>
        </w:numPr>
        <w:spacing w:after="0" w:line="240" w:lineRule="auto"/>
        <w:jc w:val="both"/>
        <w:rPr>
          <w:rFonts w:ascii="Times New Roman" w:hAnsi="Times New Roman"/>
          <w:sz w:val="24"/>
          <w:szCs w:val="24"/>
        </w:rPr>
      </w:pPr>
      <w:r>
        <w:rPr>
          <w:rFonts w:ascii="Times New Roman" w:hAnsi="Times New Roman"/>
          <w:sz w:val="24"/>
          <w:szCs w:val="24"/>
        </w:rPr>
        <w:t>Занятия пленэром проводятся рассредоточено в различные периоды учебного года. Объем учебного времени, отводимого на занятия пленэром, составляет  28 часов в год.</w:t>
      </w:r>
    </w:p>
    <w:p w:rsidR="00FD43B0" w:rsidRDefault="00FD43B0" w:rsidP="00D21446">
      <w:pPr>
        <w:pStyle w:val="3"/>
        <w:numPr>
          <w:ilvl w:val="0"/>
          <w:numId w:val="18"/>
        </w:numPr>
        <w:spacing w:after="0" w:line="240" w:lineRule="auto"/>
        <w:jc w:val="both"/>
        <w:rPr>
          <w:rFonts w:ascii="Times New Roman" w:hAnsi="Times New Roman"/>
          <w:sz w:val="24"/>
          <w:szCs w:val="24"/>
          <w:vertAlign w:val="superscript"/>
          <w:lang w:eastAsia="ru-RU"/>
        </w:rPr>
      </w:pPr>
      <w:r>
        <w:rPr>
          <w:rFonts w:ascii="Times New Roman" w:hAnsi="Times New Roman" w:cs="Arial CYR"/>
          <w:sz w:val="24"/>
          <w:szCs w:val="24"/>
          <w:lang w:eastAsia="ru-RU"/>
        </w:rPr>
        <w:t xml:space="preserve">В данном примерном учебном плане ОУ предложен перечень учебных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(В.02.-В.6.)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ОУ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FD43B0" w:rsidRDefault="00FD43B0" w:rsidP="00D21446">
      <w:pPr>
        <w:pStyle w:val="3"/>
        <w:numPr>
          <w:ilvl w:val="0"/>
          <w:numId w:val="18"/>
        </w:numPr>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Объем  максимальной нагрузки обучающихся не должен превышать 26 часов в неделю, аудиторной – 14 часов в неделю.</w:t>
      </w:r>
    </w:p>
    <w:p w:rsidR="00FD43B0" w:rsidRDefault="00FD43B0" w:rsidP="00D21446">
      <w:pPr>
        <w:pStyle w:val="3"/>
        <w:numPr>
          <w:ilvl w:val="0"/>
          <w:numId w:val="1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w:t>
      </w:r>
      <w:r>
        <w:rPr>
          <w:rFonts w:ascii="Times New Roman" w:hAnsi="Times New Roman"/>
          <w:sz w:val="24"/>
          <w:szCs w:val="24"/>
        </w:rPr>
        <w:t>Резерв учебного времени устанавливается ОУ из расчета одной недели в учебном году.</w:t>
      </w:r>
      <w:r>
        <w:rPr>
          <w:sz w:val="28"/>
          <w:szCs w:val="28"/>
        </w:rPr>
        <w:t xml:space="preserve"> </w:t>
      </w:r>
      <w:r>
        <w:rPr>
          <w:rFonts w:ascii="Times New Roman" w:hAnsi="Times New Roman"/>
          <w:sz w:val="24"/>
          <w:szCs w:val="24"/>
          <w:lang w:eastAsia="ru-RU"/>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FD43B0" w:rsidRDefault="00FD43B0" w:rsidP="00FD43B0">
      <w:pPr>
        <w:jc w:val="center"/>
      </w:pPr>
    </w:p>
    <w:p w:rsidR="00FD43B0" w:rsidRDefault="00FD43B0" w:rsidP="00FD43B0">
      <w:pPr>
        <w:jc w:val="center"/>
        <w:rPr>
          <w:b/>
          <w:i/>
          <w:sz w:val="28"/>
          <w:szCs w:val="28"/>
        </w:rPr>
      </w:pPr>
      <w:r>
        <w:rPr>
          <w:b/>
          <w:i/>
          <w:sz w:val="28"/>
          <w:szCs w:val="28"/>
        </w:rPr>
        <w:t>Примечание к учебному плану</w:t>
      </w:r>
    </w:p>
    <w:p w:rsidR="00FD43B0" w:rsidRDefault="00FD43B0" w:rsidP="00FD43B0">
      <w:pPr>
        <w:pStyle w:val="3"/>
        <w:numPr>
          <w:ilvl w:val="1"/>
          <w:numId w:val="3"/>
        </w:numPr>
        <w:tabs>
          <w:tab w:val="clear" w:pos="1440"/>
          <w:tab w:val="num" w:pos="709"/>
        </w:tabs>
        <w:spacing w:after="0" w:line="240" w:lineRule="auto"/>
        <w:ind w:left="709" w:firstLine="425"/>
        <w:jc w:val="both"/>
        <w:rPr>
          <w:rFonts w:ascii="Times New Roman" w:hAnsi="Times New Roman"/>
          <w:sz w:val="24"/>
          <w:szCs w:val="24"/>
        </w:rPr>
      </w:pPr>
      <w:r>
        <w:rPr>
          <w:rFonts w:ascii="Times New Roman" w:hAnsi="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реального объема активного времени суток и планируется в 6 классе следующим образом:</w:t>
      </w:r>
    </w:p>
    <w:p w:rsidR="00FD43B0" w:rsidRDefault="00FD43B0" w:rsidP="00FD43B0">
      <w:pPr>
        <w:pStyle w:val="3"/>
        <w:spacing w:after="0" w:line="240" w:lineRule="auto"/>
        <w:ind w:left="852"/>
        <w:jc w:val="both"/>
        <w:rPr>
          <w:rFonts w:ascii="Times New Roman" w:hAnsi="Times New Roman"/>
          <w:sz w:val="24"/>
          <w:szCs w:val="24"/>
        </w:rPr>
      </w:pPr>
    </w:p>
    <w:p w:rsidR="00FD43B0" w:rsidRDefault="00FD43B0" w:rsidP="008A6575">
      <w:pPr>
        <w:ind w:left="709"/>
        <w:jc w:val="both"/>
      </w:pPr>
      <w:r>
        <w:t>Рисунок -  по 3 часа в неделю;</w:t>
      </w:r>
    </w:p>
    <w:p w:rsidR="00FD43B0" w:rsidRDefault="00FD43B0" w:rsidP="008A6575">
      <w:pPr>
        <w:ind w:left="709"/>
        <w:jc w:val="both"/>
      </w:pPr>
      <w:r>
        <w:t>Живопись - по 3 часа в неделю;</w:t>
      </w:r>
    </w:p>
    <w:p w:rsidR="00FD43B0" w:rsidRDefault="00FD43B0" w:rsidP="008A6575">
      <w:pPr>
        <w:ind w:left="709"/>
        <w:jc w:val="both"/>
      </w:pPr>
      <w:r>
        <w:t>Композиция станковая - по 4 часа в неделю;</w:t>
      </w:r>
    </w:p>
    <w:p w:rsidR="00FD43B0" w:rsidRDefault="00FD43B0" w:rsidP="008A6575">
      <w:pPr>
        <w:ind w:left="709"/>
      </w:pPr>
      <w:r>
        <w:t>История изобразительного искусства – по 1 часу в неделю.</w:t>
      </w:r>
    </w:p>
    <w:p w:rsidR="007C6606" w:rsidRDefault="007C6606" w:rsidP="008A6575">
      <w:pPr>
        <w:ind w:left="709"/>
      </w:pPr>
    </w:p>
    <w:sectPr w:rsidR="007C6606" w:rsidSect="003016F9">
      <w:footerReference w:type="default" r:id="rId10"/>
      <w:pgSz w:w="16838" w:h="11906" w:orient="landscape"/>
      <w:pgMar w:top="850" w:right="1134"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7B" w:rsidRDefault="0008467B" w:rsidP="003016F9">
      <w:r>
        <w:separator/>
      </w:r>
    </w:p>
  </w:endnote>
  <w:endnote w:type="continuationSeparator" w:id="0">
    <w:p w:rsidR="0008467B" w:rsidRDefault="0008467B" w:rsidP="0030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322"/>
      <w:docPartObj>
        <w:docPartGallery w:val="Page Numbers (Bottom of Page)"/>
        <w:docPartUnique/>
      </w:docPartObj>
    </w:sdtPr>
    <w:sdtEndPr/>
    <w:sdtContent>
      <w:p w:rsidR="00D00365" w:rsidRDefault="0008467B">
        <w:pPr>
          <w:pStyle w:val="a6"/>
          <w:jc w:val="center"/>
        </w:pPr>
        <w:r>
          <w:fldChar w:fldCharType="begin"/>
        </w:r>
        <w:r>
          <w:instrText xml:space="preserve"> PAGE </w:instrText>
        </w:r>
        <w:r>
          <w:instrText xml:space="preserve">  \* MERGEFORMAT </w:instrText>
        </w:r>
        <w:r>
          <w:fldChar w:fldCharType="separate"/>
        </w:r>
        <w:r w:rsidR="00550378">
          <w:rPr>
            <w:noProof/>
          </w:rPr>
          <w:t>5</w:t>
        </w:r>
        <w:r>
          <w:rPr>
            <w:noProof/>
          </w:rPr>
          <w:fldChar w:fldCharType="end"/>
        </w:r>
      </w:p>
    </w:sdtContent>
  </w:sdt>
  <w:p w:rsidR="00D00365" w:rsidRDefault="00D003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7B" w:rsidRDefault="0008467B" w:rsidP="003016F9">
      <w:r>
        <w:separator/>
      </w:r>
    </w:p>
  </w:footnote>
  <w:footnote w:type="continuationSeparator" w:id="0">
    <w:p w:rsidR="0008467B" w:rsidRDefault="0008467B" w:rsidP="00301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7365"/>
    <w:multiLevelType w:val="multilevel"/>
    <w:tmpl w:val="3E887978"/>
    <w:lvl w:ilvl="0">
      <w:start w:val="1"/>
      <w:numFmt w:val="decimal"/>
      <w:lvlText w:val="%1."/>
      <w:lvlJc w:val="left"/>
      <w:pPr>
        <w:tabs>
          <w:tab w:val="num" w:pos="1080"/>
        </w:tabs>
        <w:ind w:left="1080" w:hanging="360"/>
      </w:pPr>
      <w:rPr>
        <w:rFonts w:ascii="Times New Roman" w:hAnsi="Times New Roman" w:cs="Times New Roman" w:hint="default"/>
        <w:sz w:val="28"/>
      </w:rPr>
    </w:lvl>
    <w:lvl w:ilvl="1">
      <w:start w:val="8"/>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520" w:hanging="180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1">
    <w:nsid w:val="11A92E49"/>
    <w:multiLevelType w:val="hybridMultilevel"/>
    <w:tmpl w:val="F104CF78"/>
    <w:lvl w:ilvl="0" w:tplc="DE7E40EA">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77CCF"/>
    <w:multiLevelType w:val="hybridMultilevel"/>
    <w:tmpl w:val="D6C4DFAA"/>
    <w:lvl w:ilvl="0" w:tplc="FE582396">
      <w:start w:val="1"/>
      <w:numFmt w:val="decimal"/>
      <w:lvlText w:val="%1."/>
      <w:lvlJc w:val="left"/>
      <w:pPr>
        <w:tabs>
          <w:tab w:val="num" w:pos="2250"/>
        </w:tabs>
        <w:ind w:left="2250" w:hanging="1170"/>
      </w:pPr>
      <w:rPr>
        <w:rFonts w:ascii="Times New Roman" w:hAnsi="Times New Roman" w:cs="Times New Roman" w:hint="default"/>
        <w:vertAlign w:val="superscrip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3">
    <w:nsid w:val="1B87433E"/>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BEC54FD"/>
    <w:multiLevelType w:val="hybridMultilevel"/>
    <w:tmpl w:val="459A8802"/>
    <w:lvl w:ilvl="0" w:tplc="6AA01434">
      <w:start w:val="1"/>
      <w:numFmt w:val="decimal"/>
      <w:lvlText w:val="%1."/>
      <w:lvlJc w:val="left"/>
      <w:pPr>
        <w:tabs>
          <w:tab w:val="num" w:pos="1080"/>
        </w:tabs>
        <w:ind w:left="108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E406ED"/>
    <w:multiLevelType w:val="hybridMultilevel"/>
    <w:tmpl w:val="F104CF78"/>
    <w:lvl w:ilvl="0" w:tplc="DE7E40EA">
      <w:start w:val="1"/>
      <w:numFmt w:val="decimal"/>
      <w:lvlText w:val="%1)"/>
      <w:lvlJc w:val="left"/>
      <w:pPr>
        <w:ind w:left="644"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A40667"/>
    <w:multiLevelType w:val="hybridMultilevel"/>
    <w:tmpl w:val="78D0355C"/>
    <w:lvl w:ilvl="0" w:tplc="48E4EAF0">
      <w:start w:val="1"/>
      <w:numFmt w:val="decimal"/>
      <w:lvlText w:val="%1."/>
      <w:lvlJc w:val="left"/>
      <w:pPr>
        <w:tabs>
          <w:tab w:val="num" w:pos="1080"/>
        </w:tabs>
        <w:ind w:left="108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547D03"/>
    <w:multiLevelType w:val="hybridMultilevel"/>
    <w:tmpl w:val="DD1E6A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7F95EBB"/>
    <w:multiLevelType w:val="hybridMultilevel"/>
    <w:tmpl w:val="F0686B16"/>
    <w:lvl w:ilvl="0" w:tplc="814E24C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4E8B710D"/>
    <w:multiLevelType w:val="hybridMultilevel"/>
    <w:tmpl w:val="A0CE97E8"/>
    <w:lvl w:ilvl="0" w:tplc="D30057A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676D160F"/>
    <w:multiLevelType w:val="hybridMultilevel"/>
    <w:tmpl w:val="F104CF78"/>
    <w:lvl w:ilvl="0" w:tplc="DE7E40EA">
      <w:start w:val="1"/>
      <w:numFmt w:val="decimal"/>
      <w:lvlText w:val="%1)"/>
      <w:lvlJc w:val="left"/>
      <w:pPr>
        <w:ind w:left="644"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030F5"/>
    <w:multiLevelType w:val="hybridMultilevel"/>
    <w:tmpl w:val="ADCC0176"/>
    <w:lvl w:ilvl="0" w:tplc="814E24C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6DCD1DDE"/>
    <w:multiLevelType w:val="hybridMultilevel"/>
    <w:tmpl w:val="F104CF78"/>
    <w:lvl w:ilvl="0" w:tplc="DE7E40EA">
      <w:start w:val="1"/>
      <w:numFmt w:val="decimal"/>
      <w:lvlText w:val="%1)"/>
      <w:lvlJc w:val="left"/>
      <w:pPr>
        <w:ind w:left="644"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5C07D2"/>
    <w:multiLevelType w:val="multilevel"/>
    <w:tmpl w:val="CF824ED4"/>
    <w:lvl w:ilvl="0">
      <w:start w:val="1"/>
      <w:numFmt w:val="decimal"/>
      <w:lvlText w:val="%1."/>
      <w:lvlJc w:val="left"/>
      <w:pPr>
        <w:tabs>
          <w:tab w:val="num" w:pos="1080"/>
        </w:tabs>
        <w:ind w:left="1080" w:hanging="360"/>
      </w:pPr>
      <w:rPr>
        <w:rFonts w:ascii="Times New Roman" w:hAnsi="Times New Roman" w:cs="Times New Roman" w:hint="default"/>
        <w:sz w:val="28"/>
      </w:rPr>
    </w:lvl>
    <w:lvl w:ilvl="1">
      <w:start w:val="10"/>
      <w:numFmt w:val="decimal"/>
      <w:isLgl/>
      <w:lvlText w:val="%1.%2"/>
      <w:lvlJc w:val="left"/>
      <w:pPr>
        <w:ind w:left="1245" w:hanging="52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14">
    <w:nsid w:val="7EED26EE"/>
    <w:multiLevelType w:val="hybridMultilevel"/>
    <w:tmpl w:val="F104CF78"/>
    <w:lvl w:ilvl="0" w:tplc="DE7E40EA">
      <w:start w:val="1"/>
      <w:numFmt w:val="decimal"/>
      <w:lvlText w:val="%1)"/>
      <w:lvlJc w:val="left"/>
      <w:pPr>
        <w:ind w:left="644"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0"/>
  </w:num>
  <w:num w:numId="10">
    <w:abstractNumId w:val="2"/>
  </w:num>
  <w:num w:numId="11">
    <w:abstractNumId w:val="3"/>
  </w:num>
  <w:num w:numId="12">
    <w:abstractNumId w:val="13"/>
  </w:num>
  <w:num w:numId="13">
    <w:abstractNumId w:val="11"/>
  </w:num>
  <w:num w:numId="14">
    <w:abstractNumId w:val="9"/>
  </w:num>
  <w:num w:numId="15">
    <w:abstractNumId w:val="12"/>
  </w:num>
  <w:num w:numId="16">
    <w:abstractNumId w:val="1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1FD7"/>
    <w:rsid w:val="00001EE2"/>
    <w:rsid w:val="0000780F"/>
    <w:rsid w:val="0001090E"/>
    <w:rsid w:val="00012D16"/>
    <w:rsid w:val="0001319B"/>
    <w:rsid w:val="00014977"/>
    <w:rsid w:val="000163A2"/>
    <w:rsid w:val="00016899"/>
    <w:rsid w:val="00020EF1"/>
    <w:rsid w:val="00023D51"/>
    <w:rsid w:val="00024A40"/>
    <w:rsid w:val="00024BD2"/>
    <w:rsid w:val="0002643E"/>
    <w:rsid w:val="0002705E"/>
    <w:rsid w:val="000303EC"/>
    <w:rsid w:val="000315A0"/>
    <w:rsid w:val="00032D55"/>
    <w:rsid w:val="00033445"/>
    <w:rsid w:val="0003349A"/>
    <w:rsid w:val="000336C6"/>
    <w:rsid w:val="00042F70"/>
    <w:rsid w:val="00046620"/>
    <w:rsid w:val="0005096E"/>
    <w:rsid w:val="00054213"/>
    <w:rsid w:val="00061F74"/>
    <w:rsid w:val="0006200A"/>
    <w:rsid w:val="0006219C"/>
    <w:rsid w:val="0006264B"/>
    <w:rsid w:val="00063B35"/>
    <w:rsid w:val="00065C3A"/>
    <w:rsid w:val="00066380"/>
    <w:rsid w:val="00071A60"/>
    <w:rsid w:val="00073A5B"/>
    <w:rsid w:val="0007433E"/>
    <w:rsid w:val="00074C6F"/>
    <w:rsid w:val="0007623B"/>
    <w:rsid w:val="00080408"/>
    <w:rsid w:val="00080BD9"/>
    <w:rsid w:val="0008467B"/>
    <w:rsid w:val="00084A39"/>
    <w:rsid w:val="00086A0D"/>
    <w:rsid w:val="000872A4"/>
    <w:rsid w:val="00087535"/>
    <w:rsid w:val="00090AA4"/>
    <w:rsid w:val="000A1D9F"/>
    <w:rsid w:val="000B2918"/>
    <w:rsid w:val="000B4438"/>
    <w:rsid w:val="000B4594"/>
    <w:rsid w:val="000B52BE"/>
    <w:rsid w:val="000C07F0"/>
    <w:rsid w:val="000C0B56"/>
    <w:rsid w:val="000C28C1"/>
    <w:rsid w:val="000C3DF6"/>
    <w:rsid w:val="000C75FB"/>
    <w:rsid w:val="000D03EF"/>
    <w:rsid w:val="000D24DB"/>
    <w:rsid w:val="000D7C16"/>
    <w:rsid w:val="000E0A40"/>
    <w:rsid w:val="000E0BFD"/>
    <w:rsid w:val="000E626D"/>
    <w:rsid w:val="000E7426"/>
    <w:rsid w:val="000F1027"/>
    <w:rsid w:val="000F1BA9"/>
    <w:rsid w:val="000F2F32"/>
    <w:rsid w:val="000F40EF"/>
    <w:rsid w:val="000F4A63"/>
    <w:rsid w:val="000F57B2"/>
    <w:rsid w:val="000F6881"/>
    <w:rsid w:val="000F6F4A"/>
    <w:rsid w:val="00100851"/>
    <w:rsid w:val="00104619"/>
    <w:rsid w:val="0010494D"/>
    <w:rsid w:val="00105046"/>
    <w:rsid w:val="00105216"/>
    <w:rsid w:val="001113D8"/>
    <w:rsid w:val="001116F1"/>
    <w:rsid w:val="00124951"/>
    <w:rsid w:val="00124B2C"/>
    <w:rsid w:val="001254AE"/>
    <w:rsid w:val="001270C3"/>
    <w:rsid w:val="001278A3"/>
    <w:rsid w:val="00133859"/>
    <w:rsid w:val="001348EA"/>
    <w:rsid w:val="00136B50"/>
    <w:rsid w:val="0013786C"/>
    <w:rsid w:val="00141B98"/>
    <w:rsid w:val="00143B43"/>
    <w:rsid w:val="00143F1E"/>
    <w:rsid w:val="00143F85"/>
    <w:rsid w:val="00145073"/>
    <w:rsid w:val="00145263"/>
    <w:rsid w:val="0014550B"/>
    <w:rsid w:val="00150003"/>
    <w:rsid w:val="0015060A"/>
    <w:rsid w:val="0015158D"/>
    <w:rsid w:val="0015171D"/>
    <w:rsid w:val="00154450"/>
    <w:rsid w:val="00154900"/>
    <w:rsid w:val="0015496F"/>
    <w:rsid w:val="00156A64"/>
    <w:rsid w:val="00157308"/>
    <w:rsid w:val="00157E72"/>
    <w:rsid w:val="00165059"/>
    <w:rsid w:val="00165C01"/>
    <w:rsid w:val="001664CC"/>
    <w:rsid w:val="00172278"/>
    <w:rsid w:val="0017754E"/>
    <w:rsid w:val="00177EB2"/>
    <w:rsid w:val="00177F81"/>
    <w:rsid w:val="00182169"/>
    <w:rsid w:val="001850D6"/>
    <w:rsid w:val="00187B0C"/>
    <w:rsid w:val="001927BA"/>
    <w:rsid w:val="00195883"/>
    <w:rsid w:val="001964E5"/>
    <w:rsid w:val="00197D94"/>
    <w:rsid w:val="001A2513"/>
    <w:rsid w:val="001A40EF"/>
    <w:rsid w:val="001B0447"/>
    <w:rsid w:val="001B4439"/>
    <w:rsid w:val="001B68F4"/>
    <w:rsid w:val="001C2BFF"/>
    <w:rsid w:val="001C5A59"/>
    <w:rsid w:val="001C6CCC"/>
    <w:rsid w:val="001D0C83"/>
    <w:rsid w:val="001D0D98"/>
    <w:rsid w:val="001D2C6E"/>
    <w:rsid w:val="001D7564"/>
    <w:rsid w:val="001E20DD"/>
    <w:rsid w:val="001E31CC"/>
    <w:rsid w:val="001E33C3"/>
    <w:rsid w:val="001E3FB4"/>
    <w:rsid w:val="001E5DDA"/>
    <w:rsid w:val="001E67CA"/>
    <w:rsid w:val="001F0350"/>
    <w:rsid w:val="001F06DA"/>
    <w:rsid w:val="001F52D3"/>
    <w:rsid w:val="002031C1"/>
    <w:rsid w:val="00203230"/>
    <w:rsid w:val="00207033"/>
    <w:rsid w:val="002077DC"/>
    <w:rsid w:val="00207F28"/>
    <w:rsid w:val="00211BEB"/>
    <w:rsid w:val="0021227C"/>
    <w:rsid w:val="00215C21"/>
    <w:rsid w:val="00222B4A"/>
    <w:rsid w:val="00222EB8"/>
    <w:rsid w:val="0022430B"/>
    <w:rsid w:val="00224450"/>
    <w:rsid w:val="002246AC"/>
    <w:rsid w:val="00225725"/>
    <w:rsid w:val="00230F6B"/>
    <w:rsid w:val="00232FA0"/>
    <w:rsid w:val="00233532"/>
    <w:rsid w:val="00233F98"/>
    <w:rsid w:val="002359EE"/>
    <w:rsid w:val="00240304"/>
    <w:rsid w:val="00240F88"/>
    <w:rsid w:val="00241BAB"/>
    <w:rsid w:val="00241C25"/>
    <w:rsid w:val="002420D9"/>
    <w:rsid w:val="00247791"/>
    <w:rsid w:val="002514A0"/>
    <w:rsid w:val="00251BD7"/>
    <w:rsid w:val="0025396A"/>
    <w:rsid w:val="00261C4A"/>
    <w:rsid w:val="00263B34"/>
    <w:rsid w:val="002656AB"/>
    <w:rsid w:val="0026582E"/>
    <w:rsid w:val="00270D94"/>
    <w:rsid w:val="0027104E"/>
    <w:rsid w:val="002721A7"/>
    <w:rsid w:val="00275122"/>
    <w:rsid w:val="002753A3"/>
    <w:rsid w:val="002757B6"/>
    <w:rsid w:val="00275DEC"/>
    <w:rsid w:val="00276669"/>
    <w:rsid w:val="0028064D"/>
    <w:rsid w:val="00280D72"/>
    <w:rsid w:val="002838FB"/>
    <w:rsid w:val="002858AE"/>
    <w:rsid w:val="002867EC"/>
    <w:rsid w:val="00287A32"/>
    <w:rsid w:val="0029203C"/>
    <w:rsid w:val="002929C4"/>
    <w:rsid w:val="0029590E"/>
    <w:rsid w:val="002A3949"/>
    <w:rsid w:val="002A5595"/>
    <w:rsid w:val="002A6ECA"/>
    <w:rsid w:val="002A6F61"/>
    <w:rsid w:val="002A7815"/>
    <w:rsid w:val="002B0CAA"/>
    <w:rsid w:val="002B7033"/>
    <w:rsid w:val="002B7929"/>
    <w:rsid w:val="002C0AC9"/>
    <w:rsid w:val="002C2621"/>
    <w:rsid w:val="002C2A67"/>
    <w:rsid w:val="002C4FBA"/>
    <w:rsid w:val="002D0092"/>
    <w:rsid w:val="002D2E34"/>
    <w:rsid w:val="002D4937"/>
    <w:rsid w:val="002D62AD"/>
    <w:rsid w:val="002E35C8"/>
    <w:rsid w:val="002E4DA8"/>
    <w:rsid w:val="002E550B"/>
    <w:rsid w:val="002E56F8"/>
    <w:rsid w:val="002E79AF"/>
    <w:rsid w:val="002F25F9"/>
    <w:rsid w:val="002F549C"/>
    <w:rsid w:val="00300BA3"/>
    <w:rsid w:val="003016F9"/>
    <w:rsid w:val="00303286"/>
    <w:rsid w:val="00304B1D"/>
    <w:rsid w:val="00306A42"/>
    <w:rsid w:val="003108F7"/>
    <w:rsid w:val="00311AD5"/>
    <w:rsid w:val="00314815"/>
    <w:rsid w:val="00315267"/>
    <w:rsid w:val="00315F76"/>
    <w:rsid w:val="0031687E"/>
    <w:rsid w:val="0032465C"/>
    <w:rsid w:val="003253D7"/>
    <w:rsid w:val="00325DF2"/>
    <w:rsid w:val="00331FD7"/>
    <w:rsid w:val="00334BBC"/>
    <w:rsid w:val="00335E03"/>
    <w:rsid w:val="0033637E"/>
    <w:rsid w:val="00340994"/>
    <w:rsid w:val="003432B6"/>
    <w:rsid w:val="003470DF"/>
    <w:rsid w:val="003508A3"/>
    <w:rsid w:val="003511D2"/>
    <w:rsid w:val="00351F4F"/>
    <w:rsid w:val="003528C2"/>
    <w:rsid w:val="00354F50"/>
    <w:rsid w:val="00363137"/>
    <w:rsid w:val="00363775"/>
    <w:rsid w:val="003644E5"/>
    <w:rsid w:val="00364A2F"/>
    <w:rsid w:val="00366C3E"/>
    <w:rsid w:val="003702FB"/>
    <w:rsid w:val="003736DB"/>
    <w:rsid w:val="003740C1"/>
    <w:rsid w:val="00375685"/>
    <w:rsid w:val="00377A89"/>
    <w:rsid w:val="00377A92"/>
    <w:rsid w:val="003812AE"/>
    <w:rsid w:val="003903F9"/>
    <w:rsid w:val="00391D2A"/>
    <w:rsid w:val="00392CA5"/>
    <w:rsid w:val="00394803"/>
    <w:rsid w:val="00394A55"/>
    <w:rsid w:val="00394B75"/>
    <w:rsid w:val="0039563C"/>
    <w:rsid w:val="0039696A"/>
    <w:rsid w:val="00396F74"/>
    <w:rsid w:val="003A5015"/>
    <w:rsid w:val="003A6817"/>
    <w:rsid w:val="003A6A51"/>
    <w:rsid w:val="003A7C98"/>
    <w:rsid w:val="003A7CB9"/>
    <w:rsid w:val="003B1B31"/>
    <w:rsid w:val="003B6728"/>
    <w:rsid w:val="003C26D5"/>
    <w:rsid w:val="003D0425"/>
    <w:rsid w:val="003D4D17"/>
    <w:rsid w:val="003D5F1D"/>
    <w:rsid w:val="003E01B5"/>
    <w:rsid w:val="003F13C7"/>
    <w:rsid w:val="003F15B4"/>
    <w:rsid w:val="003F1C9A"/>
    <w:rsid w:val="003F28EF"/>
    <w:rsid w:val="00401076"/>
    <w:rsid w:val="00402C90"/>
    <w:rsid w:val="004061EC"/>
    <w:rsid w:val="004071A2"/>
    <w:rsid w:val="0041141D"/>
    <w:rsid w:val="00416F36"/>
    <w:rsid w:val="004201AA"/>
    <w:rsid w:val="00420BEA"/>
    <w:rsid w:val="004221E6"/>
    <w:rsid w:val="00426BD4"/>
    <w:rsid w:val="004279E0"/>
    <w:rsid w:val="00430017"/>
    <w:rsid w:val="00431101"/>
    <w:rsid w:val="0043475F"/>
    <w:rsid w:val="00436A65"/>
    <w:rsid w:val="00436F4A"/>
    <w:rsid w:val="00444F59"/>
    <w:rsid w:val="004454D4"/>
    <w:rsid w:val="00446A0B"/>
    <w:rsid w:val="00446E71"/>
    <w:rsid w:val="00447FF7"/>
    <w:rsid w:val="00450489"/>
    <w:rsid w:val="004529D1"/>
    <w:rsid w:val="004534C3"/>
    <w:rsid w:val="0045475A"/>
    <w:rsid w:val="004547E2"/>
    <w:rsid w:val="004555DD"/>
    <w:rsid w:val="004567E0"/>
    <w:rsid w:val="00456F72"/>
    <w:rsid w:val="0046124F"/>
    <w:rsid w:val="00462427"/>
    <w:rsid w:val="00462F1A"/>
    <w:rsid w:val="0046327B"/>
    <w:rsid w:val="00464978"/>
    <w:rsid w:val="00470562"/>
    <w:rsid w:val="0047322B"/>
    <w:rsid w:val="00473C12"/>
    <w:rsid w:val="00474B55"/>
    <w:rsid w:val="0048151F"/>
    <w:rsid w:val="004845F2"/>
    <w:rsid w:val="0049075D"/>
    <w:rsid w:val="00491015"/>
    <w:rsid w:val="004919F7"/>
    <w:rsid w:val="00496170"/>
    <w:rsid w:val="004A1031"/>
    <w:rsid w:val="004A4824"/>
    <w:rsid w:val="004A52E9"/>
    <w:rsid w:val="004A5F83"/>
    <w:rsid w:val="004A6CB0"/>
    <w:rsid w:val="004B06A4"/>
    <w:rsid w:val="004B3AB8"/>
    <w:rsid w:val="004B62F5"/>
    <w:rsid w:val="004C3062"/>
    <w:rsid w:val="004C4DEA"/>
    <w:rsid w:val="004C63A7"/>
    <w:rsid w:val="004C6CC1"/>
    <w:rsid w:val="004D09C8"/>
    <w:rsid w:val="004D0E01"/>
    <w:rsid w:val="004D5A2C"/>
    <w:rsid w:val="004E2E58"/>
    <w:rsid w:val="004E3971"/>
    <w:rsid w:val="004E3CED"/>
    <w:rsid w:val="004E61B4"/>
    <w:rsid w:val="004F0E2B"/>
    <w:rsid w:val="004F2B7E"/>
    <w:rsid w:val="004F5CD9"/>
    <w:rsid w:val="004F68B5"/>
    <w:rsid w:val="004F7098"/>
    <w:rsid w:val="004F7190"/>
    <w:rsid w:val="004F7696"/>
    <w:rsid w:val="004F7F82"/>
    <w:rsid w:val="0050249B"/>
    <w:rsid w:val="00503BCF"/>
    <w:rsid w:val="00511EFD"/>
    <w:rsid w:val="0051282E"/>
    <w:rsid w:val="00512D71"/>
    <w:rsid w:val="00513D16"/>
    <w:rsid w:val="00514678"/>
    <w:rsid w:val="005146DD"/>
    <w:rsid w:val="00515778"/>
    <w:rsid w:val="00516386"/>
    <w:rsid w:val="00520A20"/>
    <w:rsid w:val="00520B96"/>
    <w:rsid w:val="00523693"/>
    <w:rsid w:val="005264BC"/>
    <w:rsid w:val="00534345"/>
    <w:rsid w:val="00541AF6"/>
    <w:rsid w:val="00543776"/>
    <w:rsid w:val="00544329"/>
    <w:rsid w:val="00550378"/>
    <w:rsid w:val="005519E8"/>
    <w:rsid w:val="00557DBD"/>
    <w:rsid w:val="00560B1A"/>
    <w:rsid w:val="00565E6C"/>
    <w:rsid w:val="00570CAC"/>
    <w:rsid w:val="005711DC"/>
    <w:rsid w:val="00572FE9"/>
    <w:rsid w:val="0057328A"/>
    <w:rsid w:val="005736FB"/>
    <w:rsid w:val="00574D05"/>
    <w:rsid w:val="00583C1B"/>
    <w:rsid w:val="00585697"/>
    <w:rsid w:val="00585A27"/>
    <w:rsid w:val="00591874"/>
    <w:rsid w:val="00592A28"/>
    <w:rsid w:val="00593A32"/>
    <w:rsid w:val="00594A62"/>
    <w:rsid w:val="00596EC1"/>
    <w:rsid w:val="00597919"/>
    <w:rsid w:val="00597B5F"/>
    <w:rsid w:val="005A03D8"/>
    <w:rsid w:val="005A21B8"/>
    <w:rsid w:val="005A51C4"/>
    <w:rsid w:val="005A57C2"/>
    <w:rsid w:val="005B4152"/>
    <w:rsid w:val="005B4BC6"/>
    <w:rsid w:val="005B4EB3"/>
    <w:rsid w:val="005C21F0"/>
    <w:rsid w:val="005C2731"/>
    <w:rsid w:val="005C2D44"/>
    <w:rsid w:val="005C5A88"/>
    <w:rsid w:val="005C5AE5"/>
    <w:rsid w:val="005C5FA8"/>
    <w:rsid w:val="005D070A"/>
    <w:rsid w:val="005D10D1"/>
    <w:rsid w:val="005D1E2A"/>
    <w:rsid w:val="005D49F4"/>
    <w:rsid w:val="005E0A4B"/>
    <w:rsid w:val="005E1B15"/>
    <w:rsid w:val="005E38BE"/>
    <w:rsid w:val="005E3AD8"/>
    <w:rsid w:val="005E3F66"/>
    <w:rsid w:val="005E51CF"/>
    <w:rsid w:val="005E5F20"/>
    <w:rsid w:val="005E6EB1"/>
    <w:rsid w:val="005E7A8D"/>
    <w:rsid w:val="005F320D"/>
    <w:rsid w:val="005F7076"/>
    <w:rsid w:val="005F7F2B"/>
    <w:rsid w:val="006006C2"/>
    <w:rsid w:val="00601E05"/>
    <w:rsid w:val="0060380F"/>
    <w:rsid w:val="00603E74"/>
    <w:rsid w:val="00606DDC"/>
    <w:rsid w:val="00610485"/>
    <w:rsid w:val="0061402C"/>
    <w:rsid w:val="0062168E"/>
    <w:rsid w:val="00622080"/>
    <w:rsid w:val="00630D37"/>
    <w:rsid w:val="006332C4"/>
    <w:rsid w:val="00634350"/>
    <w:rsid w:val="00637526"/>
    <w:rsid w:val="00641636"/>
    <w:rsid w:val="00641834"/>
    <w:rsid w:val="00641951"/>
    <w:rsid w:val="00641A69"/>
    <w:rsid w:val="00642CF6"/>
    <w:rsid w:val="006442E8"/>
    <w:rsid w:val="00644C4C"/>
    <w:rsid w:val="00660299"/>
    <w:rsid w:val="006616ED"/>
    <w:rsid w:val="00663421"/>
    <w:rsid w:val="00673898"/>
    <w:rsid w:val="00674046"/>
    <w:rsid w:val="0067697E"/>
    <w:rsid w:val="006778F4"/>
    <w:rsid w:val="00681CFB"/>
    <w:rsid w:val="00682F81"/>
    <w:rsid w:val="00683463"/>
    <w:rsid w:val="006865EC"/>
    <w:rsid w:val="00691373"/>
    <w:rsid w:val="0069225A"/>
    <w:rsid w:val="00696F36"/>
    <w:rsid w:val="006A0013"/>
    <w:rsid w:val="006A1616"/>
    <w:rsid w:val="006A258E"/>
    <w:rsid w:val="006A4114"/>
    <w:rsid w:val="006A5279"/>
    <w:rsid w:val="006A6CD1"/>
    <w:rsid w:val="006A7F70"/>
    <w:rsid w:val="006B17AD"/>
    <w:rsid w:val="006B303E"/>
    <w:rsid w:val="006B499E"/>
    <w:rsid w:val="006B7143"/>
    <w:rsid w:val="006C2529"/>
    <w:rsid w:val="006D0306"/>
    <w:rsid w:val="006D1681"/>
    <w:rsid w:val="006D19A2"/>
    <w:rsid w:val="006D5FA7"/>
    <w:rsid w:val="006F67CE"/>
    <w:rsid w:val="006F79B5"/>
    <w:rsid w:val="00701557"/>
    <w:rsid w:val="007068F0"/>
    <w:rsid w:val="007104B3"/>
    <w:rsid w:val="00710A72"/>
    <w:rsid w:val="00715A0D"/>
    <w:rsid w:val="00717A71"/>
    <w:rsid w:val="00723AC4"/>
    <w:rsid w:val="00725916"/>
    <w:rsid w:val="00725A9C"/>
    <w:rsid w:val="00726BC2"/>
    <w:rsid w:val="0073009C"/>
    <w:rsid w:val="00732E6A"/>
    <w:rsid w:val="00733AD2"/>
    <w:rsid w:val="00736920"/>
    <w:rsid w:val="007417B1"/>
    <w:rsid w:val="00741982"/>
    <w:rsid w:val="00743920"/>
    <w:rsid w:val="00746287"/>
    <w:rsid w:val="007473A5"/>
    <w:rsid w:val="007479FE"/>
    <w:rsid w:val="00751A3A"/>
    <w:rsid w:val="00754FD3"/>
    <w:rsid w:val="007562A0"/>
    <w:rsid w:val="007620C2"/>
    <w:rsid w:val="00762B09"/>
    <w:rsid w:val="00765E64"/>
    <w:rsid w:val="00767A94"/>
    <w:rsid w:val="00770C25"/>
    <w:rsid w:val="0077104D"/>
    <w:rsid w:val="00771B13"/>
    <w:rsid w:val="00771CBF"/>
    <w:rsid w:val="00774350"/>
    <w:rsid w:val="007808BF"/>
    <w:rsid w:val="007811BB"/>
    <w:rsid w:val="00783241"/>
    <w:rsid w:val="0078491A"/>
    <w:rsid w:val="00784AE1"/>
    <w:rsid w:val="00786570"/>
    <w:rsid w:val="007866EF"/>
    <w:rsid w:val="007870A1"/>
    <w:rsid w:val="00790973"/>
    <w:rsid w:val="00790EB7"/>
    <w:rsid w:val="00792AA8"/>
    <w:rsid w:val="007A1441"/>
    <w:rsid w:val="007A4FD4"/>
    <w:rsid w:val="007A7B5F"/>
    <w:rsid w:val="007B1B04"/>
    <w:rsid w:val="007B28A2"/>
    <w:rsid w:val="007B4AF9"/>
    <w:rsid w:val="007C0289"/>
    <w:rsid w:val="007C02BF"/>
    <w:rsid w:val="007C04BE"/>
    <w:rsid w:val="007C46F2"/>
    <w:rsid w:val="007C5234"/>
    <w:rsid w:val="007C5B82"/>
    <w:rsid w:val="007C6211"/>
    <w:rsid w:val="007C6606"/>
    <w:rsid w:val="007C74FF"/>
    <w:rsid w:val="007D2055"/>
    <w:rsid w:val="007D250D"/>
    <w:rsid w:val="007D59C6"/>
    <w:rsid w:val="007E168F"/>
    <w:rsid w:val="007E177E"/>
    <w:rsid w:val="007E2E74"/>
    <w:rsid w:val="007E3B1B"/>
    <w:rsid w:val="007F04A8"/>
    <w:rsid w:val="007F04D5"/>
    <w:rsid w:val="007F1A76"/>
    <w:rsid w:val="007F38EA"/>
    <w:rsid w:val="007F3A66"/>
    <w:rsid w:val="007F4976"/>
    <w:rsid w:val="007F593E"/>
    <w:rsid w:val="00800582"/>
    <w:rsid w:val="00801232"/>
    <w:rsid w:val="00802A76"/>
    <w:rsid w:val="00803AF8"/>
    <w:rsid w:val="00803B18"/>
    <w:rsid w:val="00804769"/>
    <w:rsid w:val="00804A11"/>
    <w:rsid w:val="008104E5"/>
    <w:rsid w:val="00811462"/>
    <w:rsid w:val="00812F93"/>
    <w:rsid w:val="008132DA"/>
    <w:rsid w:val="008179DE"/>
    <w:rsid w:val="008219F7"/>
    <w:rsid w:val="0082221B"/>
    <w:rsid w:val="00822373"/>
    <w:rsid w:val="00825535"/>
    <w:rsid w:val="00827AEE"/>
    <w:rsid w:val="00832FB0"/>
    <w:rsid w:val="0084439E"/>
    <w:rsid w:val="008446D0"/>
    <w:rsid w:val="0084526F"/>
    <w:rsid w:val="00851738"/>
    <w:rsid w:val="008602B3"/>
    <w:rsid w:val="00860B08"/>
    <w:rsid w:val="00861690"/>
    <w:rsid w:val="0086506D"/>
    <w:rsid w:val="00865BFB"/>
    <w:rsid w:val="00867142"/>
    <w:rsid w:val="0086739F"/>
    <w:rsid w:val="00870D85"/>
    <w:rsid w:val="00871E92"/>
    <w:rsid w:val="0087416C"/>
    <w:rsid w:val="00876470"/>
    <w:rsid w:val="00877080"/>
    <w:rsid w:val="008800DD"/>
    <w:rsid w:val="00882266"/>
    <w:rsid w:val="00883C9A"/>
    <w:rsid w:val="00883FE8"/>
    <w:rsid w:val="00886DD1"/>
    <w:rsid w:val="00887C75"/>
    <w:rsid w:val="00890F36"/>
    <w:rsid w:val="008914D8"/>
    <w:rsid w:val="008917F6"/>
    <w:rsid w:val="00892265"/>
    <w:rsid w:val="00896989"/>
    <w:rsid w:val="00897081"/>
    <w:rsid w:val="00897185"/>
    <w:rsid w:val="008A00FA"/>
    <w:rsid w:val="008A4977"/>
    <w:rsid w:val="008A4CA9"/>
    <w:rsid w:val="008A6575"/>
    <w:rsid w:val="008A6715"/>
    <w:rsid w:val="008A7164"/>
    <w:rsid w:val="008B0369"/>
    <w:rsid w:val="008B0A3E"/>
    <w:rsid w:val="008B3514"/>
    <w:rsid w:val="008B38C2"/>
    <w:rsid w:val="008C15C4"/>
    <w:rsid w:val="008C2A42"/>
    <w:rsid w:val="008C4506"/>
    <w:rsid w:val="008C54A5"/>
    <w:rsid w:val="008C5963"/>
    <w:rsid w:val="008C7996"/>
    <w:rsid w:val="008D2765"/>
    <w:rsid w:val="008D577A"/>
    <w:rsid w:val="008E4E74"/>
    <w:rsid w:val="008E607E"/>
    <w:rsid w:val="008E6224"/>
    <w:rsid w:val="008E6397"/>
    <w:rsid w:val="008E6895"/>
    <w:rsid w:val="008F1B56"/>
    <w:rsid w:val="008F336D"/>
    <w:rsid w:val="008F4458"/>
    <w:rsid w:val="008F561F"/>
    <w:rsid w:val="008F5E98"/>
    <w:rsid w:val="008F6A7C"/>
    <w:rsid w:val="008F78A1"/>
    <w:rsid w:val="009028CE"/>
    <w:rsid w:val="00906876"/>
    <w:rsid w:val="0091166B"/>
    <w:rsid w:val="00911819"/>
    <w:rsid w:val="00913778"/>
    <w:rsid w:val="009158D4"/>
    <w:rsid w:val="00921800"/>
    <w:rsid w:val="009218DE"/>
    <w:rsid w:val="00922D11"/>
    <w:rsid w:val="009267F6"/>
    <w:rsid w:val="00926D58"/>
    <w:rsid w:val="00930C53"/>
    <w:rsid w:val="00933702"/>
    <w:rsid w:val="00933D4D"/>
    <w:rsid w:val="00936334"/>
    <w:rsid w:val="0094271F"/>
    <w:rsid w:val="00942B7F"/>
    <w:rsid w:val="00943C4C"/>
    <w:rsid w:val="009448CC"/>
    <w:rsid w:val="00946507"/>
    <w:rsid w:val="00946D30"/>
    <w:rsid w:val="00947BF0"/>
    <w:rsid w:val="009518C1"/>
    <w:rsid w:val="009519FB"/>
    <w:rsid w:val="00951CCC"/>
    <w:rsid w:val="0095581A"/>
    <w:rsid w:val="00955F8A"/>
    <w:rsid w:val="009569E2"/>
    <w:rsid w:val="00957E32"/>
    <w:rsid w:val="00957F9B"/>
    <w:rsid w:val="00960333"/>
    <w:rsid w:val="00960485"/>
    <w:rsid w:val="009629A6"/>
    <w:rsid w:val="009632D2"/>
    <w:rsid w:val="00965906"/>
    <w:rsid w:val="00966C3C"/>
    <w:rsid w:val="00967029"/>
    <w:rsid w:val="00967578"/>
    <w:rsid w:val="009704F1"/>
    <w:rsid w:val="00971D5A"/>
    <w:rsid w:val="00972F2B"/>
    <w:rsid w:val="009749A3"/>
    <w:rsid w:val="00974CF9"/>
    <w:rsid w:val="00976A0C"/>
    <w:rsid w:val="0097729A"/>
    <w:rsid w:val="00977EC0"/>
    <w:rsid w:val="0098103A"/>
    <w:rsid w:val="00982E36"/>
    <w:rsid w:val="00985CA2"/>
    <w:rsid w:val="009866CA"/>
    <w:rsid w:val="009954EF"/>
    <w:rsid w:val="00995AD1"/>
    <w:rsid w:val="009977F7"/>
    <w:rsid w:val="009A3935"/>
    <w:rsid w:val="009A3D94"/>
    <w:rsid w:val="009A611D"/>
    <w:rsid w:val="009B04B4"/>
    <w:rsid w:val="009B0549"/>
    <w:rsid w:val="009B4B06"/>
    <w:rsid w:val="009B6D46"/>
    <w:rsid w:val="009C4103"/>
    <w:rsid w:val="009C4E99"/>
    <w:rsid w:val="009C5BBC"/>
    <w:rsid w:val="009C66A7"/>
    <w:rsid w:val="009D2C99"/>
    <w:rsid w:val="009D5C72"/>
    <w:rsid w:val="009D6460"/>
    <w:rsid w:val="009D6549"/>
    <w:rsid w:val="009D691E"/>
    <w:rsid w:val="009D6A66"/>
    <w:rsid w:val="009E4C81"/>
    <w:rsid w:val="009F4B63"/>
    <w:rsid w:val="009F57A1"/>
    <w:rsid w:val="009F68ED"/>
    <w:rsid w:val="00A00BED"/>
    <w:rsid w:val="00A026DF"/>
    <w:rsid w:val="00A03045"/>
    <w:rsid w:val="00A0736B"/>
    <w:rsid w:val="00A0747B"/>
    <w:rsid w:val="00A07D9E"/>
    <w:rsid w:val="00A138C5"/>
    <w:rsid w:val="00A17BA8"/>
    <w:rsid w:val="00A2189A"/>
    <w:rsid w:val="00A22B61"/>
    <w:rsid w:val="00A22C09"/>
    <w:rsid w:val="00A30284"/>
    <w:rsid w:val="00A310B6"/>
    <w:rsid w:val="00A31BB1"/>
    <w:rsid w:val="00A32315"/>
    <w:rsid w:val="00A33C49"/>
    <w:rsid w:val="00A354A5"/>
    <w:rsid w:val="00A35A3F"/>
    <w:rsid w:val="00A40171"/>
    <w:rsid w:val="00A46D9D"/>
    <w:rsid w:val="00A52B97"/>
    <w:rsid w:val="00A52E2E"/>
    <w:rsid w:val="00A56632"/>
    <w:rsid w:val="00A618B9"/>
    <w:rsid w:val="00A6212E"/>
    <w:rsid w:val="00A635B8"/>
    <w:rsid w:val="00A64239"/>
    <w:rsid w:val="00A6561D"/>
    <w:rsid w:val="00A657E5"/>
    <w:rsid w:val="00A65C11"/>
    <w:rsid w:val="00A679FC"/>
    <w:rsid w:val="00A72E28"/>
    <w:rsid w:val="00A74443"/>
    <w:rsid w:val="00A7488F"/>
    <w:rsid w:val="00A75F46"/>
    <w:rsid w:val="00A760F1"/>
    <w:rsid w:val="00A818A3"/>
    <w:rsid w:val="00A83C62"/>
    <w:rsid w:val="00A84963"/>
    <w:rsid w:val="00A87DF4"/>
    <w:rsid w:val="00A9088A"/>
    <w:rsid w:val="00A91201"/>
    <w:rsid w:val="00A9230C"/>
    <w:rsid w:val="00A93890"/>
    <w:rsid w:val="00A95B9F"/>
    <w:rsid w:val="00A968B9"/>
    <w:rsid w:val="00AA09BA"/>
    <w:rsid w:val="00AA317E"/>
    <w:rsid w:val="00AA3EB7"/>
    <w:rsid w:val="00AB4CC7"/>
    <w:rsid w:val="00AD0E2D"/>
    <w:rsid w:val="00AD4E3A"/>
    <w:rsid w:val="00AD57D9"/>
    <w:rsid w:val="00AD6DB7"/>
    <w:rsid w:val="00AE3129"/>
    <w:rsid w:val="00AE3E42"/>
    <w:rsid w:val="00AE600F"/>
    <w:rsid w:val="00AE67EA"/>
    <w:rsid w:val="00AF09F5"/>
    <w:rsid w:val="00AF269F"/>
    <w:rsid w:val="00AF41D8"/>
    <w:rsid w:val="00AF5D5C"/>
    <w:rsid w:val="00B04DD6"/>
    <w:rsid w:val="00B100AC"/>
    <w:rsid w:val="00B115C7"/>
    <w:rsid w:val="00B1378A"/>
    <w:rsid w:val="00B175F8"/>
    <w:rsid w:val="00B21CF8"/>
    <w:rsid w:val="00B225A4"/>
    <w:rsid w:val="00B23BFB"/>
    <w:rsid w:val="00B31EFE"/>
    <w:rsid w:val="00B326C0"/>
    <w:rsid w:val="00B32A1C"/>
    <w:rsid w:val="00B34F6E"/>
    <w:rsid w:val="00B350BE"/>
    <w:rsid w:val="00B40205"/>
    <w:rsid w:val="00B4333B"/>
    <w:rsid w:val="00B46F2F"/>
    <w:rsid w:val="00B518EE"/>
    <w:rsid w:val="00B519C1"/>
    <w:rsid w:val="00B51FF4"/>
    <w:rsid w:val="00B5578E"/>
    <w:rsid w:val="00B57BB4"/>
    <w:rsid w:val="00B61566"/>
    <w:rsid w:val="00B6347D"/>
    <w:rsid w:val="00B669CC"/>
    <w:rsid w:val="00B70FB1"/>
    <w:rsid w:val="00B7123B"/>
    <w:rsid w:val="00B713BD"/>
    <w:rsid w:val="00B73824"/>
    <w:rsid w:val="00B74A9E"/>
    <w:rsid w:val="00B75F77"/>
    <w:rsid w:val="00B76EF0"/>
    <w:rsid w:val="00B774CE"/>
    <w:rsid w:val="00B81941"/>
    <w:rsid w:val="00B83419"/>
    <w:rsid w:val="00B850D7"/>
    <w:rsid w:val="00B8615C"/>
    <w:rsid w:val="00B91171"/>
    <w:rsid w:val="00B92578"/>
    <w:rsid w:val="00B92EB5"/>
    <w:rsid w:val="00B931A7"/>
    <w:rsid w:val="00B96A53"/>
    <w:rsid w:val="00BA255E"/>
    <w:rsid w:val="00BA33AE"/>
    <w:rsid w:val="00BA6083"/>
    <w:rsid w:val="00BB14BA"/>
    <w:rsid w:val="00BB5F6A"/>
    <w:rsid w:val="00BC0C5D"/>
    <w:rsid w:val="00BC236E"/>
    <w:rsid w:val="00BC32F2"/>
    <w:rsid w:val="00BC399D"/>
    <w:rsid w:val="00BC3D9F"/>
    <w:rsid w:val="00BC4429"/>
    <w:rsid w:val="00BC489E"/>
    <w:rsid w:val="00BC65BA"/>
    <w:rsid w:val="00BD1CD9"/>
    <w:rsid w:val="00BD310E"/>
    <w:rsid w:val="00BD5420"/>
    <w:rsid w:val="00BD6771"/>
    <w:rsid w:val="00BD6841"/>
    <w:rsid w:val="00BE1A80"/>
    <w:rsid w:val="00BE60DF"/>
    <w:rsid w:val="00BE652B"/>
    <w:rsid w:val="00BF0057"/>
    <w:rsid w:val="00BF0357"/>
    <w:rsid w:val="00BF143C"/>
    <w:rsid w:val="00BF2F10"/>
    <w:rsid w:val="00BF4A2A"/>
    <w:rsid w:val="00BF4A39"/>
    <w:rsid w:val="00BF556D"/>
    <w:rsid w:val="00C008DF"/>
    <w:rsid w:val="00C064C6"/>
    <w:rsid w:val="00C07678"/>
    <w:rsid w:val="00C11587"/>
    <w:rsid w:val="00C117A6"/>
    <w:rsid w:val="00C13500"/>
    <w:rsid w:val="00C1592F"/>
    <w:rsid w:val="00C15C12"/>
    <w:rsid w:val="00C16608"/>
    <w:rsid w:val="00C16A24"/>
    <w:rsid w:val="00C2370A"/>
    <w:rsid w:val="00C265FE"/>
    <w:rsid w:val="00C34415"/>
    <w:rsid w:val="00C34DAC"/>
    <w:rsid w:val="00C34F93"/>
    <w:rsid w:val="00C45375"/>
    <w:rsid w:val="00C479AA"/>
    <w:rsid w:val="00C51667"/>
    <w:rsid w:val="00C53779"/>
    <w:rsid w:val="00C54AA8"/>
    <w:rsid w:val="00C55684"/>
    <w:rsid w:val="00C601BD"/>
    <w:rsid w:val="00C6577D"/>
    <w:rsid w:val="00C70619"/>
    <w:rsid w:val="00C70AF7"/>
    <w:rsid w:val="00C75622"/>
    <w:rsid w:val="00C80039"/>
    <w:rsid w:val="00C807CA"/>
    <w:rsid w:val="00C85B5E"/>
    <w:rsid w:val="00C85D64"/>
    <w:rsid w:val="00C8712F"/>
    <w:rsid w:val="00C87815"/>
    <w:rsid w:val="00C90150"/>
    <w:rsid w:val="00C90D95"/>
    <w:rsid w:val="00C912DF"/>
    <w:rsid w:val="00C9549A"/>
    <w:rsid w:val="00C968B8"/>
    <w:rsid w:val="00CA18E5"/>
    <w:rsid w:val="00CA3A79"/>
    <w:rsid w:val="00CA461B"/>
    <w:rsid w:val="00CB1015"/>
    <w:rsid w:val="00CB1D89"/>
    <w:rsid w:val="00CB39FA"/>
    <w:rsid w:val="00CB41BD"/>
    <w:rsid w:val="00CB48D7"/>
    <w:rsid w:val="00CB6471"/>
    <w:rsid w:val="00CB6C45"/>
    <w:rsid w:val="00CB6E3F"/>
    <w:rsid w:val="00CB7EF4"/>
    <w:rsid w:val="00CC1E24"/>
    <w:rsid w:val="00CC1FCD"/>
    <w:rsid w:val="00CC30A2"/>
    <w:rsid w:val="00CD1CA6"/>
    <w:rsid w:val="00CD2665"/>
    <w:rsid w:val="00CD2F8D"/>
    <w:rsid w:val="00CD3545"/>
    <w:rsid w:val="00CD3BE6"/>
    <w:rsid w:val="00CD50B4"/>
    <w:rsid w:val="00CD53AB"/>
    <w:rsid w:val="00CD5C60"/>
    <w:rsid w:val="00CE2D20"/>
    <w:rsid w:val="00CE30E6"/>
    <w:rsid w:val="00CE5BB0"/>
    <w:rsid w:val="00CE5BD7"/>
    <w:rsid w:val="00CE7126"/>
    <w:rsid w:val="00CE7A0F"/>
    <w:rsid w:val="00CF15BF"/>
    <w:rsid w:val="00CF6B2A"/>
    <w:rsid w:val="00CF7B47"/>
    <w:rsid w:val="00D00365"/>
    <w:rsid w:val="00D02B89"/>
    <w:rsid w:val="00D03A5B"/>
    <w:rsid w:val="00D138E8"/>
    <w:rsid w:val="00D14344"/>
    <w:rsid w:val="00D16E11"/>
    <w:rsid w:val="00D21446"/>
    <w:rsid w:val="00D22C64"/>
    <w:rsid w:val="00D322E0"/>
    <w:rsid w:val="00D32A27"/>
    <w:rsid w:val="00D334DD"/>
    <w:rsid w:val="00D34250"/>
    <w:rsid w:val="00D34D06"/>
    <w:rsid w:val="00D35551"/>
    <w:rsid w:val="00D36901"/>
    <w:rsid w:val="00D37042"/>
    <w:rsid w:val="00D413AB"/>
    <w:rsid w:val="00D5123E"/>
    <w:rsid w:val="00D5672B"/>
    <w:rsid w:val="00D56F24"/>
    <w:rsid w:val="00D62423"/>
    <w:rsid w:val="00D67194"/>
    <w:rsid w:val="00D67D15"/>
    <w:rsid w:val="00D72515"/>
    <w:rsid w:val="00D7529C"/>
    <w:rsid w:val="00D81933"/>
    <w:rsid w:val="00D830FD"/>
    <w:rsid w:val="00D83D41"/>
    <w:rsid w:val="00D844F8"/>
    <w:rsid w:val="00D8652E"/>
    <w:rsid w:val="00D903F3"/>
    <w:rsid w:val="00D927CA"/>
    <w:rsid w:val="00D95C29"/>
    <w:rsid w:val="00D95E45"/>
    <w:rsid w:val="00DA1C36"/>
    <w:rsid w:val="00DA2624"/>
    <w:rsid w:val="00DA451B"/>
    <w:rsid w:val="00DA527C"/>
    <w:rsid w:val="00DA7319"/>
    <w:rsid w:val="00DB0C43"/>
    <w:rsid w:val="00DB3C92"/>
    <w:rsid w:val="00DB4080"/>
    <w:rsid w:val="00DC0BC1"/>
    <w:rsid w:val="00DC0DE4"/>
    <w:rsid w:val="00DC215C"/>
    <w:rsid w:val="00DC26C3"/>
    <w:rsid w:val="00DC7BB0"/>
    <w:rsid w:val="00DD33C3"/>
    <w:rsid w:val="00DD5801"/>
    <w:rsid w:val="00DD5F87"/>
    <w:rsid w:val="00DD661D"/>
    <w:rsid w:val="00DE2884"/>
    <w:rsid w:val="00DE3092"/>
    <w:rsid w:val="00DE3393"/>
    <w:rsid w:val="00DE5B40"/>
    <w:rsid w:val="00DF2ABB"/>
    <w:rsid w:val="00DF336D"/>
    <w:rsid w:val="00DF4E87"/>
    <w:rsid w:val="00E00F11"/>
    <w:rsid w:val="00E0207B"/>
    <w:rsid w:val="00E045CE"/>
    <w:rsid w:val="00E06521"/>
    <w:rsid w:val="00E12071"/>
    <w:rsid w:val="00E149D7"/>
    <w:rsid w:val="00E16026"/>
    <w:rsid w:val="00E167E4"/>
    <w:rsid w:val="00E17A99"/>
    <w:rsid w:val="00E202DF"/>
    <w:rsid w:val="00E22EF7"/>
    <w:rsid w:val="00E234B5"/>
    <w:rsid w:val="00E23EB8"/>
    <w:rsid w:val="00E27E38"/>
    <w:rsid w:val="00E27F52"/>
    <w:rsid w:val="00E3005E"/>
    <w:rsid w:val="00E320B1"/>
    <w:rsid w:val="00E32B2A"/>
    <w:rsid w:val="00E33FF2"/>
    <w:rsid w:val="00E364EC"/>
    <w:rsid w:val="00E4392E"/>
    <w:rsid w:val="00E46CE8"/>
    <w:rsid w:val="00E4788D"/>
    <w:rsid w:val="00E577C5"/>
    <w:rsid w:val="00E618C0"/>
    <w:rsid w:val="00E620A2"/>
    <w:rsid w:val="00E633E0"/>
    <w:rsid w:val="00E64136"/>
    <w:rsid w:val="00E672B3"/>
    <w:rsid w:val="00E735C9"/>
    <w:rsid w:val="00E7561E"/>
    <w:rsid w:val="00E762D8"/>
    <w:rsid w:val="00E77EC3"/>
    <w:rsid w:val="00E8276A"/>
    <w:rsid w:val="00E82D61"/>
    <w:rsid w:val="00E83291"/>
    <w:rsid w:val="00E83664"/>
    <w:rsid w:val="00E84AF8"/>
    <w:rsid w:val="00E85975"/>
    <w:rsid w:val="00E85DF3"/>
    <w:rsid w:val="00E86997"/>
    <w:rsid w:val="00E86A27"/>
    <w:rsid w:val="00E91938"/>
    <w:rsid w:val="00E91B0F"/>
    <w:rsid w:val="00E94292"/>
    <w:rsid w:val="00E946C5"/>
    <w:rsid w:val="00E947D2"/>
    <w:rsid w:val="00E976C7"/>
    <w:rsid w:val="00EA20F1"/>
    <w:rsid w:val="00EA2DA2"/>
    <w:rsid w:val="00EA2E06"/>
    <w:rsid w:val="00EA41E0"/>
    <w:rsid w:val="00EA4F49"/>
    <w:rsid w:val="00EA5AA3"/>
    <w:rsid w:val="00EA7457"/>
    <w:rsid w:val="00EB3BC6"/>
    <w:rsid w:val="00EB55C9"/>
    <w:rsid w:val="00EB748D"/>
    <w:rsid w:val="00EC124A"/>
    <w:rsid w:val="00ED2F69"/>
    <w:rsid w:val="00ED4B84"/>
    <w:rsid w:val="00ED54C0"/>
    <w:rsid w:val="00ED74BE"/>
    <w:rsid w:val="00ED75DB"/>
    <w:rsid w:val="00EE038E"/>
    <w:rsid w:val="00EE4A61"/>
    <w:rsid w:val="00EE704B"/>
    <w:rsid w:val="00EF3441"/>
    <w:rsid w:val="00EF6FD3"/>
    <w:rsid w:val="00F064CB"/>
    <w:rsid w:val="00F16243"/>
    <w:rsid w:val="00F21320"/>
    <w:rsid w:val="00F2298C"/>
    <w:rsid w:val="00F244F4"/>
    <w:rsid w:val="00F253BF"/>
    <w:rsid w:val="00F26B15"/>
    <w:rsid w:val="00F2704F"/>
    <w:rsid w:val="00F361CA"/>
    <w:rsid w:val="00F36833"/>
    <w:rsid w:val="00F375E4"/>
    <w:rsid w:val="00F4140C"/>
    <w:rsid w:val="00F42339"/>
    <w:rsid w:val="00F445EA"/>
    <w:rsid w:val="00F47349"/>
    <w:rsid w:val="00F5349B"/>
    <w:rsid w:val="00F54AE3"/>
    <w:rsid w:val="00F54EE5"/>
    <w:rsid w:val="00F55136"/>
    <w:rsid w:val="00F65588"/>
    <w:rsid w:val="00F670D2"/>
    <w:rsid w:val="00F70B71"/>
    <w:rsid w:val="00F71F82"/>
    <w:rsid w:val="00F74856"/>
    <w:rsid w:val="00F74BBA"/>
    <w:rsid w:val="00F75774"/>
    <w:rsid w:val="00F80BE6"/>
    <w:rsid w:val="00F8148C"/>
    <w:rsid w:val="00F83FF5"/>
    <w:rsid w:val="00F8517A"/>
    <w:rsid w:val="00F90949"/>
    <w:rsid w:val="00F92018"/>
    <w:rsid w:val="00F95745"/>
    <w:rsid w:val="00F95C0E"/>
    <w:rsid w:val="00FA06D4"/>
    <w:rsid w:val="00FA134E"/>
    <w:rsid w:val="00FA3145"/>
    <w:rsid w:val="00FA67A3"/>
    <w:rsid w:val="00FB388B"/>
    <w:rsid w:val="00FB3D3B"/>
    <w:rsid w:val="00FB4854"/>
    <w:rsid w:val="00FB53B3"/>
    <w:rsid w:val="00FB64FA"/>
    <w:rsid w:val="00FB697F"/>
    <w:rsid w:val="00FC0110"/>
    <w:rsid w:val="00FC24D8"/>
    <w:rsid w:val="00FC3983"/>
    <w:rsid w:val="00FD1695"/>
    <w:rsid w:val="00FD43B0"/>
    <w:rsid w:val="00FF43AF"/>
    <w:rsid w:val="00FF618F"/>
    <w:rsid w:val="00FF6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FD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31FD7"/>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semiHidden/>
    <w:unhideWhenUsed/>
    <w:rsid w:val="00822373"/>
    <w:pPr>
      <w:tabs>
        <w:tab w:val="center" w:pos="4677"/>
        <w:tab w:val="right" w:pos="9355"/>
      </w:tabs>
    </w:pPr>
  </w:style>
  <w:style w:type="character" w:customStyle="1" w:styleId="a5">
    <w:name w:val="Верхний колонтитул Знак"/>
    <w:basedOn w:val="a0"/>
    <w:link w:val="a4"/>
    <w:uiPriority w:val="99"/>
    <w:semiHidden/>
    <w:rsid w:val="00822373"/>
    <w:rPr>
      <w:rFonts w:ascii="Times New Roman" w:eastAsia="Times New Roman" w:hAnsi="Times New Roman"/>
      <w:sz w:val="24"/>
      <w:szCs w:val="24"/>
    </w:rPr>
  </w:style>
  <w:style w:type="paragraph" w:styleId="a6">
    <w:name w:val="footer"/>
    <w:basedOn w:val="a"/>
    <w:link w:val="a7"/>
    <w:uiPriority w:val="99"/>
    <w:unhideWhenUsed/>
    <w:rsid w:val="00822373"/>
    <w:pPr>
      <w:tabs>
        <w:tab w:val="center" w:pos="4677"/>
        <w:tab w:val="right" w:pos="9355"/>
      </w:tabs>
    </w:pPr>
  </w:style>
  <w:style w:type="character" w:customStyle="1" w:styleId="a7">
    <w:name w:val="Нижний колонтитул Знак"/>
    <w:basedOn w:val="a0"/>
    <w:link w:val="a6"/>
    <w:uiPriority w:val="99"/>
    <w:rsid w:val="00822373"/>
    <w:rPr>
      <w:rFonts w:ascii="Times New Roman" w:eastAsia="Times New Roman" w:hAnsi="Times New Roman"/>
      <w:sz w:val="24"/>
      <w:szCs w:val="24"/>
    </w:rPr>
  </w:style>
  <w:style w:type="paragraph" w:customStyle="1" w:styleId="1">
    <w:name w:val="Абзац списка1"/>
    <w:basedOn w:val="a"/>
    <w:rsid w:val="00822373"/>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A026DF"/>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7C6606"/>
    <w:pPr>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550378"/>
    <w:rPr>
      <w:rFonts w:ascii="Tahoma" w:hAnsi="Tahoma" w:cs="Tahoma"/>
      <w:sz w:val="16"/>
      <w:szCs w:val="16"/>
    </w:rPr>
  </w:style>
  <w:style w:type="character" w:customStyle="1" w:styleId="a9">
    <w:name w:val="Текст выноски Знак"/>
    <w:basedOn w:val="a0"/>
    <w:link w:val="a8"/>
    <w:uiPriority w:val="99"/>
    <w:semiHidden/>
    <w:rsid w:val="005503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035E4-B370-49BE-93B5-79D7D2F2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52</Pages>
  <Words>14386</Words>
  <Characters>82001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HP</cp:lastModifiedBy>
  <cp:revision>26</cp:revision>
  <cp:lastPrinted>2018-10-21T13:44:00Z</cp:lastPrinted>
  <dcterms:created xsi:type="dcterms:W3CDTF">2018-09-12T15:57:00Z</dcterms:created>
  <dcterms:modified xsi:type="dcterms:W3CDTF">2020-02-07T07:52:00Z</dcterms:modified>
</cp:coreProperties>
</file>