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F4" w:rsidRDefault="003D54F4" w:rsidP="003D54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 по 8-лет ДПОП</w:t>
      </w:r>
    </w:p>
    <w:p w:rsidR="003D54F4" w:rsidRPr="003D54F4" w:rsidRDefault="003D54F4" w:rsidP="003D54F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«Прикладное творчество»</w:t>
      </w:r>
    </w:p>
    <w:p w:rsidR="003E50B8" w:rsidRDefault="003D54F4" w:rsidP="003D54F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D54F4">
        <w:rPr>
          <w:rFonts w:ascii="Times New Roman" w:hAnsi="Times New Roman"/>
          <w:b/>
          <w:sz w:val="28"/>
          <w:szCs w:val="28"/>
        </w:rPr>
        <w:t xml:space="preserve">Тема: </w:t>
      </w:r>
      <w:r w:rsidR="003E50B8" w:rsidRPr="003E50B8">
        <w:rPr>
          <w:rFonts w:ascii="Times New Roman" w:hAnsi="Times New Roman"/>
          <w:b/>
          <w:sz w:val="28"/>
          <w:szCs w:val="28"/>
        </w:rPr>
        <w:t>Вырезка из бумаги. Задание: «Пейзаж-настроение».</w:t>
      </w:r>
    </w:p>
    <w:p w:rsidR="003E50B8" w:rsidRPr="003E50B8" w:rsidRDefault="003E50B8" w:rsidP="003E50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0B8">
        <w:rPr>
          <w:rFonts w:ascii="Times New Roman" w:hAnsi="Times New Roman"/>
          <w:sz w:val="28"/>
          <w:szCs w:val="28"/>
        </w:rPr>
        <w:t>Познакомить с простыми техниками вырезки из бумаги, выполнить композицию на передачу  эмоционального состояния природы с помощью ритмически организованных  пятен. Работа выполняется из цветной бумаги на картоне формата А</w:t>
      </w:r>
      <w:proofErr w:type="gramStart"/>
      <w:r w:rsidRPr="003E50B8">
        <w:rPr>
          <w:rFonts w:ascii="Times New Roman" w:hAnsi="Times New Roman"/>
          <w:sz w:val="28"/>
          <w:szCs w:val="28"/>
        </w:rPr>
        <w:t>4</w:t>
      </w:r>
      <w:proofErr w:type="gramEnd"/>
      <w:r w:rsidRPr="003E50B8">
        <w:rPr>
          <w:rFonts w:ascii="Times New Roman" w:hAnsi="Times New Roman"/>
          <w:sz w:val="28"/>
          <w:szCs w:val="28"/>
        </w:rPr>
        <w:t>.</w:t>
      </w:r>
    </w:p>
    <w:p w:rsidR="003E50B8" w:rsidRPr="003E50B8" w:rsidRDefault="003E50B8" w:rsidP="003E50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0B8">
        <w:rPr>
          <w:rFonts w:ascii="Times New Roman" w:hAnsi="Times New Roman"/>
          <w:sz w:val="28"/>
          <w:szCs w:val="28"/>
        </w:rPr>
        <w:t>Самостоятельная работа: прочитать русские народные сказки, героями которых являются звери.</w:t>
      </w:r>
    </w:p>
    <w:p w:rsidR="003E50B8" w:rsidRDefault="00284C03" w:rsidP="003E50B8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Ссылка на видео:</w:t>
      </w:r>
      <w:r w:rsidR="003E50B8" w:rsidRPr="003E50B8">
        <w:t xml:space="preserve"> </w:t>
      </w:r>
      <w:hyperlink r:id="rId6" w:history="1">
        <w:r w:rsidR="003E50B8" w:rsidRPr="00795267">
          <w:rPr>
            <w:rStyle w:val="a3"/>
            <w:rFonts w:ascii="Times New Roman" w:hAnsi="Times New Roman"/>
            <w:sz w:val="28"/>
            <w:szCs w:val="28"/>
          </w:rPr>
          <w:t>https://youtu.be/StjP9ypxJIE</w:t>
        </w:r>
      </w:hyperlink>
      <w:r w:rsidR="003E50B8">
        <w:rPr>
          <w:rFonts w:ascii="Times New Roman" w:hAnsi="Times New Roman"/>
          <w:sz w:val="28"/>
          <w:szCs w:val="28"/>
        </w:rPr>
        <w:t xml:space="preserve"> </w:t>
      </w:r>
      <w:r w:rsidR="003E50B8">
        <w:t xml:space="preserve"> </w:t>
      </w:r>
    </w:p>
    <w:p w:rsidR="00284C03" w:rsidRDefault="00284C03" w:rsidP="00284C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Примеры  работ</w:t>
      </w:r>
    </w:p>
    <w:p w:rsidR="00284C03" w:rsidRDefault="00284C03" w:rsidP="003D54F4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sz w:val="28"/>
          <w:szCs w:val="28"/>
        </w:rPr>
      </w:pPr>
    </w:p>
    <w:p w:rsidR="000669EC" w:rsidRPr="003D54F4" w:rsidRDefault="003E50B8" w:rsidP="003D54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2105025"/>
            <wp:effectExtent l="0" t="0" r="0" b="9525"/>
            <wp:docPr id="20" name="Рисунок 20" descr="C:\Users\Таня\Desktop\e875e180540ab46523f5b8e87c18c93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ня\Desktop\e875e180540ab46523f5b8e87c18c930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4F4" w:rsidRDefault="009E1A67" w:rsidP="003D54F4">
      <w:pPr>
        <w:snapToGrid w:val="0"/>
        <w:spacing w:after="0" w:line="240" w:lineRule="auto"/>
        <w:ind w:firstLine="720"/>
        <w:rPr>
          <w:color w:val="000000"/>
          <w:sz w:val="27"/>
          <w:szCs w:val="27"/>
          <w:shd w:val="clear" w:color="auto" w:fill="000000"/>
        </w:rPr>
      </w:pPr>
      <w:hyperlink r:id="rId8" w:history="1"/>
      <w:r w:rsidR="000669EC">
        <w:rPr>
          <w:color w:val="000000"/>
          <w:sz w:val="27"/>
          <w:szCs w:val="27"/>
          <w:shd w:val="clear" w:color="auto" w:fill="000000"/>
        </w:rPr>
        <w:t xml:space="preserve"> </w:t>
      </w:r>
    </w:p>
    <w:p w:rsidR="000669EC" w:rsidRDefault="003E50B8" w:rsidP="003D54F4">
      <w:pPr>
        <w:snapToGrid w:val="0"/>
        <w:spacing w:after="0" w:line="240" w:lineRule="auto"/>
        <w:ind w:firstLine="720"/>
        <w:rPr>
          <w:color w:val="000000"/>
          <w:sz w:val="27"/>
          <w:szCs w:val="27"/>
          <w:shd w:val="clear" w:color="auto" w:fill="000000"/>
        </w:rPr>
      </w:pPr>
      <w:r>
        <w:rPr>
          <w:noProof/>
          <w:color w:val="000000"/>
          <w:sz w:val="27"/>
          <w:szCs w:val="27"/>
          <w:shd w:val="clear" w:color="auto" w:fill="000000"/>
          <w:lang w:eastAsia="ru-RU"/>
        </w:rPr>
        <w:drawing>
          <wp:inline distT="0" distB="0" distL="0" distR="0">
            <wp:extent cx="2668428" cy="2000250"/>
            <wp:effectExtent l="0" t="0" r="0" b="0"/>
            <wp:docPr id="21" name="Рисунок 21" descr="C:\Users\Таня\Desktop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ня\Desktop\img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428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9E1A67">
        <w:rPr>
          <w:noProof/>
          <w:color w:val="000000"/>
          <w:sz w:val="27"/>
          <w:szCs w:val="27"/>
          <w:shd w:val="clear" w:color="auto" w:fill="000000"/>
          <w:lang w:eastAsia="ru-RU"/>
        </w:rPr>
        <w:drawing>
          <wp:inline distT="0" distB="0" distL="0" distR="0">
            <wp:extent cx="2619091" cy="1971675"/>
            <wp:effectExtent l="0" t="0" r="0" b="0"/>
            <wp:docPr id="22" name="Рисунок 22" descr="C:\Users\Таня\Desktop\aplikacii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ня\Desktop\aplikacii_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091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669EC" w:rsidRDefault="000669EC" w:rsidP="003D54F4">
      <w:pPr>
        <w:snapToGrid w:val="0"/>
        <w:spacing w:after="0" w:line="240" w:lineRule="auto"/>
        <w:ind w:firstLine="720"/>
        <w:rPr>
          <w:rFonts w:ascii="Times New Roman" w:eastAsia="Times New Roman" w:hAnsi="Times New Roman"/>
          <w:color w:val="800000"/>
          <w:sz w:val="24"/>
          <w:szCs w:val="24"/>
          <w:lang w:eastAsia="ru-RU"/>
        </w:rPr>
      </w:pPr>
    </w:p>
    <w:p w:rsidR="003D54F4" w:rsidRDefault="003D54F4" w:rsidP="003D54F4">
      <w:pPr>
        <w:snapToGrid w:val="0"/>
        <w:spacing w:after="0" w:line="240" w:lineRule="auto"/>
        <w:ind w:firstLine="720"/>
        <w:rPr>
          <w:rFonts w:ascii="Times New Roman" w:eastAsia="Times New Roman" w:hAnsi="Times New Roman"/>
          <w:color w:val="800000"/>
          <w:sz w:val="24"/>
          <w:szCs w:val="24"/>
          <w:lang w:eastAsia="ru-RU"/>
        </w:rPr>
      </w:pPr>
    </w:p>
    <w:p w:rsidR="003D54F4" w:rsidRPr="00722364" w:rsidRDefault="003D54F4" w:rsidP="003D54F4">
      <w:pPr>
        <w:snapToGrid w:val="0"/>
        <w:spacing w:after="0" w:line="240" w:lineRule="auto"/>
        <w:ind w:firstLine="720"/>
        <w:rPr>
          <w:rFonts w:ascii="Times New Roman" w:eastAsia="Times New Roman" w:hAnsi="Times New Roman"/>
          <w:color w:val="800000"/>
          <w:sz w:val="24"/>
          <w:szCs w:val="24"/>
          <w:lang w:eastAsia="ru-RU"/>
        </w:rPr>
      </w:pPr>
    </w:p>
    <w:p w:rsidR="003D54F4" w:rsidRDefault="003D54F4" w:rsidP="003D54F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59549D">
        <w:rPr>
          <w:rFonts w:ascii="Times New Roman" w:hAnsi="Times New Roman"/>
          <w:b/>
          <w:sz w:val="28"/>
          <w:szCs w:val="28"/>
        </w:rPr>
        <w:t>Основы изобразительного искусства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1142C" w:rsidRPr="0061142C" w:rsidRDefault="0059549D" w:rsidP="0061142C">
      <w:pPr>
        <w:suppressAutoHyphens/>
        <w:snapToGrid w:val="0"/>
        <w:spacing w:after="0" w:line="360" w:lineRule="auto"/>
        <w:ind w:left="34" w:firstLine="675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59549D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Тема:</w:t>
      </w:r>
      <w:r w:rsidRPr="0059549D">
        <w:rPr>
          <w:rFonts w:ascii="Times New Roman" w:eastAsia="Times New Roman" w:hAnsi="Times New Roman"/>
          <w:b/>
          <w:sz w:val="32"/>
          <w:szCs w:val="28"/>
          <w:lang w:eastAsia="ar-SA"/>
        </w:rPr>
        <w:t xml:space="preserve"> </w:t>
      </w:r>
      <w:r w:rsidR="0061142C" w:rsidRPr="0061142C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Составление оттенков цветов осени. Изображение линией, мазком, простым </w:t>
      </w:r>
      <w:proofErr w:type="spellStart"/>
      <w:r w:rsidR="0061142C" w:rsidRPr="0061142C">
        <w:rPr>
          <w:rFonts w:ascii="Times New Roman" w:eastAsia="Times New Roman" w:hAnsi="Times New Roman"/>
          <w:b/>
          <w:sz w:val="28"/>
          <w:szCs w:val="24"/>
          <w:lang w:eastAsia="ar-SA"/>
        </w:rPr>
        <w:t>примакиванием</w:t>
      </w:r>
      <w:proofErr w:type="spellEnd"/>
      <w:r w:rsidR="0061142C" w:rsidRPr="0061142C">
        <w:rPr>
          <w:rFonts w:ascii="Times New Roman" w:eastAsia="Times New Roman" w:hAnsi="Times New Roman"/>
          <w:b/>
          <w:sz w:val="28"/>
          <w:szCs w:val="24"/>
          <w:lang w:eastAsia="ar-SA"/>
        </w:rPr>
        <w:t>.</w:t>
      </w:r>
    </w:p>
    <w:p w:rsidR="0061142C" w:rsidRPr="0061142C" w:rsidRDefault="0061142C" w:rsidP="0061142C">
      <w:pPr>
        <w:suppressAutoHyphens/>
        <w:snapToGrid w:val="0"/>
        <w:spacing w:after="0" w:line="360" w:lineRule="auto"/>
        <w:ind w:left="34" w:firstLine="675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61142C">
        <w:rPr>
          <w:rFonts w:ascii="Times New Roman" w:eastAsia="Times New Roman" w:hAnsi="Times New Roman"/>
          <w:b/>
          <w:sz w:val="28"/>
          <w:szCs w:val="24"/>
          <w:lang w:eastAsia="ar-SA"/>
        </w:rPr>
        <w:t>Задание «Осенние мотивы» (трава, листья).</w:t>
      </w:r>
      <w:proofErr w:type="gramStart"/>
      <w:r w:rsidRPr="0061142C">
        <w:t xml:space="preserve"> </w:t>
      </w:r>
      <w:r w:rsidRPr="0061142C">
        <w:rPr>
          <w:rFonts w:ascii="Times New Roman" w:eastAsia="Times New Roman" w:hAnsi="Times New Roman"/>
          <w:sz w:val="28"/>
          <w:szCs w:val="24"/>
          <w:lang w:eastAsia="ar-SA"/>
        </w:rPr>
        <w:t>)</w:t>
      </w:r>
      <w:proofErr w:type="gramEnd"/>
      <w:r w:rsidRPr="0061142C">
        <w:rPr>
          <w:rFonts w:ascii="Times New Roman" w:eastAsia="Times New Roman" w:hAnsi="Times New Roman"/>
          <w:sz w:val="28"/>
          <w:szCs w:val="24"/>
          <w:lang w:eastAsia="ar-SA"/>
        </w:rPr>
        <w:t xml:space="preserve">.  Знакомство  с понятием «теплые» цвета. Составление композиции на тему «Осень», «Осенние мотивы» с использованием ранее изученных упражнений – линия, мазок, пятно, </w:t>
      </w:r>
      <w:proofErr w:type="spellStart"/>
      <w:r w:rsidRPr="0061142C">
        <w:rPr>
          <w:rFonts w:ascii="Times New Roman" w:eastAsia="Times New Roman" w:hAnsi="Times New Roman"/>
          <w:sz w:val="28"/>
          <w:szCs w:val="24"/>
          <w:lang w:eastAsia="ar-SA"/>
        </w:rPr>
        <w:t>примакивание</w:t>
      </w:r>
      <w:proofErr w:type="spellEnd"/>
      <w:r w:rsidRPr="0061142C">
        <w:rPr>
          <w:rFonts w:ascii="Times New Roman" w:eastAsia="Times New Roman" w:hAnsi="Times New Roman"/>
          <w:sz w:val="28"/>
          <w:szCs w:val="24"/>
          <w:lang w:eastAsia="ar-SA"/>
        </w:rPr>
        <w:t>. Использовать формат А-4, кисти, гуашь, акварель.</w:t>
      </w:r>
    </w:p>
    <w:p w:rsidR="0061142C" w:rsidRDefault="0061142C" w:rsidP="0061142C">
      <w:pPr>
        <w:suppressAutoHyphens/>
        <w:snapToGrid w:val="0"/>
        <w:spacing w:after="0" w:line="360" w:lineRule="auto"/>
        <w:ind w:left="34" w:firstLine="675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61142C">
        <w:rPr>
          <w:rFonts w:ascii="Times New Roman" w:eastAsia="Times New Roman" w:hAnsi="Times New Roman"/>
          <w:sz w:val="28"/>
          <w:szCs w:val="24"/>
          <w:lang w:eastAsia="ar-SA"/>
        </w:rPr>
        <w:t xml:space="preserve">Самостоятельная работа:  повторение изученного материала. Составить композицию с помощью – линии, пятна, мазка, </w:t>
      </w:r>
      <w:proofErr w:type="spellStart"/>
      <w:r w:rsidRPr="0061142C">
        <w:rPr>
          <w:rFonts w:ascii="Times New Roman" w:eastAsia="Times New Roman" w:hAnsi="Times New Roman"/>
          <w:sz w:val="28"/>
          <w:szCs w:val="24"/>
          <w:lang w:eastAsia="ar-SA"/>
        </w:rPr>
        <w:t>примакивание</w:t>
      </w:r>
      <w:proofErr w:type="spellEnd"/>
      <w:r w:rsidRPr="0061142C">
        <w:rPr>
          <w:rFonts w:ascii="Times New Roman" w:eastAsia="Times New Roman" w:hAnsi="Times New Roman"/>
          <w:sz w:val="28"/>
          <w:szCs w:val="24"/>
          <w:lang w:eastAsia="ar-SA"/>
        </w:rPr>
        <w:t>.</w:t>
      </w:r>
    </w:p>
    <w:p w:rsidR="006E282B" w:rsidRDefault="006E282B" w:rsidP="0061142C">
      <w:pPr>
        <w:suppressAutoHyphens/>
        <w:snapToGrid w:val="0"/>
        <w:spacing w:after="0" w:line="360" w:lineRule="auto"/>
        <w:ind w:left="34" w:firstLine="675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>Ссылка на видео.</w:t>
      </w:r>
    </w:p>
    <w:p w:rsidR="0061142C" w:rsidRDefault="0061142C" w:rsidP="0061142C">
      <w:pPr>
        <w:suppressAutoHyphens/>
        <w:snapToGrid w:val="0"/>
        <w:spacing w:after="0" w:line="360" w:lineRule="auto"/>
        <w:ind w:left="34" w:firstLine="67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E282B" w:rsidRDefault="0061142C" w:rsidP="0059549D">
      <w:pPr>
        <w:suppressAutoHyphens/>
        <w:snapToGrid w:val="0"/>
        <w:spacing w:after="0" w:line="360" w:lineRule="auto"/>
        <w:ind w:left="34" w:firstLine="675"/>
        <w:jc w:val="both"/>
      </w:pPr>
      <w:hyperlink r:id="rId11" w:history="1">
        <w:r w:rsidRPr="00795267">
          <w:rPr>
            <w:rStyle w:val="a3"/>
          </w:rPr>
          <w:t>https://youtu.be/WcP3WOjNL04</w:t>
        </w:r>
      </w:hyperlink>
      <w:r>
        <w:t xml:space="preserve"> </w:t>
      </w:r>
    </w:p>
    <w:p w:rsidR="0061142C" w:rsidRPr="0059549D" w:rsidRDefault="0061142C" w:rsidP="0059549D">
      <w:pPr>
        <w:suppressAutoHyphens/>
        <w:snapToGrid w:val="0"/>
        <w:spacing w:after="0" w:line="360" w:lineRule="auto"/>
        <w:ind w:left="34" w:firstLine="67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hyperlink r:id="rId12" w:history="1">
        <w:r w:rsidRPr="00795267">
          <w:rPr>
            <w:rStyle w:val="a3"/>
            <w:rFonts w:ascii="Times New Roman" w:eastAsia="Times New Roman" w:hAnsi="Times New Roman"/>
            <w:sz w:val="28"/>
            <w:szCs w:val="28"/>
            <w:lang w:eastAsia="ar-SA"/>
          </w:rPr>
          <w:t>https://youtu.be/QN1gMGpGTVQ</w:t>
        </w:r>
      </w:hyperlink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3D54F4" w:rsidRPr="001939CD" w:rsidRDefault="003D54F4" w:rsidP="003D54F4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59549D" w:rsidRDefault="0059549D" w:rsidP="0059549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«Лепка»</w:t>
      </w:r>
    </w:p>
    <w:p w:rsidR="0002615C" w:rsidRPr="0002615C" w:rsidRDefault="0002615C" w:rsidP="0002615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615C">
        <w:rPr>
          <w:rFonts w:ascii="Times New Roman" w:eastAsia="Times New Roman" w:hAnsi="Times New Roman"/>
          <w:b/>
          <w:sz w:val="28"/>
          <w:szCs w:val="28"/>
          <w:lang w:eastAsia="ar-SA"/>
        </w:rPr>
        <w:t>Тема:</w:t>
      </w:r>
      <w:r w:rsidRPr="0002615C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02615C">
        <w:rPr>
          <w:rFonts w:ascii="Times New Roman" w:eastAsia="Times New Roman" w:hAnsi="Times New Roman"/>
          <w:b/>
          <w:sz w:val="28"/>
          <w:szCs w:val="24"/>
          <w:lang w:eastAsia="ar-SA"/>
        </w:rPr>
        <w:t>Выполнение композиции в технике «</w:t>
      </w:r>
      <w:r w:rsidR="00D3601F">
        <w:rPr>
          <w:rFonts w:ascii="Times New Roman" w:eastAsia="Times New Roman" w:hAnsi="Times New Roman"/>
          <w:b/>
          <w:sz w:val="28"/>
          <w:szCs w:val="24"/>
          <w:lang w:eastAsia="ar-SA"/>
        </w:rPr>
        <w:t>пластилиновая живопись». Задание: «Пейзаж осенний»</w:t>
      </w:r>
      <w:r w:rsidRPr="0002615C">
        <w:rPr>
          <w:rFonts w:ascii="Times New Roman" w:eastAsia="Times New Roman" w:hAnsi="Times New Roman"/>
          <w:b/>
          <w:sz w:val="28"/>
          <w:szCs w:val="24"/>
          <w:lang w:eastAsia="ar-SA"/>
        </w:rPr>
        <w:t>.</w:t>
      </w:r>
      <w:r w:rsidRPr="0002615C">
        <w:rPr>
          <w:rFonts w:ascii="Times New Roman" w:eastAsia="Times New Roman" w:hAnsi="Times New Roman"/>
          <w:sz w:val="28"/>
          <w:szCs w:val="28"/>
          <w:lang w:eastAsia="ar-SA"/>
        </w:rPr>
        <w:t xml:space="preserve"> Закрепление изученной техники. Формирование умения перерабатывать природные формы, развитие наблюдательности, фантазии, образного мышления. Использование картона, цветного пластилина. </w:t>
      </w:r>
      <w:r w:rsidR="00D3601F">
        <w:rPr>
          <w:rFonts w:ascii="Times New Roman" w:eastAsia="Times New Roman" w:hAnsi="Times New Roman"/>
          <w:sz w:val="28"/>
          <w:szCs w:val="28"/>
          <w:lang w:eastAsia="ar-SA"/>
        </w:rPr>
        <w:t>Используем технику «Жгутик» и «веревочка».</w:t>
      </w:r>
    </w:p>
    <w:p w:rsidR="0002615C" w:rsidRDefault="0002615C" w:rsidP="0002615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615C">
        <w:rPr>
          <w:rFonts w:ascii="Times New Roman" w:eastAsia="Times New Roman" w:hAnsi="Times New Roman"/>
          <w:i/>
          <w:sz w:val="28"/>
          <w:szCs w:val="28"/>
          <w:lang w:eastAsia="ar-SA"/>
        </w:rPr>
        <w:t>Самостоятельная работа:</w:t>
      </w:r>
      <w:r w:rsidRPr="0002615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02615C">
        <w:rPr>
          <w:rFonts w:ascii="Times New Roman" w:eastAsia="Times New Roman" w:hAnsi="Times New Roman"/>
          <w:sz w:val="28"/>
          <w:szCs w:val="28"/>
          <w:lang w:eastAsia="ar-SA"/>
        </w:rPr>
        <w:t>выпо</w:t>
      </w:r>
      <w:r w:rsidR="00D3601F">
        <w:rPr>
          <w:rFonts w:ascii="Times New Roman" w:eastAsia="Times New Roman" w:hAnsi="Times New Roman"/>
          <w:sz w:val="28"/>
          <w:szCs w:val="28"/>
          <w:lang w:eastAsia="ar-SA"/>
        </w:rPr>
        <w:t xml:space="preserve">лнение набросков и зарисовок - </w:t>
      </w:r>
      <w:r w:rsidR="00D3601F" w:rsidRPr="00D3601F">
        <w:rPr>
          <w:rFonts w:ascii="Times New Roman" w:eastAsia="Times New Roman" w:hAnsi="Times New Roman"/>
          <w:sz w:val="28"/>
          <w:szCs w:val="28"/>
          <w:lang w:eastAsia="ar-SA"/>
        </w:rPr>
        <w:t xml:space="preserve">«Пейзаж осенний». </w:t>
      </w:r>
      <w:r w:rsidR="00D3601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3D54F4" w:rsidRDefault="00D3601F" w:rsidP="003D54F4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x-none"/>
        </w:rPr>
      </w:pPr>
      <w:r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</w:t>
      </w:r>
      <w:r w:rsidRPr="00D3601F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ссылка на видео</w:t>
      </w:r>
      <w:r w:rsidRPr="00D3601F">
        <w:rPr>
          <w:rFonts w:ascii="Arial" w:eastAsia="Times New Roman" w:hAnsi="Arial" w:cs="Arial"/>
          <w:color w:val="444444"/>
          <w:sz w:val="27"/>
          <w:szCs w:val="27"/>
          <w:lang w:eastAsia="ru-RU"/>
        </w:rPr>
        <w:tab/>
        <w:t>:</w:t>
      </w:r>
    </w:p>
    <w:p w:rsidR="003D54F4" w:rsidRDefault="00D3601F" w:rsidP="003D54F4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x-none"/>
        </w:rPr>
      </w:pPr>
      <w:hyperlink r:id="rId13" w:history="1">
        <w:r w:rsidRPr="00795267">
          <w:rPr>
            <w:rStyle w:val="a3"/>
            <w:rFonts w:ascii="Times New Roman" w:eastAsia="Times New Roman" w:hAnsi="Times New Roman"/>
            <w:sz w:val="28"/>
            <w:szCs w:val="20"/>
            <w:lang w:eastAsia="x-none"/>
          </w:rPr>
          <w:t>https://youtu.be/l8A2nN-XPYY</w:t>
        </w:r>
      </w:hyperlink>
      <w:r>
        <w:rPr>
          <w:rFonts w:ascii="Times New Roman" w:eastAsia="Times New Roman" w:hAnsi="Times New Roman"/>
          <w:sz w:val="28"/>
          <w:szCs w:val="20"/>
          <w:lang w:eastAsia="x-none"/>
        </w:rPr>
        <w:t xml:space="preserve"> </w:t>
      </w:r>
    </w:p>
    <w:p w:rsidR="00D3601F" w:rsidRPr="00472026" w:rsidRDefault="00D3601F" w:rsidP="003D54F4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/>
          <w:sz w:val="28"/>
          <w:szCs w:val="20"/>
          <w:lang w:eastAsia="x-none"/>
        </w:rPr>
        <w:t>Примеры работ:</w:t>
      </w: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t xml:space="preserve"> </w:t>
      </w:r>
    </w:p>
    <w:p w:rsidR="003D54F4" w:rsidRDefault="003D54F4" w:rsidP="003D54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3601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C9A10E8" wp14:editId="5D875F48">
            <wp:extent cx="2798844" cy="2102502"/>
            <wp:effectExtent l="0" t="0" r="1905" b="0"/>
            <wp:docPr id="17" name="Рисунок 17" descr="C:\Users\Таня\Desktop\detsad-97339-1509288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detsad-97339-150928886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292" cy="210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4F4" w:rsidRDefault="003D54F4" w:rsidP="003D54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601F"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inline distT="0" distB="0" distL="0" distR="0" wp14:anchorId="2D5F468B" wp14:editId="3B21FFDD">
            <wp:extent cx="1724431" cy="971550"/>
            <wp:effectExtent l="0" t="0" r="9525" b="0"/>
            <wp:docPr id="19" name="Рисунок 19" descr="C:\Users\Таня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777" cy="97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01F"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inline distT="0" distB="0" distL="0" distR="0" wp14:anchorId="2102431F" wp14:editId="6ED5D0C7">
            <wp:extent cx="1394488" cy="971550"/>
            <wp:effectExtent l="0" t="0" r="0" b="0"/>
            <wp:docPr id="18" name="Рисунок 18" descr="C:\Users\Таня\Desktop\d74eb707e8e6c64f87ed19cdca3baa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esktop\d74eb707e8e6c64f87ed19cdca3baad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499" cy="9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4F4" w:rsidRDefault="003D54F4" w:rsidP="003D54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</w:p>
    <w:p w:rsidR="003D54F4" w:rsidRDefault="003D54F4" w:rsidP="003D54F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02615C">
        <w:rPr>
          <w:rFonts w:ascii="Times New Roman" w:hAnsi="Times New Roman"/>
          <w:b/>
          <w:sz w:val="28"/>
          <w:szCs w:val="28"/>
        </w:rPr>
        <w:t>Цветоведение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2615C" w:rsidRPr="0002615C" w:rsidRDefault="0002615C" w:rsidP="0002615C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0261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Тема 4. </w:t>
      </w:r>
      <w:r w:rsidRPr="0002615C">
        <w:rPr>
          <w:rFonts w:ascii="Times New Roman" w:eastAsia="Times New Roman" w:hAnsi="Times New Roman"/>
          <w:sz w:val="28"/>
          <w:szCs w:val="20"/>
          <w:lang w:eastAsia="ru-RU"/>
        </w:rPr>
        <w:t>Тёплые и холодные цвета.</w:t>
      </w:r>
    </w:p>
    <w:p w:rsidR="0002615C" w:rsidRPr="0002615C" w:rsidRDefault="0002615C" w:rsidP="0002615C">
      <w:pPr>
        <w:snapToGrid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0"/>
          <w:lang w:eastAsia="ru-RU"/>
        </w:rPr>
      </w:pPr>
      <w:r w:rsidRPr="0002615C">
        <w:rPr>
          <w:rFonts w:ascii="Times New Roman" w:eastAsia="Times New Roman" w:hAnsi="Times New Roman"/>
          <w:sz w:val="28"/>
          <w:szCs w:val="20"/>
          <w:lang w:eastAsia="ru-RU"/>
        </w:rPr>
        <w:t>Задание: «Жар-птица» и «Ледяная птица ».</w:t>
      </w:r>
    </w:p>
    <w:p w:rsidR="0002615C" w:rsidRPr="0002615C" w:rsidRDefault="0002615C" w:rsidP="0002615C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2615C">
        <w:rPr>
          <w:rFonts w:ascii="Times New Roman" w:eastAsia="Times New Roman" w:hAnsi="Times New Roman"/>
          <w:sz w:val="28"/>
          <w:szCs w:val="20"/>
          <w:lang w:eastAsia="ru-RU"/>
        </w:rPr>
        <w:t>Цель: знакомство с тёплыми и холодными цветами. Особенности тёплых и холодных цветов. Изобразить двух птиц в тёплой и холодной гамме.</w:t>
      </w:r>
    </w:p>
    <w:p w:rsidR="0002615C" w:rsidRPr="0002615C" w:rsidRDefault="0002615C" w:rsidP="0002615C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2615C">
        <w:rPr>
          <w:rFonts w:ascii="Times New Roman" w:eastAsia="Times New Roman" w:hAnsi="Times New Roman"/>
          <w:sz w:val="28"/>
          <w:szCs w:val="20"/>
          <w:lang w:eastAsia="ru-RU"/>
        </w:rPr>
        <w:t>Материалы: гуашь, акварель, альбом. Размер листа А-4.</w:t>
      </w:r>
    </w:p>
    <w:p w:rsidR="0002615C" w:rsidRDefault="009B29F1" w:rsidP="0002615C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9B29F1" w:rsidRDefault="009B29F1" w:rsidP="0002615C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ссылка на видео</w:t>
      </w:r>
      <w:r>
        <w:rPr>
          <w:rFonts w:ascii="Times New Roman" w:hAnsi="Times New Roman"/>
          <w:sz w:val="28"/>
          <w:szCs w:val="28"/>
        </w:rPr>
        <w:tab/>
        <w:t>:</w:t>
      </w:r>
    </w:p>
    <w:p w:rsidR="009B29F1" w:rsidRDefault="009E1A67" w:rsidP="0002615C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hyperlink r:id="rId17" w:history="1">
        <w:r w:rsidR="009B29F1" w:rsidRPr="00772D19">
          <w:rPr>
            <w:rStyle w:val="a3"/>
            <w:rFonts w:ascii="Times New Roman" w:eastAsia="Times New Roman" w:hAnsi="Times New Roman"/>
            <w:sz w:val="28"/>
            <w:szCs w:val="20"/>
            <w:lang w:eastAsia="ru-RU"/>
          </w:rPr>
          <w:t>https://youtu.be/6q6oGx1UT3o</w:t>
        </w:r>
      </w:hyperlink>
    </w:p>
    <w:p w:rsidR="009B29F1" w:rsidRDefault="009E1A67" w:rsidP="0002615C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hyperlink r:id="rId18" w:history="1">
        <w:r w:rsidR="009B29F1" w:rsidRPr="00772D19">
          <w:rPr>
            <w:rStyle w:val="a3"/>
            <w:rFonts w:ascii="Times New Roman" w:eastAsia="Times New Roman" w:hAnsi="Times New Roman"/>
            <w:sz w:val="28"/>
            <w:szCs w:val="20"/>
            <w:lang w:eastAsia="ru-RU"/>
          </w:rPr>
          <w:t>https://youtu.be/1bugFP_A-0I</w:t>
        </w:r>
      </w:hyperlink>
    </w:p>
    <w:p w:rsidR="009B29F1" w:rsidRDefault="009B29F1" w:rsidP="0002615C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B29F1" w:rsidRPr="0002615C" w:rsidRDefault="009B29F1" w:rsidP="0002615C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54F4" w:rsidRPr="00DB3ABF" w:rsidRDefault="0002615C" w:rsidP="003D54F4">
      <w:pPr>
        <w:pStyle w:val="a4"/>
        <w:shd w:val="clear" w:color="auto" w:fill="FFFFFF"/>
        <w:spacing w:before="60" w:beforeAutospacing="0" w:after="60" w:afterAutospacing="0"/>
        <w:ind w:left="240" w:right="75"/>
        <w:rPr>
          <w:color w:val="604050"/>
          <w:sz w:val="28"/>
          <w:szCs w:val="28"/>
        </w:rPr>
      </w:pPr>
      <w:r>
        <w:rPr>
          <w:rFonts w:ascii="Verdana" w:hAnsi="Verdana"/>
          <w:color w:val="604050"/>
          <w:sz w:val="28"/>
          <w:szCs w:val="28"/>
        </w:rPr>
        <w:t xml:space="preserve"> </w:t>
      </w:r>
    </w:p>
    <w:p w:rsidR="003D54F4" w:rsidRPr="00DB3ABF" w:rsidRDefault="003D54F4" w:rsidP="003D54F4">
      <w:pPr>
        <w:jc w:val="both"/>
        <w:rPr>
          <w:rFonts w:ascii="Times New Roman" w:hAnsi="Times New Roman"/>
          <w:sz w:val="28"/>
          <w:szCs w:val="28"/>
        </w:rPr>
      </w:pPr>
    </w:p>
    <w:p w:rsidR="003D54F4" w:rsidRDefault="003D54F4" w:rsidP="003D54F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«Беседы об искусстве»</w:t>
      </w:r>
    </w:p>
    <w:p w:rsidR="00FC2C76" w:rsidRPr="00FC2C76" w:rsidRDefault="003D54F4" w:rsidP="00FC2C76">
      <w:pPr>
        <w:tabs>
          <w:tab w:val="left" w:pos="2520"/>
          <w:tab w:val="left" w:pos="30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="00FC2C76" w:rsidRPr="00FC2C76">
        <w:rPr>
          <w:rFonts w:ascii="Times New Roman" w:hAnsi="Times New Roman"/>
          <w:sz w:val="28"/>
          <w:szCs w:val="28"/>
        </w:rPr>
        <w:t>Декоративно-прикладное искусство как вид изобразительного искусства</w:t>
      </w:r>
      <w:r>
        <w:rPr>
          <w:rFonts w:ascii="Times New Roman" w:hAnsi="Times New Roman"/>
          <w:sz w:val="28"/>
          <w:szCs w:val="28"/>
        </w:rPr>
        <w:t xml:space="preserve">. </w:t>
      </w:r>
      <w:r w:rsidR="00FC2C76" w:rsidRPr="00FC2C76">
        <w:rPr>
          <w:rFonts w:ascii="Times New Roman" w:hAnsi="Times New Roman"/>
          <w:sz w:val="28"/>
          <w:szCs w:val="28"/>
        </w:rPr>
        <w:t xml:space="preserve">Декоративно-прикладное искусство — вид художественного творчества, который охватывает различные разновидности профессиональной творческой деятельности, направленной на создание изделий, тем или иным образом совмещающих утилитарную, эстетическую и художественную функции. Этот собирательный термин условно объединяет два обширных вида искусства: декоративное и прикладное. Иногда эту </w:t>
      </w:r>
      <w:r w:rsidR="00FC2C76" w:rsidRPr="00FC2C76">
        <w:rPr>
          <w:rFonts w:ascii="Times New Roman" w:hAnsi="Times New Roman"/>
          <w:sz w:val="28"/>
          <w:szCs w:val="28"/>
        </w:rPr>
        <w:lastRenderedPageBreak/>
        <w:t xml:space="preserve">широкую область вместе с дизайном именуют предметным творчеством. В отличие от произведений изобразительного, или изящного искусства, предназначенных для эстетического и художественного восприятия вне окружающей среды и поэтому относящихся к «чистому искусству», многочисленные произведения декоративно-прикладного творчества могут иметь практическое употребление (прикладное искусство) или служить украшением в широком смысле этого слова (декоративное искусство). В первом случае ключевым понятием является утилитарность или утилитарная функция, во втором — декор. Таким образом, декоративно-прикладное искусство, наряду с архитектурой, относится к роду бифункциональных искусств (лат. </w:t>
      </w:r>
      <w:proofErr w:type="spellStart"/>
      <w:r w:rsidR="00FC2C76" w:rsidRPr="00FC2C76">
        <w:rPr>
          <w:rFonts w:ascii="Times New Roman" w:hAnsi="Times New Roman"/>
          <w:sz w:val="28"/>
          <w:szCs w:val="28"/>
        </w:rPr>
        <w:t>bi</w:t>
      </w:r>
      <w:proofErr w:type="spellEnd"/>
      <w:r w:rsidR="00FC2C76" w:rsidRPr="00FC2C76">
        <w:rPr>
          <w:rFonts w:ascii="Times New Roman" w:hAnsi="Times New Roman"/>
          <w:sz w:val="28"/>
          <w:szCs w:val="28"/>
        </w:rPr>
        <w:t xml:space="preserve"> — два, двойной и лат. </w:t>
      </w:r>
      <w:proofErr w:type="spellStart"/>
      <w:r w:rsidR="00FC2C76" w:rsidRPr="00FC2C76">
        <w:rPr>
          <w:rFonts w:ascii="Times New Roman" w:hAnsi="Times New Roman"/>
          <w:sz w:val="28"/>
          <w:szCs w:val="28"/>
        </w:rPr>
        <w:t>functio</w:t>
      </w:r>
      <w:proofErr w:type="spellEnd"/>
      <w:r w:rsidR="00FC2C76" w:rsidRPr="00FC2C76">
        <w:rPr>
          <w:rFonts w:ascii="Times New Roman" w:hAnsi="Times New Roman"/>
          <w:sz w:val="28"/>
          <w:szCs w:val="28"/>
        </w:rPr>
        <w:t xml:space="preserve"> — исполнение, действие).</w:t>
      </w:r>
    </w:p>
    <w:p w:rsidR="00FC2C76" w:rsidRPr="00FC2C76" w:rsidRDefault="00FC2C76" w:rsidP="00FC2C76">
      <w:pPr>
        <w:tabs>
          <w:tab w:val="left" w:pos="2520"/>
          <w:tab w:val="left" w:pos="3000"/>
        </w:tabs>
        <w:jc w:val="both"/>
        <w:rPr>
          <w:rFonts w:ascii="Times New Roman" w:hAnsi="Times New Roman"/>
          <w:sz w:val="28"/>
          <w:szCs w:val="28"/>
        </w:rPr>
      </w:pPr>
      <w:r w:rsidRPr="00FC2C76">
        <w:rPr>
          <w:rFonts w:ascii="Times New Roman" w:hAnsi="Times New Roman"/>
          <w:sz w:val="28"/>
          <w:szCs w:val="28"/>
        </w:rPr>
        <w:t>Декоративно-прикладное искусство России, почтовый конверт.</w:t>
      </w:r>
    </w:p>
    <w:p w:rsidR="00FC2C76" w:rsidRPr="00FC2C76" w:rsidRDefault="00FC2C76" w:rsidP="00FC2C76">
      <w:pPr>
        <w:tabs>
          <w:tab w:val="left" w:pos="2520"/>
          <w:tab w:val="left" w:pos="3000"/>
        </w:tabs>
        <w:jc w:val="both"/>
        <w:rPr>
          <w:rFonts w:ascii="Times New Roman" w:hAnsi="Times New Roman"/>
          <w:sz w:val="28"/>
          <w:szCs w:val="28"/>
        </w:rPr>
      </w:pPr>
      <w:r w:rsidRPr="00FC2C76">
        <w:rPr>
          <w:rFonts w:ascii="Times New Roman" w:hAnsi="Times New Roman"/>
          <w:sz w:val="28"/>
          <w:szCs w:val="28"/>
        </w:rPr>
        <w:t>Понятие «декоративно-прикладное искусство» следует отличать, с одной стороны, от технического и художественного ремесла, народных художественных промыслов (связанных с ручной обработкой материала — «рукомеслом»), оформительского искусства (имеющего эстетический, но не художественный характер), а с другой стороны — от промышленного дизайна, изначально связанного с методикой проектирования и механическим воспроизводством изделий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C2C76">
        <w:rPr>
          <w:rFonts w:ascii="Times New Roman" w:hAnsi="Times New Roman"/>
          <w:sz w:val="28"/>
          <w:szCs w:val="28"/>
        </w:rPr>
        <w:t>В середине и второй половине XVIII века в Санкт-Петербургской Императорской Академии художеств, действовали классы «</w:t>
      </w:r>
      <w:proofErr w:type="spellStart"/>
      <w:r w:rsidRPr="00FC2C76">
        <w:rPr>
          <w:rFonts w:ascii="Times New Roman" w:hAnsi="Times New Roman"/>
          <w:sz w:val="28"/>
          <w:szCs w:val="28"/>
        </w:rPr>
        <w:t>мастерств</w:t>
      </w:r>
      <w:proofErr w:type="spellEnd"/>
      <w:r w:rsidRPr="00FC2C76">
        <w:rPr>
          <w:rFonts w:ascii="Times New Roman" w:hAnsi="Times New Roman"/>
          <w:sz w:val="28"/>
          <w:szCs w:val="28"/>
        </w:rPr>
        <w:t xml:space="preserve"> и ремёсел» (к началу XIX века они оказались закрытыми ввиду изме</w:t>
      </w:r>
      <w:r>
        <w:rPr>
          <w:rFonts w:ascii="Times New Roman" w:hAnsi="Times New Roman"/>
          <w:sz w:val="28"/>
          <w:szCs w:val="28"/>
        </w:rPr>
        <w:t>нений академической эстетики)</w:t>
      </w:r>
      <w:r w:rsidRPr="00FC2C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C2C76">
        <w:rPr>
          <w:rFonts w:ascii="Times New Roman" w:hAnsi="Times New Roman"/>
          <w:sz w:val="28"/>
          <w:szCs w:val="28"/>
        </w:rPr>
        <w:t xml:space="preserve">Однако в истории русского искусства закрепился термин «учёное </w:t>
      </w:r>
      <w:proofErr w:type="spellStart"/>
      <w:r w:rsidRPr="00FC2C76">
        <w:rPr>
          <w:rFonts w:ascii="Times New Roman" w:hAnsi="Times New Roman"/>
          <w:sz w:val="28"/>
          <w:szCs w:val="28"/>
        </w:rPr>
        <w:t>прикладничество</w:t>
      </w:r>
      <w:proofErr w:type="spellEnd"/>
      <w:r w:rsidRPr="00FC2C76">
        <w:rPr>
          <w:rFonts w:ascii="Times New Roman" w:hAnsi="Times New Roman"/>
          <w:sz w:val="28"/>
          <w:szCs w:val="28"/>
        </w:rPr>
        <w:t>», обозначающий работу профессиональных художников, имеющих академическое образование, в том числе иностранных мастеров, в области декоративного и прикладного искусства, изделия которых отличны от самодеятельного народного творчества профессиональной школой, хотя и, безусловно, связанных с народными традициями</w:t>
      </w:r>
      <w:proofErr w:type="gramEnd"/>
    </w:p>
    <w:p w:rsidR="00FC2C76" w:rsidRPr="00FC2C76" w:rsidRDefault="00FC2C76" w:rsidP="00FC2C76">
      <w:pPr>
        <w:tabs>
          <w:tab w:val="left" w:pos="2520"/>
          <w:tab w:val="left" w:pos="3000"/>
        </w:tabs>
        <w:jc w:val="both"/>
        <w:rPr>
          <w:rFonts w:ascii="Times New Roman" w:hAnsi="Times New Roman"/>
          <w:sz w:val="28"/>
          <w:szCs w:val="28"/>
        </w:rPr>
      </w:pPr>
    </w:p>
    <w:p w:rsidR="00FC2C76" w:rsidRPr="00FC2C76" w:rsidRDefault="00FC2C76" w:rsidP="00FC2C76">
      <w:pPr>
        <w:tabs>
          <w:tab w:val="left" w:pos="2520"/>
          <w:tab w:val="left" w:pos="3000"/>
        </w:tabs>
        <w:jc w:val="both"/>
        <w:rPr>
          <w:rFonts w:ascii="Times New Roman" w:hAnsi="Times New Roman"/>
          <w:sz w:val="28"/>
          <w:szCs w:val="28"/>
        </w:rPr>
      </w:pPr>
      <w:r w:rsidRPr="00FC2C76">
        <w:rPr>
          <w:rFonts w:ascii="Times New Roman" w:hAnsi="Times New Roman"/>
          <w:sz w:val="28"/>
          <w:szCs w:val="28"/>
        </w:rPr>
        <w:t>Область декоративно-прикладного искусства следует также отделять от монументально-декоративного искусства (монументально-декоративной росписи, фрески, декоративной и орнаментальной лепки, сграффито, мозаики, витража), хотя связь между ними, безусловно, существует.</w:t>
      </w:r>
    </w:p>
    <w:p w:rsidR="00FC2C76" w:rsidRPr="00FC2C76" w:rsidRDefault="00FC2C76" w:rsidP="00FC2C76">
      <w:pPr>
        <w:tabs>
          <w:tab w:val="left" w:pos="2520"/>
          <w:tab w:val="left" w:pos="3000"/>
        </w:tabs>
        <w:jc w:val="both"/>
        <w:rPr>
          <w:rFonts w:ascii="Times New Roman" w:hAnsi="Times New Roman"/>
          <w:sz w:val="28"/>
          <w:szCs w:val="28"/>
        </w:rPr>
      </w:pPr>
      <w:r w:rsidRPr="00FC2C76">
        <w:rPr>
          <w:rFonts w:ascii="Times New Roman" w:hAnsi="Times New Roman"/>
          <w:sz w:val="28"/>
          <w:szCs w:val="28"/>
        </w:rPr>
        <w:t xml:space="preserve">В искусстве ХХ века функции традиционного декоративно-прикладного искусства, народных промыслов и художественных ремёсел были значительно потеснены (но не замещены полностью) новым типом </w:t>
      </w:r>
      <w:r w:rsidRPr="00FC2C76">
        <w:rPr>
          <w:rFonts w:ascii="Times New Roman" w:hAnsi="Times New Roman"/>
          <w:sz w:val="28"/>
          <w:szCs w:val="28"/>
        </w:rPr>
        <w:lastRenderedPageBreak/>
        <w:t xml:space="preserve">профессиональной проективной технико-эстетической деятельности — дизайном. В результате дискуссий о взаимосвязанности и различиях этих разновидностей творчества был введён обобщающий термин «предметное творчество», </w:t>
      </w:r>
      <w:r>
        <w:rPr>
          <w:rFonts w:ascii="Times New Roman" w:hAnsi="Times New Roman"/>
          <w:sz w:val="28"/>
          <w:szCs w:val="28"/>
        </w:rPr>
        <w:t>но он породил новые дискуссии</w:t>
      </w:r>
      <w:r w:rsidRPr="00FC2C76">
        <w:rPr>
          <w:rFonts w:ascii="Times New Roman" w:hAnsi="Times New Roman"/>
          <w:sz w:val="28"/>
          <w:szCs w:val="28"/>
        </w:rPr>
        <w:t>.</w:t>
      </w:r>
    </w:p>
    <w:p w:rsidR="00FC2C76" w:rsidRDefault="00FC2C76" w:rsidP="00FC2C76">
      <w:pPr>
        <w:tabs>
          <w:tab w:val="left" w:pos="2520"/>
          <w:tab w:val="left" w:pos="3000"/>
        </w:tabs>
        <w:jc w:val="both"/>
        <w:rPr>
          <w:rFonts w:ascii="Times New Roman" w:hAnsi="Times New Roman"/>
          <w:sz w:val="28"/>
          <w:szCs w:val="28"/>
        </w:rPr>
      </w:pPr>
      <w:r w:rsidRPr="00FC2C76">
        <w:rPr>
          <w:rFonts w:ascii="Times New Roman" w:hAnsi="Times New Roman"/>
          <w:sz w:val="28"/>
          <w:szCs w:val="28"/>
        </w:rPr>
        <w:t>У. Моррис. Рисунок для обоев. 18</w:t>
      </w:r>
      <w:r>
        <w:rPr>
          <w:rFonts w:ascii="Times New Roman" w:hAnsi="Times New Roman"/>
          <w:sz w:val="28"/>
          <w:szCs w:val="28"/>
        </w:rPr>
        <w:t>62</w:t>
      </w:r>
    </w:p>
    <w:p w:rsidR="00FC2C76" w:rsidRPr="00FC2C76" w:rsidRDefault="00FC2C76" w:rsidP="00FC2C76">
      <w:pPr>
        <w:tabs>
          <w:tab w:val="left" w:pos="2520"/>
          <w:tab w:val="left" w:pos="3000"/>
        </w:tabs>
        <w:jc w:val="both"/>
        <w:rPr>
          <w:rFonts w:ascii="Times New Roman" w:hAnsi="Times New Roman"/>
          <w:sz w:val="28"/>
          <w:szCs w:val="28"/>
        </w:rPr>
      </w:pPr>
      <w:r w:rsidRPr="00FC2C76">
        <w:rPr>
          <w:rFonts w:ascii="Times New Roman" w:hAnsi="Times New Roman"/>
          <w:sz w:val="28"/>
          <w:szCs w:val="28"/>
        </w:rPr>
        <w:t xml:space="preserve">Главной особенностью декоративно-прикладного искусства, в отличие от </w:t>
      </w:r>
      <w:proofErr w:type="spellStart"/>
      <w:r w:rsidRPr="00FC2C76">
        <w:rPr>
          <w:rFonts w:ascii="Times New Roman" w:hAnsi="Times New Roman"/>
          <w:sz w:val="28"/>
          <w:szCs w:val="28"/>
        </w:rPr>
        <w:t>станкóвых</w:t>
      </w:r>
      <w:proofErr w:type="spellEnd"/>
      <w:r w:rsidRPr="00FC2C76">
        <w:rPr>
          <w:rFonts w:ascii="Times New Roman" w:hAnsi="Times New Roman"/>
          <w:sz w:val="28"/>
          <w:szCs w:val="28"/>
        </w:rPr>
        <w:t xml:space="preserve"> видов (живописи, графики, скульптуры), является органичная связь его произведений с окружающей предметно-пространственной средой, потребностями жизни обычных людей в обычной жизненной обстановке, а не созерцание прекрасного в музеях. Из этой особенности возникло ещё </w:t>
      </w:r>
      <w:proofErr w:type="gramStart"/>
      <w:r w:rsidRPr="00FC2C76">
        <w:rPr>
          <w:rFonts w:ascii="Times New Roman" w:hAnsi="Times New Roman"/>
          <w:sz w:val="28"/>
          <w:szCs w:val="28"/>
        </w:rPr>
        <w:t>одно образное</w:t>
      </w:r>
      <w:proofErr w:type="gramEnd"/>
      <w:r w:rsidRPr="00FC2C76">
        <w:rPr>
          <w:rFonts w:ascii="Times New Roman" w:hAnsi="Times New Roman"/>
          <w:sz w:val="28"/>
          <w:szCs w:val="28"/>
        </w:rPr>
        <w:t xml:space="preserve"> назван</w:t>
      </w:r>
      <w:r>
        <w:rPr>
          <w:rFonts w:ascii="Times New Roman" w:hAnsi="Times New Roman"/>
          <w:sz w:val="28"/>
          <w:szCs w:val="28"/>
        </w:rPr>
        <w:t>ие: «самое близкое искусство»</w:t>
      </w:r>
      <w:r w:rsidRPr="00FC2C76">
        <w:rPr>
          <w:rFonts w:ascii="Times New Roman" w:hAnsi="Times New Roman"/>
          <w:sz w:val="28"/>
          <w:szCs w:val="28"/>
        </w:rPr>
        <w:t>.</w:t>
      </w:r>
    </w:p>
    <w:p w:rsidR="003D54F4" w:rsidRDefault="00FC2C76" w:rsidP="00FC2C76">
      <w:pPr>
        <w:tabs>
          <w:tab w:val="left" w:pos="2520"/>
          <w:tab w:val="left" w:pos="3000"/>
        </w:tabs>
        <w:jc w:val="both"/>
        <w:rPr>
          <w:rFonts w:ascii="Times New Roman" w:hAnsi="Times New Roman"/>
          <w:sz w:val="28"/>
          <w:szCs w:val="28"/>
        </w:rPr>
      </w:pPr>
      <w:r w:rsidRPr="00FC2C76">
        <w:rPr>
          <w:rFonts w:ascii="Times New Roman" w:hAnsi="Times New Roman"/>
          <w:sz w:val="28"/>
          <w:szCs w:val="28"/>
        </w:rPr>
        <w:t>Понятие декоративно-прикладного искусства формировалось в истории культуры постепенно. Изначально все вещи, окружающие человека в повседневной жизни, не считались предметами, имеющими эстетическую, а тем более художественную ценность. Но в эпоху Возрождения к обыденным вещам и предметам ремёсел отношение стало меняться. Это было связано с появлением интереса чело</w:t>
      </w:r>
      <w:r>
        <w:rPr>
          <w:rFonts w:ascii="Times New Roman" w:hAnsi="Times New Roman"/>
          <w:sz w:val="28"/>
          <w:szCs w:val="28"/>
        </w:rPr>
        <w:t>века к историческому прошлому</w:t>
      </w:r>
      <w:r w:rsidRPr="00FC2C76">
        <w:rPr>
          <w:rFonts w:ascii="Times New Roman" w:hAnsi="Times New Roman"/>
          <w:sz w:val="28"/>
          <w:szCs w:val="28"/>
        </w:rPr>
        <w:t>, но главным образом с историко-культурным процессом размежевания ро</w:t>
      </w:r>
      <w:r>
        <w:rPr>
          <w:rFonts w:ascii="Times New Roman" w:hAnsi="Times New Roman"/>
          <w:sz w:val="28"/>
          <w:szCs w:val="28"/>
        </w:rPr>
        <w:t>дов, видов и жанров искусства</w:t>
      </w:r>
      <w:r w:rsidRPr="00FC2C76">
        <w:rPr>
          <w:rFonts w:ascii="Times New Roman" w:hAnsi="Times New Roman"/>
          <w:sz w:val="28"/>
          <w:szCs w:val="28"/>
        </w:rPr>
        <w:t>.</w:t>
      </w:r>
    </w:p>
    <w:p w:rsidR="003D54F4" w:rsidRDefault="003D54F4" w:rsidP="003D54F4">
      <w:pPr>
        <w:tabs>
          <w:tab w:val="left" w:pos="2520"/>
          <w:tab w:val="left" w:pos="30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ссылка на видео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D54F4" w:rsidRDefault="00FC2C76" w:rsidP="003D54F4">
      <w:pPr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Pr="00795267">
          <w:rPr>
            <w:rStyle w:val="a3"/>
          </w:rPr>
          <w:t>https://youtu.be/WMciQzQeqoA</w:t>
        </w:r>
      </w:hyperlink>
      <w:r>
        <w:t xml:space="preserve"> </w:t>
      </w:r>
    </w:p>
    <w:p w:rsidR="003D54F4" w:rsidRDefault="003D54F4" w:rsidP="003D54F4">
      <w:pPr>
        <w:jc w:val="both"/>
        <w:rPr>
          <w:rFonts w:ascii="Times New Roman" w:hAnsi="Times New Roman"/>
          <w:sz w:val="28"/>
          <w:szCs w:val="28"/>
        </w:rPr>
      </w:pPr>
    </w:p>
    <w:p w:rsidR="003D54F4" w:rsidRDefault="003D54F4" w:rsidP="003D54F4"/>
    <w:p w:rsidR="00C97944" w:rsidRDefault="00C97944"/>
    <w:sectPr w:rsidR="00C9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B0249"/>
    <w:multiLevelType w:val="hybridMultilevel"/>
    <w:tmpl w:val="BDFACE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CC"/>
    <w:rsid w:val="0002615C"/>
    <w:rsid w:val="000669EC"/>
    <w:rsid w:val="00284C03"/>
    <w:rsid w:val="003D54F4"/>
    <w:rsid w:val="003E50B8"/>
    <w:rsid w:val="0059549D"/>
    <w:rsid w:val="0061142C"/>
    <w:rsid w:val="006E282B"/>
    <w:rsid w:val="009B29F1"/>
    <w:rsid w:val="009E1A67"/>
    <w:rsid w:val="00C565CC"/>
    <w:rsid w:val="00C97944"/>
    <w:rsid w:val="00D3601F"/>
    <w:rsid w:val="00FC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4F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D5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54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4F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D5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54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694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089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16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2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3635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39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9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59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119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874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789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567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0704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vjG9ZY1r0FW4&amp;from_block=player_context_menu_yavideo" TargetMode="External"/><Relationship Id="rId13" Type="http://schemas.openxmlformats.org/officeDocument/2006/relationships/hyperlink" Target="https://youtu.be/l8A2nN-XPYY" TargetMode="External"/><Relationship Id="rId18" Type="http://schemas.openxmlformats.org/officeDocument/2006/relationships/hyperlink" Target="https://youtu.be/1bugFP_A-0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youtu.be/QN1gMGpGTVQ" TargetMode="External"/><Relationship Id="rId17" Type="http://schemas.openxmlformats.org/officeDocument/2006/relationships/hyperlink" Target="https://youtu.be/6q6oGx1UT3o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StjP9ypxJIE" TargetMode="External"/><Relationship Id="rId11" Type="http://schemas.openxmlformats.org/officeDocument/2006/relationships/hyperlink" Target="https://youtu.be/WcP3WOjNL0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hyperlink" Target="https://youtu.be/WMciQzQeqo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dcterms:created xsi:type="dcterms:W3CDTF">2020-11-12T07:43:00Z</dcterms:created>
  <dcterms:modified xsi:type="dcterms:W3CDTF">2021-11-08T03:57:00Z</dcterms:modified>
</cp:coreProperties>
</file>