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90" w:rsidRPr="00FE4509" w:rsidRDefault="00D62DD7">
      <w:pPr>
        <w:pStyle w:val="Standard"/>
        <w:jc w:val="center"/>
        <w:rPr>
          <w:lang w:val="ru-RU"/>
        </w:rPr>
      </w:pPr>
      <w:bookmarkStart w:id="0" w:name="_GoBack"/>
      <w:bookmarkEnd w:id="0"/>
      <w:r w:rsidRPr="00FE4509">
        <w:rPr>
          <w:lang w:val="ru-RU"/>
        </w:rPr>
        <w:t xml:space="preserve">1 </w:t>
      </w:r>
      <w:r>
        <w:rPr>
          <w:lang w:val="ru-RU"/>
        </w:rPr>
        <w:t>по четырех лет ДООП</w:t>
      </w:r>
    </w:p>
    <w:p w:rsidR="00F72A90" w:rsidRPr="00FE4509" w:rsidRDefault="00F72A90">
      <w:pPr>
        <w:pStyle w:val="Standard"/>
        <w:jc w:val="center"/>
        <w:rPr>
          <w:lang w:val="ru-RU"/>
        </w:rPr>
      </w:pPr>
    </w:p>
    <w:p w:rsidR="00F72A90" w:rsidRPr="00FE4509" w:rsidRDefault="00D62DD7">
      <w:pPr>
        <w:pStyle w:val="Standard"/>
        <w:tabs>
          <w:tab w:val="left" w:pos="7740"/>
        </w:tabs>
        <w:spacing w:line="360" w:lineRule="auto"/>
        <w:jc w:val="center"/>
        <w:rPr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>«Рисунок»</w:t>
      </w:r>
    </w:p>
    <w:p w:rsidR="00F72A90" w:rsidRPr="00FE4509" w:rsidRDefault="00D62DD7">
      <w:pPr>
        <w:pStyle w:val="Standard"/>
        <w:tabs>
          <w:tab w:val="left" w:pos="7740"/>
        </w:tabs>
        <w:spacing w:line="360" w:lineRule="auto"/>
        <w:rPr>
          <w:lang w:val="ru-RU"/>
        </w:rPr>
      </w:pPr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>Задание: сделать 8 зарисовок любых предметов в доме</w:t>
      </w:r>
    </w:p>
    <w:p w:rsidR="00F72A90" w:rsidRPr="00FE4509" w:rsidRDefault="00D62DD7">
      <w:pPr>
        <w:pStyle w:val="Standard"/>
        <w:tabs>
          <w:tab w:val="left" w:pos="7740"/>
        </w:tabs>
        <w:spacing w:line="360" w:lineRule="auto"/>
        <w:jc w:val="center"/>
        <w:rPr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>«Живопись»</w:t>
      </w:r>
    </w:p>
    <w:p w:rsidR="00F72A90" w:rsidRPr="00FE4509" w:rsidRDefault="00F72A90">
      <w:pPr>
        <w:pStyle w:val="Standard"/>
        <w:tabs>
          <w:tab w:val="left" w:pos="7740"/>
        </w:tabs>
        <w:spacing w:line="360" w:lineRule="auto"/>
        <w:jc w:val="center"/>
        <w:rPr>
          <w:lang w:val="ru-RU"/>
        </w:rPr>
      </w:pPr>
    </w:p>
    <w:p w:rsidR="00F72A90" w:rsidRPr="00FE4509" w:rsidRDefault="00D62DD7">
      <w:pPr>
        <w:pStyle w:val="Standard"/>
        <w:tabs>
          <w:tab w:val="left" w:pos="7740"/>
        </w:tabs>
        <w:spacing w:line="360" w:lineRule="auto"/>
        <w:rPr>
          <w:lang w:val="ru-RU"/>
        </w:rPr>
      </w:pPr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 xml:space="preserve">Задание: нарисовать постановку ниже в технике </w:t>
      </w:r>
      <w:proofErr w:type="spellStart"/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>гризаль</w:t>
      </w:r>
      <w:proofErr w:type="spellEnd"/>
      <w:r>
        <w:rPr>
          <w:rFonts w:cs="Times New Roman"/>
          <w:b/>
          <w:i/>
          <w:sz w:val="28"/>
          <w:szCs w:val="28"/>
          <w:lang w:val="ru-RU"/>
        </w:rPr>
        <w:br/>
      </w:r>
      <w:r>
        <w:rPr>
          <w:rFonts w:cs="Times New Roman"/>
          <w:b/>
          <w:i/>
          <w:sz w:val="28"/>
          <w:szCs w:val="28"/>
          <w:lang w:val="ru-RU"/>
        </w:rPr>
        <w:br/>
      </w:r>
      <w:proofErr w:type="spellStart"/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>Гризаль</w:t>
      </w:r>
      <w:proofErr w:type="spellEnd"/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>: это вид живописи, выполняемой тоновыми градациями одного цвета, чаще всего коричнево или серого</w:t>
      </w:r>
    </w:p>
    <w:p w:rsidR="00F72A90" w:rsidRDefault="00D62DD7">
      <w:pPr>
        <w:pStyle w:val="Standard"/>
        <w:tabs>
          <w:tab w:val="left" w:pos="7740"/>
        </w:tabs>
        <w:spacing w:line="360" w:lineRule="auto"/>
        <w:rPr>
          <w:lang w:val="en-US"/>
        </w:rPr>
      </w:pPr>
      <w:r>
        <w:rPr>
          <w:rFonts w:cs="Times New Roman"/>
          <w:b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09800" cy="4276800"/>
            <wp:effectExtent l="0" t="0" r="0" b="945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00" cy="4276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72A90" w:rsidRDefault="00F72A90">
      <w:pPr>
        <w:pStyle w:val="Standard"/>
        <w:tabs>
          <w:tab w:val="left" w:pos="7740"/>
        </w:tabs>
        <w:spacing w:line="360" w:lineRule="auto"/>
        <w:rPr>
          <w:lang w:val="en-US"/>
        </w:rPr>
      </w:pPr>
    </w:p>
    <w:p w:rsidR="00F72A90" w:rsidRPr="00FE4509" w:rsidRDefault="00D62DD7">
      <w:pPr>
        <w:pStyle w:val="Standard"/>
        <w:tabs>
          <w:tab w:val="left" w:pos="7740"/>
        </w:tabs>
        <w:spacing w:line="360" w:lineRule="auto"/>
        <w:jc w:val="center"/>
        <w:rPr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 xml:space="preserve"> «Композиция станковая»</w:t>
      </w:r>
    </w:p>
    <w:p w:rsidR="00F72A90" w:rsidRPr="00FE4509" w:rsidRDefault="00D62DD7">
      <w:pPr>
        <w:pStyle w:val="Standard"/>
        <w:tabs>
          <w:tab w:val="left" w:pos="7740"/>
        </w:tabs>
        <w:spacing w:line="360" w:lineRule="auto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Задание:</w:t>
      </w:r>
      <w:r>
        <w:rPr>
          <w:rFonts w:cs="Times New Roman"/>
          <w:b/>
          <w:i/>
          <w:color w:val="000000"/>
          <w:sz w:val="28"/>
          <w:szCs w:val="28"/>
          <w:lang w:val="ru-RU"/>
        </w:rPr>
        <w:t xml:space="preserve"> </w:t>
      </w:r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>Нарисовать эскизы к теме город будущего</w:t>
      </w:r>
    </w:p>
    <w:p w:rsidR="00F72A90" w:rsidRPr="00FE4509" w:rsidRDefault="00F72A90">
      <w:pPr>
        <w:pStyle w:val="Standard"/>
        <w:tabs>
          <w:tab w:val="left" w:pos="7740"/>
        </w:tabs>
        <w:spacing w:line="360" w:lineRule="auto"/>
        <w:rPr>
          <w:lang w:val="ru-RU"/>
        </w:rPr>
      </w:pPr>
    </w:p>
    <w:p w:rsidR="00F72A90" w:rsidRPr="00FE4509" w:rsidRDefault="00D62DD7">
      <w:pPr>
        <w:pStyle w:val="Standard"/>
        <w:tabs>
          <w:tab w:val="left" w:pos="7740"/>
        </w:tabs>
        <w:spacing w:line="360" w:lineRule="auto"/>
        <w:jc w:val="center"/>
        <w:rPr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 xml:space="preserve"> «</w:t>
      </w:r>
      <w:r>
        <w:rPr>
          <w:rFonts w:cs="Times New Roman"/>
          <w:b/>
          <w:i/>
          <w:sz w:val="28"/>
          <w:szCs w:val="28"/>
          <w:lang w:val="ru-RU"/>
        </w:rPr>
        <w:t>Композиция прикладная»</w:t>
      </w:r>
    </w:p>
    <w:p w:rsidR="00F72A90" w:rsidRPr="00FE4509" w:rsidRDefault="00F72A90">
      <w:pPr>
        <w:pStyle w:val="Standard"/>
        <w:tabs>
          <w:tab w:val="left" w:pos="7740"/>
        </w:tabs>
        <w:spacing w:line="360" w:lineRule="auto"/>
        <w:jc w:val="center"/>
        <w:rPr>
          <w:lang w:val="ru-RU"/>
        </w:rPr>
      </w:pPr>
    </w:p>
    <w:p w:rsidR="00F72A90" w:rsidRPr="00FE4509" w:rsidRDefault="00D62DD7">
      <w:pPr>
        <w:pStyle w:val="Standard"/>
        <w:tabs>
          <w:tab w:val="left" w:pos="7740"/>
        </w:tabs>
        <w:spacing w:line="360" w:lineRule="auto"/>
        <w:rPr>
          <w:sz w:val="28"/>
          <w:szCs w:val="28"/>
          <w:lang w:val="ru-RU"/>
        </w:rPr>
      </w:pPr>
      <w:proofErr w:type="spellStart"/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>Филимоновская</w:t>
      </w:r>
      <w:proofErr w:type="spellEnd"/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 xml:space="preserve"> роспись</w:t>
      </w:r>
      <w:r>
        <w:rPr>
          <w:rFonts w:cs="Times New Roman"/>
          <w:b/>
          <w:i/>
          <w:sz w:val="28"/>
          <w:szCs w:val="28"/>
          <w:lang w:val="ru-RU"/>
        </w:rPr>
        <w:br/>
      </w:r>
      <w:r>
        <w:rPr>
          <w:rFonts w:cs="Times New Roman"/>
          <w:b/>
          <w:i/>
          <w:sz w:val="28"/>
          <w:szCs w:val="28"/>
          <w:lang w:val="ru-RU"/>
        </w:rPr>
        <w:lastRenderedPageBreak/>
        <w:br/>
      </w:r>
      <w:proofErr w:type="spellStart"/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>Филимоновская</w:t>
      </w:r>
      <w:proofErr w:type="spellEnd"/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 xml:space="preserve"> роспись – один из видов народного творчества родом из Тульской области, а именно из деревни Филимоново, где активно развивалось гончарное дело. Глина в этих местах очень пластичная и жирная. Изн</w:t>
      </w:r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>ачально она черно-синего цвета, а после обжига становится белой или чуть розовой. Мастера делали посуду, мастерицы – игрушки-свистульки. Получившиеся глиняные изделия расписывали особым образом желтыми, красными и зелеными полосками.</w:t>
      </w:r>
      <w:r>
        <w:rPr>
          <w:rFonts w:cs="Times New Roman"/>
          <w:b/>
          <w:i/>
          <w:sz w:val="28"/>
          <w:szCs w:val="28"/>
          <w:lang w:val="ru-RU"/>
        </w:rPr>
        <w:br/>
      </w:r>
      <w:r>
        <w:rPr>
          <w:rFonts w:cs="Times New Roman"/>
          <w:b/>
          <w:i/>
          <w:sz w:val="28"/>
          <w:szCs w:val="28"/>
          <w:lang w:val="ru-RU"/>
        </w:rPr>
        <w:br/>
      </w:r>
      <w:proofErr w:type="spellStart"/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>Филимоновская</w:t>
      </w:r>
      <w:proofErr w:type="spellEnd"/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 xml:space="preserve"> игрушка</w:t>
      </w:r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 xml:space="preserve"> отличается своими вытянутыми формами. Все животные – собаки, олени, козлики, петухи, лошади – имеют длинные шеи и тонкие ноги. Отличаются животные между собой только формой головы, рогами и ушами. Из людей основные персонажи – барыни, солдаты, всадники, р</w:t>
      </w:r>
      <w:r>
        <w:rPr>
          <w:rFonts w:ascii="apple-system, BlinkMacSystemFon" w:hAnsi="apple-system, BlinkMacSystemFon" w:cs="Times New Roman"/>
          <w:b/>
          <w:i/>
          <w:color w:val="000000"/>
          <w:sz w:val="28"/>
          <w:szCs w:val="28"/>
          <w:lang w:val="ru-RU"/>
        </w:rPr>
        <w:t>едко изображали крестьянок. Люди тоже имеют непропорционально вытянутые формы. Почти все игрушки – свистульки. Свисток расположен у животных в хвосте, а у людей – в курице, которую они несут подмышкой.</w:t>
      </w:r>
    </w:p>
    <w:p w:rsidR="00F72A90" w:rsidRDefault="00D62DD7">
      <w:pPr>
        <w:pStyle w:val="Standard"/>
        <w:tabs>
          <w:tab w:val="left" w:pos="7740"/>
        </w:tabs>
        <w:spacing w:line="360" w:lineRule="auto"/>
        <w:rPr>
          <w:sz w:val="28"/>
          <w:szCs w:val="28"/>
          <w:lang w:val="en-US"/>
        </w:rPr>
      </w:pPr>
      <w:r>
        <w:rPr>
          <w:rFonts w:cs="Times New Roman"/>
          <w:b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27320" cy="3886919"/>
            <wp:effectExtent l="0" t="0" r="1980" b="0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7320" cy="38869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72A90" w:rsidRDefault="00F72A90">
      <w:pPr>
        <w:pStyle w:val="Standard"/>
        <w:tabs>
          <w:tab w:val="left" w:pos="7740"/>
        </w:tabs>
        <w:spacing w:line="360" w:lineRule="auto"/>
        <w:rPr>
          <w:sz w:val="28"/>
          <w:szCs w:val="28"/>
          <w:lang w:val="en-US"/>
        </w:rPr>
      </w:pPr>
    </w:p>
    <w:p w:rsidR="00F72A90" w:rsidRPr="00FE4509" w:rsidRDefault="00D62DD7">
      <w:pPr>
        <w:pStyle w:val="Standard"/>
        <w:tabs>
          <w:tab w:val="left" w:pos="7740"/>
        </w:tabs>
        <w:spacing w:line="360" w:lineRule="auto"/>
        <w:rPr>
          <w:sz w:val="28"/>
          <w:szCs w:val="28"/>
          <w:lang w:val="ru-RU"/>
        </w:rPr>
      </w:pPr>
      <w:r>
        <w:rPr>
          <w:rFonts w:ascii="apple-system, BlinkMacSystemFon" w:hAnsi="apple-system, BlinkMacSystemFon" w:cs="Times New Roman"/>
          <w:b/>
          <w:i/>
          <w:color w:val="000000"/>
          <w:sz w:val="19"/>
          <w:szCs w:val="28"/>
          <w:lang w:val="ru-RU"/>
        </w:rPr>
        <w:t>Задания: повторить все упражнения с картинки ниже</w:t>
      </w:r>
    </w:p>
    <w:p w:rsidR="00F72A90" w:rsidRDefault="00D62DD7">
      <w:pPr>
        <w:pStyle w:val="Standard"/>
        <w:tabs>
          <w:tab w:val="left" w:pos="7740"/>
        </w:tabs>
        <w:spacing w:line="360" w:lineRule="auto"/>
        <w:rPr>
          <w:sz w:val="28"/>
          <w:szCs w:val="28"/>
          <w:lang w:val="en-US"/>
        </w:rPr>
      </w:pPr>
      <w:r>
        <w:rPr>
          <w:rFonts w:cs="Times New Roman"/>
          <w:b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46200" cy="6881040"/>
            <wp:effectExtent l="0" t="0" r="0" b="0"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6200" cy="6881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72A90" w:rsidRPr="00FE4509" w:rsidRDefault="00D62DD7">
      <w:pPr>
        <w:pStyle w:val="Standard"/>
        <w:tabs>
          <w:tab w:val="left" w:pos="7740"/>
        </w:tabs>
        <w:spacing w:line="360" w:lineRule="auto"/>
        <w:jc w:val="center"/>
        <w:rPr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 xml:space="preserve"> «Беседы об искусстве»</w:t>
      </w:r>
    </w:p>
    <w:p w:rsidR="00F72A90" w:rsidRPr="00FE4509" w:rsidRDefault="00D62DD7">
      <w:pPr>
        <w:pStyle w:val="Standard"/>
        <w:tabs>
          <w:tab w:val="left" w:pos="7740"/>
        </w:tabs>
        <w:spacing w:line="360" w:lineRule="auto"/>
        <w:rPr>
          <w:rFonts w:cs="Times New Roman"/>
          <w:sz w:val="27"/>
          <w:szCs w:val="27"/>
          <w:lang w:val="ru-RU"/>
        </w:rPr>
      </w:pPr>
      <w:r w:rsidRPr="00FE4509">
        <w:rPr>
          <w:rFonts w:cs="Times New Roman"/>
          <w:sz w:val="27"/>
          <w:szCs w:val="27"/>
          <w:lang w:val="ru-RU"/>
        </w:rPr>
        <w:t>Натюрморт как жанр изобразительного искусства.</w:t>
      </w:r>
    </w:p>
    <w:p w:rsidR="00F72A90" w:rsidRDefault="00D62DD7">
      <w:pPr>
        <w:pStyle w:val="Standard"/>
        <w:tabs>
          <w:tab w:val="left" w:pos="7740"/>
        </w:tabs>
        <w:spacing w:line="360" w:lineRule="auto"/>
        <w:rPr>
          <w:sz w:val="28"/>
          <w:szCs w:val="28"/>
          <w:lang w:val="en-US"/>
        </w:rPr>
      </w:pPr>
      <w:r>
        <w:rPr>
          <w:rFonts w:cs="Times New Roman"/>
          <w:b/>
          <w:i/>
          <w:sz w:val="28"/>
          <w:szCs w:val="28"/>
          <w:lang w:val="ru-RU"/>
        </w:rPr>
        <w:t>https://youtu.be/QV1vwCrPP2Q</w:t>
      </w:r>
    </w:p>
    <w:sectPr w:rsidR="00F72A9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D7" w:rsidRDefault="00D62DD7">
      <w:r>
        <w:separator/>
      </w:r>
    </w:p>
  </w:endnote>
  <w:endnote w:type="continuationSeparator" w:id="0">
    <w:p w:rsidR="00D62DD7" w:rsidRDefault="00D6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D7" w:rsidRDefault="00D62DD7">
      <w:r>
        <w:rPr>
          <w:color w:val="000000"/>
        </w:rPr>
        <w:separator/>
      </w:r>
    </w:p>
  </w:footnote>
  <w:footnote w:type="continuationSeparator" w:id="0">
    <w:p w:rsidR="00D62DD7" w:rsidRDefault="00D6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A90"/>
    <w:rsid w:val="00D62DD7"/>
    <w:rsid w:val="00F72A90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FE450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50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FE450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50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un9-50.userapi.com/c857136/v857136240/14f762/EXvfztx_bv4.jpg" TargetMode="External"/><Relationship Id="rId3" Type="http://schemas.openxmlformats.org/officeDocument/2006/relationships/settings" Target="settings.xml"/><Relationship Id="rId7" Type="http://schemas.openxmlformats.org/officeDocument/2006/relationships/image" Target="https://sun9-61.userapi.com/c857136/v857136240/14f772/5bvZEAingbM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sun9-54.userapi.com/c857136/v857136240/14f76b/DmZX-HFb9IQ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</cp:revision>
  <dcterms:created xsi:type="dcterms:W3CDTF">2009-04-16T11:32:00Z</dcterms:created>
  <dcterms:modified xsi:type="dcterms:W3CDTF">2020-04-14T05:27:00Z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