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D93" w:rsidRPr="009F5934" w:rsidRDefault="00870D93" w:rsidP="00870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УЧАЩИХСЯ 2</w:t>
      </w:r>
      <w:r w:rsidRPr="009F5934">
        <w:rPr>
          <w:rFonts w:ascii="Times New Roman" w:hAnsi="Times New Roman" w:cs="Times New Roman"/>
          <w:b/>
          <w:sz w:val="28"/>
          <w:szCs w:val="28"/>
        </w:rPr>
        <w:t xml:space="preserve"> КЛАСС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F5934">
        <w:rPr>
          <w:rFonts w:ascii="Times New Roman" w:hAnsi="Times New Roman" w:cs="Times New Roman"/>
          <w:b/>
          <w:sz w:val="28"/>
          <w:szCs w:val="28"/>
        </w:rPr>
        <w:t>-ЛЕТН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9F5934">
        <w:rPr>
          <w:rFonts w:ascii="Times New Roman" w:hAnsi="Times New Roman" w:cs="Times New Roman"/>
          <w:b/>
          <w:sz w:val="28"/>
          <w:szCs w:val="28"/>
        </w:rPr>
        <w:t>Я Д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F5934">
        <w:rPr>
          <w:rFonts w:ascii="Times New Roman" w:hAnsi="Times New Roman" w:cs="Times New Roman"/>
          <w:b/>
          <w:sz w:val="28"/>
          <w:szCs w:val="28"/>
        </w:rPr>
        <w:t>ОП</w:t>
      </w:r>
    </w:p>
    <w:p w:rsidR="00870D93" w:rsidRPr="00870D93" w:rsidRDefault="00870D93" w:rsidP="00870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0D93">
        <w:rPr>
          <w:rFonts w:ascii="Times New Roman" w:hAnsi="Times New Roman" w:cs="Times New Roman"/>
          <w:b/>
          <w:sz w:val="28"/>
          <w:szCs w:val="28"/>
          <w:u w:val="single"/>
        </w:rPr>
        <w:t>п. ВОСТОЧНЫЙ</w:t>
      </w:r>
    </w:p>
    <w:p w:rsidR="00870D93" w:rsidRPr="00D150A8" w:rsidRDefault="00870D93" w:rsidP="00870D9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>ПРЕДМЕТ – ОСНОВЫ ИЗОБРАЗИТЕЛЬНОЙ ГРАМОТЫ И РИСОВАНИЯ</w:t>
      </w:r>
    </w:p>
    <w:p w:rsidR="00870D93" w:rsidRDefault="00870D93" w:rsidP="00870D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Жанр морской пейзаж</w:t>
      </w:r>
    </w:p>
    <w:p w:rsidR="00870D93" w:rsidRDefault="00870D93" w:rsidP="00870D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«Море», «Морской шторм»</w:t>
      </w:r>
    </w:p>
    <w:p w:rsidR="00870D93" w:rsidRDefault="00870D93" w:rsidP="00870D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46995" cy="1663429"/>
            <wp:effectExtent l="19050" t="0" r="0" b="0"/>
            <wp:docPr id="181" name="Рисунок 181" descr="https://avatars.mds.yandex.net/get-pdb/1245924/07b2666d-8f2a-4c17-9434-c1dcd35b8d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avatars.mds.yandex.net/get-pdb/1245924/07b2666d-8f2a-4c17-9434-c1dcd35b8d7e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35" cy="166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>
            <wp:extent cx="2375139" cy="1682885"/>
            <wp:effectExtent l="19050" t="0" r="6111" b="0"/>
            <wp:docPr id="184" name="Рисунок 184" descr="https://risovashki.tv/media/cache/64/1a/641ad59dcfd6216ac969a7b5b2eb4c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risovashki.tv/media/cache/64/1a/641ad59dcfd6216ac969a7b5b2eb4c3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02" cy="168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90833" cy="1605064"/>
            <wp:effectExtent l="19050" t="0" r="0" b="0"/>
            <wp:docPr id="41" name="Рисунок 187" descr="https://arhlib.ru/wp-content/uploads/2019/08/Manko-Marina-Sinee-more-obrazczovaya-izostudiya-Karandash-AGK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arhlib.ru/wp-content/uploads/2019/08/Manko-Marina-Sinee-more-obrazczovaya-izostudiya-Karandash-AGKC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76" cy="160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noProof/>
        </w:rPr>
        <w:drawing>
          <wp:inline distT="0" distB="0" distL="0" distR="0">
            <wp:extent cx="2237767" cy="1593160"/>
            <wp:effectExtent l="19050" t="0" r="0" b="0"/>
            <wp:docPr id="190" name="Рисунок 190" descr="https://static.tildacdn.com/tild3534-3837-4564-a466-396233633664/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static.tildacdn.com/tild3534-3837-4564-a466-396233633664/IMG_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71" cy="159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Анималистический жанр – картины с изображением животных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рисунки животных в разных позах и движениях (используем фломастеры, цветные карандаши, пастель)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870D93" w:rsidRDefault="00870D93" w:rsidP="00870D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D93" w:rsidRDefault="00870D93" w:rsidP="00870D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148269" cy="1642908"/>
            <wp:effectExtent l="19050" t="0" r="0" b="0"/>
            <wp:docPr id="193" name="Рисунок 193" descr="https://data3.proshkolu.ru/content/media/pic/std/2000000/1233000/1232769-37d5008747ce2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data3.proshkolu.ru/content/media/pic/std/2000000/1233000/1232769-37d5008747ce29d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69" cy="164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179401" cy="1561494"/>
            <wp:effectExtent l="19050" t="0" r="0" b="0"/>
            <wp:docPr id="196" name="Рисунок 196" descr="http://www.xn----gtbekcmt1ahclp5l.xn--p1ai/images/phocagallery/mk-pastel/pastel-deti-6-12/_pastel-deti-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www.xn----gtbekcmt1ahclp5l.xn--p1ai/images/phocagallery/mk-pastel/pastel-deti-6-12/_pastel-deti-6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88" cy="156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50218" cy="1556096"/>
            <wp:effectExtent l="19050" t="0" r="2432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52" cy="15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93" w:rsidRPr="00934FAC" w:rsidRDefault="00870D93" w:rsidP="00870D93">
      <w:pPr>
        <w:spacing w:after="0"/>
        <w:jc w:val="both"/>
        <w:rPr>
          <w:rFonts w:ascii="Times New Roman" w:hAnsi="Times New Roman" w:cs="Times New Roman"/>
          <w:szCs w:val="28"/>
        </w:rPr>
      </w:pPr>
      <w:r w:rsidRPr="00934FAC">
        <w:rPr>
          <w:rFonts w:ascii="Times New Roman" w:hAnsi="Times New Roman" w:cs="Times New Roman"/>
          <w:szCs w:val="28"/>
        </w:rPr>
        <w:t>Цветные карандаши                             пастель</w:t>
      </w:r>
      <w:r>
        <w:rPr>
          <w:rFonts w:ascii="Times New Roman" w:hAnsi="Times New Roman" w:cs="Times New Roman"/>
          <w:szCs w:val="28"/>
        </w:rPr>
        <w:t xml:space="preserve">                                      фломастеры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D93" w:rsidRDefault="00870D93" w:rsidP="00870D9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70D93" w:rsidRDefault="00870D93" w:rsidP="00870D9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Бытовой жанр – картины с изображением сцен из повседневной жизни людей (труд, отдых, праздники и значимые даты) 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выполнить рисунок «День рождения» (материал на выбор учащихся)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32222" cy="2198451"/>
            <wp:effectExtent l="19050" t="0" r="1478" b="0"/>
            <wp:docPr id="202" name="Рисунок 202" descr="http://art.fondsci.ru/uploads/works/2018/young/144_Hairova%20Lyusiya%20Denisovna%20V%20krugu%20semii%20sem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art.fondsci.ru/uploads/works/2018/young/144_Hairova%20Lyusiya%20Denisovna%20V%20krugu%20semii%20semi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88" cy="219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854948" cy="1994170"/>
            <wp:effectExtent l="19050" t="0" r="2552" b="0"/>
            <wp:docPr id="205" name="Рисунок 205" descr="https://novostipmr.com/sites/default/files/filefield_paths/mid_2_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novostipmr.com/sites/default/files/filefield_paths/mid_2_16-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68" t="4918" r="3077" b="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48" cy="199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D93" w:rsidRDefault="00870D93" w:rsidP="00870D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63452" cy="4054901"/>
            <wp:effectExtent l="19050" t="0" r="3648" b="0"/>
            <wp:docPr id="208" name="Рисунок 208" descr="https://avatars.mds.yandex.net/get-zen_doc/1219524/pub_5bf12a1dd35aa600a95946af_5bf12c3f83dc6500ab78065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avatars.mds.yandex.net/get-zen_doc/1219524/pub_5bf12a1dd35aa600a95946af_5bf12c3f83dc6500ab78065b/scale_12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47" cy="405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93" w:rsidRDefault="00870D93" w:rsidP="00870D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0D93" w:rsidRDefault="00870D93" w:rsidP="00870D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0D93" w:rsidRDefault="00870D93" w:rsidP="00870D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0D93" w:rsidRPr="0099682D" w:rsidRDefault="00870D93" w:rsidP="00870D9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682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ЦВЕТОВЕДЕНИЕ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Глубина и пространство с помощью цвета.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«Летний луг» (используем теплые и холодные</w:t>
      </w:r>
      <w:r w:rsidRPr="007177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цвета)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43878" cy="1799617"/>
            <wp:effectExtent l="19050" t="0" r="8822" b="0"/>
            <wp:docPr id="42" name="Рисунок 22" descr="https://risovashki.tv/media/cache/2f/5b/2f5bcc04a97b6d99212dbc3ca741a2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isovashki.tv/media/cache/2f/5b/2f5bcc04a97b6d99212dbc3ca741a2a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31" cy="179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>
            <wp:extent cx="2432320" cy="1823646"/>
            <wp:effectExtent l="19050" t="0" r="6080" b="0"/>
            <wp:docPr id="44" name="Рисунок 25" descr="http://900igr.net/up/datai/72609/0031-03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i/72609/0031-030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54" cy="182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Нежный и мрачный.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«Закатное небо» (добавляем в теплые цвета черный и белый цвета)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58889" cy="1663430"/>
            <wp:effectExtent l="19050" t="0" r="8111" b="0"/>
            <wp:docPr id="45" name="Рисунок 28" descr="https://i.pinimg.com/originals/5f/54/5d/5f545d655a6027c2be8dc0637545d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5f/54/5d/5f545d655a6027c2be8dc0637545d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96" cy="16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2461504" cy="1664997"/>
            <wp:effectExtent l="19050" t="0" r="0" b="0"/>
            <wp:docPr id="47" name="Рисунок 31" descr="https://demiart.ru/forum/uploads13/post-1497544-137598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emiart.ru/forum/uploads13/post-1497544-1375987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13" cy="166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proofErr w:type="gramStart"/>
      <w:r w:rsidRPr="008629E5">
        <w:rPr>
          <w:rFonts w:ascii="Times New Roman" w:hAnsi="Times New Roman" w:cs="Times New Roman"/>
          <w:sz w:val="24"/>
          <w:szCs w:val="28"/>
        </w:rPr>
        <w:t>Добавляем в цвета белый цвет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</w:t>
      </w:r>
      <w:r w:rsidRPr="008629E5">
        <w:rPr>
          <w:rFonts w:ascii="Times New Roman" w:hAnsi="Times New Roman" w:cs="Times New Roman"/>
          <w:sz w:val="24"/>
          <w:szCs w:val="28"/>
        </w:rPr>
        <w:t>Добавляем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 цвета чёрный</w:t>
      </w:r>
      <w:r w:rsidRPr="008629E5">
        <w:rPr>
          <w:rFonts w:ascii="Times New Roman" w:hAnsi="Times New Roman" w:cs="Times New Roman"/>
          <w:sz w:val="24"/>
          <w:szCs w:val="28"/>
        </w:rPr>
        <w:t xml:space="preserve"> цвет</w:t>
      </w:r>
    </w:p>
    <w:p w:rsidR="00870D93" w:rsidRPr="008629E5" w:rsidRDefault="00870D93" w:rsidP="00870D9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0D93" w:rsidRPr="0099682D" w:rsidRDefault="00870D93" w:rsidP="00870D9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682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ЛЕПКА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Сердечный венок, венок с фруктами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Лепка венка (выполняем в технике – «точка», «верёвочка»)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500008" cy="2120629"/>
            <wp:effectExtent l="19050" t="0" r="0" b="0"/>
            <wp:docPr id="211" name="Рисунок 211" descr="https://avatars.mds.yandex.net/get-pdb/1936581/eff9373c-c63b-442f-8e6d-55c816c262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avatars.mds.yandex.net/get-pdb/1936581/eff9373c-c63b-442f-8e6d-55c816c26213/s1200?webp=fals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646" r="19775" b="1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08" cy="212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Композиция «Космос»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Лепка космос (выполняем в технике – «растирка», «точка»)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870D93" w:rsidRPr="00FD2FA3" w:rsidRDefault="00870D93" w:rsidP="00870D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65784" cy="1848255"/>
            <wp:effectExtent l="19050" t="0" r="1216" b="0"/>
            <wp:docPr id="214" name="Рисунок 214" descr="http://dou106.ru/upload/information_system_86/1/7/8/item_1780/information_items_property_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dou106.ru/upload/information_system_86/1/7/8/item_1780/information_items_property_50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84" cy="18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 с объемными фигурками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Лепка 2-3 объемных животных 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94967" cy="2692338"/>
            <wp:effectExtent l="19050" t="0" r="0" b="0"/>
            <wp:docPr id="48" name="Рисунок 109" descr="https://avatars.mds.yandex.net/get-pdb/989257/7eb67a4e-d6a4-4681-a495-0a1fc308bdd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avatars.mds.yandex.net/get-pdb/989257/7eb67a4e-d6a4-4681-a495-0a1fc308bddb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12" cy="269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2788474" cy="2645923"/>
            <wp:effectExtent l="19050" t="0" r="0" b="0"/>
            <wp:docPr id="50" name="Рисунок 112" descr="https://avatars.mds.yandex.net/get-pdb/2295452/40285e16-f43c-4dc4-ab7d-33a5f355119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vatars.mds.yandex.net/get-pdb/2295452/40285e16-f43c-4dc4-ab7d-33a5f3551198/s12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67" cy="26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93" w:rsidRPr="0099682D" w:rsidRDefault="00870D93" w:rsidP="00870D9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682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ПРИКЛАДНОЕ ИСКУССТВО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Аппликация из ткани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«Весна пришла» (используем цветную бумагу, кусочки ткани)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237767" cy="3100768"/>
            <wp:effectExtent l="19050" t="0" r="0" b="0"/>
            <wp:docPr id="217" name="Рисунок 217" descr="https://data3.proshkolu.ru/content/media/pic/std/3000000/2640000/2639215-17f90d52c694a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data3.proshkolu.ru/content/media/pic/std/3000000/2640000/2639215-17f90d52c694a4f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035" t="2266" r="6025" b="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67" cy="310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3039496" cy="2169268"/>
            <wp:effectExtent l="19050" t="0" r="8504" b="0"/>
            <wp:docPr id="220" name="Рисунок 220" descr="https://ds04.infourok.ru/uploads/ex/0c61/000822b0-9dec46fb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ds04.infourok.ru/uploads/ex/0c61/000822b0-9dec46fb/img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885" t="7451" r="5954" b="8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51" cy="217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Аппликация из яичной скорлупы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«Ваза с цветами», «Кораблик» (используем яичную скорлупу)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09471" cy="2616740"/>
            <wp:effectExtent l="19050" t="0" r="0" b="0"/>
            <wp:docPr id="223" name="Рисунок 223" descr="http://mdtf.ru/data/dpi/2013/06/04/24518_Kovshina_Aleksandra_Parusa_mechty_mozaika_iz_yaichnoy_skorl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mdtf.ru/data/dpi/2013/06/04/24518_Kovshina_Aleksandra_Parusa_mechty_mozaika_iz_yaichnoy_skorlupy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385" r="-7" b="2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67" cy="26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1868116" cy="2749794"/>
            <wp:effectExtent l="19050" t="0" r="0" b="0"/>
            <wp:docPr id="226" name="Рисунок 226" descr="http://mdtf.ru/data/dpi/2017/09/21/69504_Kurochkina_Liza_Tyulypany_applikaciya_iz_yaichnoy_skorl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mdtf.ru/data/dpi/2017/09/21/69504_Kurochkina_Liza_Tyulypany_applikaciya_iz_yaichnoy_skorlup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8399" t="6303" r="14284" b="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49" cy="275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0D93" w:rsidRPr="00870D93" w:rsidRDefault="00870D93" w:rsidP="00870D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697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ПРЕДМЕТ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C4697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БЕСЕДЫ ОБ ИСКУССТВЕ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Матрёшка.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Изображение матрёшки.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87359" cy="2120630"/>
            <wp:effectExtent l="19050" t="0" r="3491" b="0"/>
            <wp:docPr id="229" name="Рисунок 229" descr="https://pickimage.ru/wp-content/uploads/images/detskie/nesteddoll/matresh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pickimage.ru/wp-content/uploads/images/detskie/nesteddoll/matreshka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92" cy="212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1538668" cy="2289228"/>
            <wp:effectExtent l="19050" t="0" r="4382" b="0"/>
            <wp:docPr id="232" name="Рисунок 232" descr="https://ya-uchitel.ru/_ph/417/80808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ya-uchitel.ru/_ph/417/808080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48" cy="230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 xml:space="preserve">Тема №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Народные праздники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Рисунок народного праздника.</w:t>
      </w:r>
    </w:p>
    <w:p w:rsidR="00870D93" w:rsidRDefault="00870D93" w:rsidP="00870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36601" cy="1546698"/>
            <wp:effectExtent l="19050" t="0" r="0" b="0"/>
            <wp:docPr id="54" name="Рисунок 70" descr="https://risovashki.tv/media/cache/20/b2/20b20709178773d2ba654ca97dbbd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risovashki.tv/media/cache/20/b2/20b20709178773d2ba654ca97dbbd10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01" cy="15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2275670" cy="1594654"/>
            <wp:effectExtent l="19050" t="0" r="0" b="0"/>
            <wp:docPr id="56" name="Рисунок 73" descr="http://www.elabuga.com/youngArtistContest/img/contestWinners20161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elabuga.com/youngArtistContest/img/contestWinners201616_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55" cy="159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93" w:rsidRPr="00912AD5" w:rsidRDefault="00870D93" w:rsidP="00870D93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</w:t>
      </w:r>
      <w:r w:rsidRPr="00A556A7">
        <w:rPr>
          <w:rFonts w:ascii="Times New Roman" w:hAnsi="Times New Roman" w:cs="Times New Roman"/>
          <w:sz w:val="24"/>
          <w:szCs w:val="28"/>
        </w:rPr>
        <w:t>Масленица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Иван Купала</w:t>
      </w:r>
    </w:p>
    <w:p w:rsidR="00870D93" w:rsidRDefault="00870D93" w:rsidP="00870D93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p w:rsidR="00870D93" w:rsidRDefault="00870D93" w:rsidP="00870D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16349" cy="1650509"/>
            <wp:effectExtent l="19050" t="0" r="7701" b="0"/>
            <wp:docPr id="235" name="Рисунок 235" descr="https://avatars.mds.yandex.net/get-pdb/1927089/1dd5e2bf-f803-4778-84f2-8511a9c3da6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avatars.mds.yandex.net/get-pdb/1927089/1dd5e2bf-f803-4778-84f2-8511a9c3da64/s1200?webp=fa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19" cy="165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93" w:rsidRDefault="00870D93" w:rsidP="00870D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Пасха</w:t>
      </w:r>
    </w:p>
    <w:p w:rsidR="002A11BF" w:rsidRDefault="002A11BF"/>
    <w:sectPr w:rsidR="002A1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870D93"/>
    <w:rsid w:val="002A11BF"/>
    <w:rsid w:val="00870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309</Words>
  <Characters>1763</Characters>
  <Application>Microsoft Office Word</Application>
  <DocSecurity>0</DocSecurity>
  <Lines>14</Lines>
  <Paragraphs>4</Paragraphs>
  <ScaleCrop>false</ScaleCrop>
  <Company>Microsoft</Company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2020-04-16T08:28:00Z</dcterms:created>
  <dcterms:modified xsi:type="dcterms:W3CDTF">2020-04-16T08:31:00Z</dcterms:modified>
</cp:coreProperties>
</file>