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272E" w:rsidRPr="00F71832" w:rsidRDefault="004A272E" w:rsidP="004A27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71832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ЗАДАНИЕ ДЛЯ УЧАЩИХСЯ </w:t>
      </w:r>
      <w:r w:rsidR="001E2ABA"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F71832">
        <w:rPr>
          <w:rFonts w:ascii="Times New Roman" w:hAnsi="Times New Roman" w:cs="Times New Roman"/>
          <w:b/>
          <w:sz w:val="28"/>
          <w:szCs w:val="28"/>
          <w:u w:val="single"/>
        </w:rPr>
        <w:t xml:space="preserve"> КЛАСС </w:t>
      </w:r>
      <w:r w:rsidR="00A809F2" w:rsidRPr="00F71832"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 w:rsidRPr="00F71832">
        <w:rPr>
          <w:rFonts w:ascii="Times New Roman" w:hAnsi="Times New Roman" w:cs="Times New Roman"/>
          <w:b/>
          <w:sz w:val="28"/>
          <w:szCs w:val="28"/>
          <w:u w:val="single"/>
        </w:rPr>
        <w:t>-ЛЕТНЯЯ Д</w:t>
      </w:r>
      <w:r w:rsidR="00A809F2" w:rsidRPr="00F71832">
        <w:rPr>
          <w:rFonts w:ascii="Times New Roman" w:hAnsi="Times New Roman" w:cs="Times New Roman"/>
          <w:b/>
          <w:sz w:val="28"/>
          <w:szCs w:val="28"/>
          <w:u w:val="single"/>
        </w:rPr>
        <w:t>П</w:t>
      </w:r>
      <w:r w:rsidRPr="00F71832">
        <w:rPr>
          <w:rFonts w:ascii="Times New Roman" w:hAnsi="Times New Roman" w:cs="Times New Roman"/>
          <w:b/>
          <w:sz w:val="28"/>
          <w:szCs w:val="28"/>
          <w:u w:val="single"/>
        </w:rPr>
        <w:t>ОП</w:t>
      </w:r>
      <w:r w:rsidR="009658CA" w:rsidRPr="009658C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9658CA">
        <w:rPr>
          <w:rFonts w:ascii="Times New Roman" w:hAnsi="Times New Roman" w:cs="Times New Roman"/>
          <w:b/>
          <w:sz w:val="28"/>
          <w:szCs w:val="28"/>
          <w:u w:val="single"/>
        </w:rPr>
        <w:t>(п. Восточный),</w:t>
      </w:r>
    </w:p>
    <w:p w:rsidR="004A272E" w:rsidRPr="004A272E" w:rsidRDefault="001E2ABA" w:rsidP="00F718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 w:rsidR="0024097A" w:rsidRPr="00F71832">
        <w:rPr>
          <w:rFonts w:ascii="Times New Roman" w:hAnsi="Times New Roman" w:cs="Times New Roman"/>
          <w:b/>
          <w:sz w:val="28"/>
          <w:szCs w:val="28"/>
          <w:u w:val="single"/>
        </w:rPr>
        <w:t xml:space="preserve"> КЛАСС 8-ЛЕТНЯЯ ДПОП</w:t>
      </w:r>
      <w:r w:rsidR="00F71832">
        <w:rPr>
          <w:rFonts w:ascii="Times New Roman" w:hAnsi="Times New Roman" w:cs="Times New Roman"/>
          <w:b/>
          <w:sz w:val="28"/>
          <w:szCs w:val="28"/>
          <w:u w:val="single"/>
        </w:rPr>
        <w:t xml:space="preserve"> (</w:t>
      </w:r>
      <w:r w:rsidR="009658CA">
        <w:rPr>
          <w:rFonts w:ascii="Times New Roman" w:hAnsi="Times New Roman" w:cs="Times New Roman"/>
          <w:b/>
          <w:sz w:val="28"/>
          <w:szCs w:val="28"/>
          <w:u w:val="single"/>
        </w:rPr>
        <w:t>п. Кадала, п. Аэропорт</w:t>
      </w:r>
      <w:r w:rsidR="00F71832">
        <w:rPr>
          <w:rFonts w:ascii="Times New Roman" w:hAnsi="Times New Roman" w:cs="Times New Roman"/>
          <w:b/>
          <w:sz w:val="28"/>
          <w:szCs w:val="28"/>
          <w:u w:val="single"/>
        </w:rPr>
        <w:t>)</w:t>
      </w:r>
    </w:p>
    <w:p w:rsidR="00F71832" w:rsidRDefault="00F71832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4A272E" w:rsidRPr="00D150A8" w:rsidRDefault="004A272E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  <w:r w:rsidRPr="00D150A8"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ПРЕДМЕТ – </w:t>
      </w: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 РИСУНОК</w:t>
      </w:r>
    </w:p>
    <w:p w:rsidR="004A272E" w:rsidRDefault="004A272E" w:rsidP="004A272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6977"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809F2">
        <w:rPr>
          <w:rFonts w:ascii="Times New Roman" w:hAnsi="Times New Roman" w:cs="Times New Roman"/>
          <w:sz w:val="28"/>
          <w:szCs w:val="28"/>
        </w:rPr>
        <w:t xml:space="preserve"> </w:t>
      </w:r>
      <w:r w:rsidR="001F05BD">
        <w:rPr>
          <w:rFonts w:ascii="Times New Roman" w:hAnsi="Times New Roman" w:cs="Times New Roman"/>
          <w:sz w:val="28"/>
          <w:szCs w:val="28"/>
        </w:rPr>
        <w:t>Перспективное рисование. Повторение правил линейной перспективы</w:t>
      </w:r>
      <w:r w:rsidR="00B16F94">
        <w:rPr>
          <w:rFonts w:ascii="Times New Roman" w:hAnsi="Times New Roman" w:cs="Times New Roman"/>
          <w:sz w:val="28"/>
          <w:szCs w:val="28"/>
        </w:rPr>
        <w:t>.</w:t>
      </w:r>
    </w:p>
    <w:p w:rsidR="00A809F2" w:rsidRDefault="00B16F94" w:rsidP="00B16F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16F94">
        <w:rPr>
          <w:rFonts w:ascii="Times New Roman" w:hAnsi="Times New Roman" w:cs="Times New Roman"/>
          <w:sz w:val="28"/>
          <w:szCs w:val="28"/>
        </w:rPr>
        <w:t>Рисование геометрических тел с учётом положения предметов (рисование по фотографии)</w:t>
      </w:r>
    </w:p>
    <w:p w:rsidR="00B16F94" w:rsidRDefault="00B16F94" w:rsidP="00B16F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16F94" w:rsidRPr="00930ADD" w:rsidRDefault="00930ADD" w:rsidP="00B16F94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3001270" cy="2636195"/>
            <wp:effectExtent l="19050" t="0" r="863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198" cy="263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54040" cy="2256817"/>
            <wp:effectExtent l="19050" t="0" r="826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212" cy="225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F94" w:rsidRDefault="00B16F94" w:rsidP="00930ADD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:rsidR="00930ADD" w:rsidRDefault="00930ADD" w:rsidP="00930ADD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Примеры:</w:t>
      </w:r>
    </w:p>
    <w:p w:rsidR="00930ADD" w:rsidRPr="00930ADD" w:rsidRDefault="009E21D9" w:rsidP="00930AD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72582" cy="3005847"/>
            <wp:effectExtent l="19050" t="0" r="8668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211" cy="3006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68899" cy="2930699"/>
            <wp:effectExtent l="19050" t="0" r="7701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443" cy="2929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7A" w:rsidRDefault="0024097A" w:rsidP="009658CA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9E21D9" w:rsidRDefault="009E21D9" w:rsidP="00900A7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9E21D9" w:rsidRDefault="009E21D9" w:rsidP="00900A7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CD2983" w:rsidRDefault="00CD2983" w:rsidP="00900A7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4A272E" w:rsidRPr="00D150A8" w:rsidRDefault="004A272E" w:rsidP="00900A7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  <w:r w:rsidRPr="00D150A8">
        <w:rPr>
          <w:rFonts w:ascii="Times New Roman" w:hAnsi="Times New Roman" w:cs="Times New Roman"/>
          <w:b/>
          <w:i/>
          <w:sz w:val="24"/>
          <w:szCs w:val="28"/>
          <w:u w:val="single"/>
        </w:rPr>
        <w:lastRenderedPageBreak/>
        <w:t xml:space="preserve">ПРЕДМЕТ – </w:t>
      </w: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 ЖИВОПИСЬ</w:t>
      </w:r>
    </w:p>
    <w:p w:rsidR="004A272E" w:rsidRDefault="004A272E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6977"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Этюд из двух предметов в технике акварель </w:t>
      </w:r>
      <w:r w:rsidRPr="00973CB1">
        <w:rPr>
          <w:rFonts w:ascii="Times New Roman" w:hAnsi="Times New Roman" w:cs="Times New Roman"/>
          <w:sz w:val="28"/>
          <w:szCs w:val="28"/>
        </w:rPr>
        <w:t>(вазочка, кружка</w:t>
      </w:r>
      <w:r>
        <w:rPr>
          <w:rFonts w:ascii="Times New Roman" w:hAnsi="Times New Roman" w:cs="Times New Roman"/>
          <w:sz w:val="28"/>
          <w:szCs w:val="28"/>
        </w:rPr>
        <w:t>, фрукты</w:t>
      </w:r>
      <w:r w:rsidRPr="00973CB1">
        <w:rPr>
          <w:rFonts w:ascii="Times New Roman" w:hAnsi="Times New Roman" w:cs="Times New Roman"/>
          <w:sz w:val="28"/>
          <w:szCs w:val="28"/>
        </w:rPr>
        <w:t>)</w:t>
      </w:r>
      <w:r w:rsidR="009E21D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E21D9" w:rsidRPr="009E21D9">
        <w:rPr>
          <w:rFonts w:ascii="Times New Roman" w:hAnsi="Times New Roman" w:cs="Times New Roman"/>
          <w:sz w:val="28"/>
          <w:szCs w:val="28"/>
        </w:rPr>
        <w:t>по фотографии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73CB1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2</w:t>
      </w:r>
      <w:r w:rsidR="00B16D2B">
        <w:rPr>
          <w:rFonts w:ascii="Times New Roman" w:hAnsi="Times New Roman" w:cs="Times New Roman"/>
          <w:sz w:val="28"/>
          <w:szCs w:val="28"/>
        </w:rPr>
        <w:t xml:space="preserve"> шт.</w:t>
      </w:r>
      <w:r w:rsidRPr="00973CB1">
        <w:rPr>
          <w:rFonts w:ascii="Times New Roman" w:hAnsi="Times New Roman" w:cs="Times New Roman"/>
          <w:sz w:val="28"/>
          <w:szCs w:val="28"/>
        </w:rPr>
        <w:t>, формат А-4.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E21D9" w:rsidRDefault="009E21D9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21D9" w:rsidRDefault="009E21D9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52069" cy="2237362"/>
            <wp:effectExtent l="19050" t="0" r="73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483" cy="223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68328" cy="3287949"/>
            <wp:effectExtent l="19050" t="0" r="8172" b="0"/>
            <wp:docPr id="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367" cy="3288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1D9" w:rsidRDefault="009E21D9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00A74" w:rsidRPr="0091060D" w:rsidRDefault="004A272E" w:rsidP="009106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50A8"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ПРЕДМЕТ – </w:t>
      </w: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 КОМПОЗИЦИЯ СТАНКОВАЯ</w:t>
      </w:r>
    </w:p>
    <w:p w:rsidR="004A272E" w:rsidRDefault="001F05BD" w:rsidP="009106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</w:t>
      </w:r>
      <w:r w:rsidR="004A272E" w:rsidRPr="00C46977">
        <w:rPr>
          <w:rFonts w:ascii="Times New Roman" w:hAnsi="Times New Roman" w:cs="Times New Roman"/>
          <w:b/>
          <w:i/>
          <w:sz w:val="28"/>
          <w:szCs w:val="28"/>
        </w:rPr>
        <w:t>:</w:t>
      </w:r>
      <w:r w:rsidR="004A27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A272E">
        <w:rPr>
          <w:rFonts w:ascii="Times New Roman" w:hAnsi="Times New Roman" w:cs="Times New Roman"/>
          <w:sz w:val="28"/>
          <w:szCs w:val="28"/>
        </w:rPr>
        <w:t xml:space="preserve"> </w:t>
      </w:r>
      <w:r w:rsidR="00B16D2B">
        <w:rPr>
          <w:rFonts w:ascii="Times New Roman" w:hAnsi="Times New Roman" w:cs="Times New Roman"/>
          <w:sz w:val="28"/>
          <w:szCs w:val="28"/>
        </w:rPr>
        <w:t>Сюжетная композиция</w:t>
      </w:r>
      <w:r w:rsidR="00A05536">
        <w:rPr>
          <w:rFonts w:ascii="Times New Roman" w:hAnsi="Times New Roman" w:cs="Times New Roman"/>
          <w:sz w:val="28"/>
          <w:szCs w:val="28"/>
        </w:rPr>
        <w:t>.</w:t>
      </w:r>
      <w:r w:rsidR="00B16D2B">
        <w:rPr>
          <w:rFonts w:ascii="Times New Roman" w:hAnsi="Times New Roman" w:cs="Times New Roman"/>
          <w:sz w:val="28"/>
          <w:szCs w:val="28"/>
        </w:rPr>
        <w:t xml:space="preserve"> Композиция на тему: «Моя Родина», «Народные праздники»</w:t>
      </w:r>
      <w:r w:rsidR="004A272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16D2B" w:rsidRDefault="00B16D2B" w:rsidP="0091060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</w:t>
      </w:r>
    </w:p>
    <w:p w:rsidR="0091060D" w:rsidRDefault="00900A74" w:rsidP="00B16D2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t xml:space="preserve"> </w:t>
      </w:r>
      <w:r w:rsidR="00B16D2B">
        <w:rPr>
          <w:noProof/>
        </w:rPr>
        <w:drawing>
          <wp:inline distT="0" distB="0" distL="0" distR="0">
            <wp:extent cx="2403844" cy="1780162"/>
            <wp:effectExtent l="19050" t="0" r="0" b="0"/>
            <wp:docPr id="1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113" cy="1781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6D2B">
        <w:rPr>
          <w:noProof/>
        </w:rPr>
        <w:t xml:space="preserve">   </w:t>
      </w:r>
      <w:r w:rsidR="00CD2983">
        <w:rPr>
          <w:noProof/>
        </w:rPr>
        <w:t xml:space="preserve">      </w:t>
      </w:r>
      <w:r w:rsidR="00B16D2B">
        <w:rPr>
          <w:noProof/>
        </w:rPr>
        <w:t xml:space="preserve"> </w:t>
      </w:r>
      <w:r w:rsidR="00B16D2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16593" cy="1799617"/>
            <wp:effectExtent l="19050" t="0" r="0" b="0"/>
            <wp:docPr id="1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013" cy="1799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6D2B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900A74" w:rsidRDefault="00B16D2B" w:rsidP="00CD298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81907" cy="2159541"/>
            <wp:effectExtent l="19050" t="0" r="8943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220" cy="215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60D" w:rsidRDefault="0091060D" w:rsidP="00B16D2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247716" cy="1877438"/>
            <wp:effectExtent l="19050" t="0" r="184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198" cy="187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85240" cy="1905200"/>
            <wp:effectExtent l="19050" t="0" r="810" b="0"/>
            <wp:docPr id="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636" cy="190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1060D" w:rsidRDefault="0091060D" w:rsidP="00B16D2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060D" w:rsidRDefault="0091060D" w:rsidP="00B16D2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80958" cy="190959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271" t="7509" r="8521" b="10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011" cy="191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96953" cy="1887166"/>
            <wp:effectExtent l="19050" t="0" r="8147" b="0"/>
            <wp:docPr id="2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331" cy="188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174" w:rsidRDefault="006C4174" w:rsidP="00B16D2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00A74" w:rsidRPr="006074AD" w:rsidRDefault="006D11EF" w:rsidP="006D11E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783645" cy="3589507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847" cy="358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8BE" w:rsidRDefault="00E308BE" w:rsidP="009658CA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B16D2B" w:rsidRDefault="00B16D2B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B16D2B" w:rsidRDefault="00B16D2B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B16D2B" w:rsidRDefault="00B16D2B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B16D2B" w:rsidRDefault="00B16D2B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4A272E" w:rsidRPr="00D150A8" w:rsidRDefault="004A272E" w:rsidP="004A272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  <w:r w:rsidRPr="00D150A8">
        <w:rPr>
          <w:rFonts w:ascii="Times New Roman" w:hAnsi="Times New Roman" w:cs="Times New Roman"/>
          <w:b/>
          <w:i/>
          <w:sz w:val="24"/>
          <w:szCs w:val="28"/>
          <w:u w:val="single"/>
        </w:rPr>
        <w:lastRenderedPageBreak/>
        <w:t xml:space="preserve">ПРЕДМЕТ – </w:t>
      </w: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t xml:space="preserve"> КОМПОЗИЦИЯ ПРИКЛАДНАЯ</w:t>
      </w:r>
    </w:p>
    <w:p w:rsidR="004A272E" w:rsidRDefault="004A272E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6977"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4174">
        <w:rPr>
          <w:rFonts w:ascii="Times New Roman" w:hAnsi="Times New Roman" w:cs="Times New Roman"/>
          <w:sz w:val="28"/>
          <w:szCs w:val="28"/>
        </w:rPr>
        <w:t>Стилизация. Копирование природной формы с образца. Насекомые. Птицы</w:t>
      </w:r>
      <w:r w:rsidR="006074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272E" w:rsidRDefault="004A272E" w:rsidP="004A27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Пример:</w:t>
      </w:r>
    </w:p>
    <w:p w:rsidR="00A05536" w:rsidRDefault="00E542A5" w:rsidP="004A272E">
      <w:pPr>
        <w:spacing w:after="0"/>
        <w:jc w:val="both"/>
        <w:rPr>
          <w:noProof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A05536" w:rsidRDefault="006074A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E542A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C417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0177" cy="2052536"/>
            <wp:effectExtent l="19050" t="0" r="0" b="0"/>
            <wp:docPr id="2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550" cy="205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4174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6C417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67349" cy="2149812"/>
            <wp:effectExtent l="19050" t="0" r="9201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173" cy="215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174" w:rsidRDefault="006C4174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4174" w:rsidRDefault="006C4174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80636" cy="3706238"/>
            <wp:effectExtent l="19050" t="0" r="664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995" cy="3705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3060" cy="3682812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423" cy="368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2A5" w:rsidRDefault="00E542A5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42A5" w:rsidRDefault="00E542A5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272E" w:rsidRDefault="006074A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42A5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542A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t xml:space="preserve">  </w:t>
      </w:r>
    </w:p>
    <w:p w:rsidR="006074AD" w:rsidRDefault="006074A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74AD" w:rsidRDefault="006074A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74AD" w:rsidRDefault="006074A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4174" w:rsidRDefault="006C4174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4174" w:rsidRDefault="006C4174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4174" w:rsidRDefault="006C4174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658CA" w:rsidRDefault="009658CA" w:rsidP="00E308B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</w:p>
    <w:p w:rsidR="00E308BE" w:rsidRPr="00D150A8" w:rsidRDefault="005937D6" w:rsidP="00E308B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4"/>
          <w:szCs w:val="28"/>
          <w:u w:val="single"/>
        </w:rPr>
        <w:lastRenderedPageBreak/>
        <w:t>ИСТОРИЯ ИЗОБРАЗИТЕЛЬНОГО ИСКУССТВА</w:t>
      </w:r>
    </w:p>
    <w:p w:rsidR="00E308BE" w:rsidRDefault="00E308BE" w:rsidP="00E308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6977">
        <w:rPr>
          <w:rFonts w:ascii="Times New Roman" w:hAnsi="Times New Roman" w:cs="Times New Roman"/>
          <w:b/>
          <w:i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37D6">
        <w:rPr>
          <w:rFonts w:ascii="Times New Roman" w:hAnsi="Times New Roman" w:cs="Times New Roman"/>
          <w:sz w:val="28"/>
          <w:szCs w:val="28"/>
        </w:rPr>
        <w:t>Египетский орнамент (презентация).</w:t>
      </w:r>
    </w:p>
    <w:p w:rsidR="005937D6" w:rsidRDefault="00E308BE" w:rsidP="00E308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Выполнить зарисовки </w:t>
      </w:r>
      <w:r w:rsidR="005937D6">
        <w:rPr>
          <w:rFonts w:ascii="Times New Roman" w:hAnsi="Times New Roman" w:cs="Times New Roman"/>
          <w:sz w:val="28"/>
          <w:szCs w:val="28"/>
        </w:rPr>
        <w:t>египетского амулета или орнамента.</w:t>
      </w:r>
    </w:p>
    <w:p w:rsidR="005937D6" w:rsidRDefault="005937D6" w:rsidP="00E308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937D6" w:rsidRDefault="00E308BE" w:rsidP="00E308B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Пример:</w:t>
      </w:r>
      <w:r w:rsidR="005937D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937D6" w:rsidRDefault="005937D6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390005" cy="3595314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7D6" w:rsidRDefault="00E308BE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5937D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3446" cy="2140085"/>
            <wp:effectExtent l="19050" t="0" r="4054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88" cy="213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937D6" w:rsidRDefault="00E308BE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E308BE" w:rsidRDefault="00E308BE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5937D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039155" cy="1809344"/>
            <wp:effectExtent l="19050" t="0" r="909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996" cy="180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4AD" w:rsidRDefault="006074AD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302C" w:rsidRPr="004A272E" w:rsidRDefault="004A272E" w:rsidP="004A272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sectPr w:rsidR="004D302C" w:rsidRPr="004A272E" w:rsidSect="0091060D">
      <w:pgSz w:w="11906" w:h="16838"/>
      <w:pgMar w:top="1134" w:right="850" w:bottom="709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4A272E"/>
    <w:rsid w:val="00110C64"/>
    <w:rsid w:val="001E2ABA"/>
    <w:rsid w:val="001F05BD"/>
    <w:rsid w:val="0024097A"/>
    <w:rsid w:val="004A272E"/>
    <w:rsid w:val="004D302C"/>
    <w:rsid w:val="004D3C80"/>
    <w:rsid w:val="005937D6"/>
    <w:rsid w:val="006074AD"/>
    <w:rsid w:val="006C4174"/>
    <w:rsid w:val="006D11EF"/>
    <w:rsid w:val="00754ED5"/>
    <w:rsid w:val="007A04C5"/>
    <w:rsid w:val="00900A74"/>
    <w:rsid w:val="0091060D"/>
    <w:rsid w:val="00930ADD"/>
    <w:rsid w:val="009658CA"/>
    <w:rsid w:val="009E21D9"/>
    <w:rsid w:val="00A05536"/>
    <w:rsid w:val="00A809F2"/>
    <w:rsid w:val="00B16D2B"/>
    <w:rsid w:val="00B16F94"/>
    <w:rsid w:val="00BA1033"/>
    <w:rsid w:val="00BE5353"/>
    <w:rsid w:val="00CD2983"/>
    <w:rsid w:val="00E308BE"/>
    <w:rsid w:val="00E542A5"/>
    <w:rsid w:val="00E7196C"/>
    <w:rsid w:val="00F718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53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5</Pages>
  <Words>144</Words>
  <Characters>822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11</cp:revision>
  <dcterms:created xsi:type="dcterms:W3CDTF">2020-04-16T08:43:00Z</dcterms:created>
  <dcterms:modified xsi:type="dcterms:W3CDTF">2021-11-08T11:11:00Z</dcterms:modified>
</cp:coreProperties>
</file>