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E0" w:rsidRDefault="003A0746" w:rsidP="003A0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учащихся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8 л ДПОП</w:t>
      </w:r>
    </w:p>
    <w:p w:rsidR="003A0746" w:rsidRDefault="003A0746" w:rsidP="003A0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Основы изобразительной грамоты и рисования.</w:t>
      </w:r>
    </w:p>
    <w:p w:rsidR="003A0746" w:rsidRDefault="003A0746" w:rsidP="003A0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746" w:rsidRPr="003A0746" w:rsidRDefault="003A0746" w:rsidP="003A0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746">
        <w:rPr>
          <w:rFonts w:ascii="Times New Roman" w:hAnsi="Times New Roman" w:cs="Times New Roman"/>
          <w:sz w:val="28"/>
          <w:szCs w:val="28"/>
        </w:rPr>
        <w:t xml:space="preserve">Силуэт. Пятно. </w:t>
      </w:r>
    </w:p>
    <w:p w:rsidR="003A0746" w:rsidRDefault="003A0746" w:rsidP="003A0746">
      <w:pPr>
        <w:jc w:val="both"/>
        <w:rPr>
          <w:rFonts w:ascii="Times New Roman" w:hAnsi="Times New Roman" w:cs="Times New Roman"/>
          <w:sz w:val="28"/>
          <w:szCs w:val="28"/>
        </w:rPr>
      </w:pPr>
      <w:r w:rsidRPr="003A0746">
        <w:rPr>
          <w:rFonts w:ascii="Times New Roman" w:hAnsi="Times New Roman" w:cs="Times New Roman"/>
          <w:sz w:val="28"/>
          <w:szCs w:val="28"/>
        </w:rPr>
        <w:t>Задание: силуэтный рисунок натюрморта.</w:t>
      </w:r>
    </w:p>
    <w:p w:rsidR="003A0746" w:rsidRDefault="003A0746" w:rsidP="003A0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Акварель или гуашь черного цвета, кисти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простой карандаш, ластик.</w:t>
      </w:r>
    </w:p>
    <w:p w:rsidR="003A0746" w:rsidRDefault="003A0746" w:rsidP="003A0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Повторения понятия силуэт, пятно. Знакомство со сложными силуэтами.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Оверлеппинг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(нахождение, пересечение). Выполнение силуэтного рисунка натюрморта (линия, пятно).</w:t>
      </w:r>
    </w:p>
    <w:p w:rsidR="003A0746" w:rsidRDefault="003A0746" w:rsidP="003A0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3A0746" w:rsidRDefault="003A0746" w:rsidP="003A0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247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1809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746" w:rsidRDefault="003A0746" w:rsidP="003A0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746" w:rsidRDefault="003A0746" w:rsidP="003A0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</w:t>
      </w:r>
    </w:p>
    <w:p w:rsidR="003A0746" w:rsidRDefault="00A963E7" w:rsidP="00A9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963E7">
        <w:rPr>
          <w:rFonts w:ascii="Times New Roman" w:hAnsi="Times New Roman" w:cs="Times New Roman"/>
          <w:sz w:val="28"/>
          <w:szCs w:val="28"/>
        </w:rPr>
        <w:t>Тематический натюрморт из нескольких предметов.</w:t>
      </w:r>
    </w:p>
    <w:p w:rsidR="00A963E7" w:rsidRDefault="00A963E7" w:rsidP="00A9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A963E7">
        <w:rPr>
          <w:rFonts w:ascii="Times New Roman" w:hAnsi="Times New Roman" w:cs="Times New Roman"/>
          <w:sz w:val="28"/>
          <w:szCs w:val="28"/>
        </w:rPr>
        <w:t>Выполнение тематического натюрморта из нескольких предметов.</w:t>
      </w:r>
    </w:p>
    <w:p w:rsidR="00A963E7" w:rsidRDefault="00A963E7" w:rsidP="00A9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картон, пластилин.</w:t>
      </w:r>
    </w:p>
    <w:p w:rsidR="00A963E7" w:rsidRDefault="00A963E7" w:rsidP="00A963E7">
      <w:pPr>
        <w:jc w:val="both"/>
        <w:rPr>
          <w:rFonts w:ascii="Times New Roman" w:hAnsi="Times New Roman" w:cs="Times New Roman"/>
          <w:sz w:val="28"/>
          <w:szCs w:val="28"/>
        </w:rPr>
      </w:pPr>
      <w:r w:rsidRPr="00A963E7">
        <w:rPr>
          <w:rFonts w:ascii="Times New Roman" w:hAnsi="Times New Roman" w:cs="Times New Roman"/>
          <w:sz w:val="28"/>
          <w:szCs w:val="28"/>
        </w:rPr>
        <w:t>Передача основных пропор</w:t>
      </w:r>
      <w:r>
        <w:rPr>
          <w:rFonts w:ascii="Times New Roman" w:hAnsi="Times New Roman" w:cs="Times New Roman"/>
          <w:sz w:val="28"/>
          <w:szCs w:val="28"/>
        </w:rPr>
        <w:t>ций и характера предметов</w:t>
      </w:r>
      <w:r w:rsidRPr="00A963E7">
        <w:rPr>
          <w:rFonts w:ascii="Times New Roman" w:hAnsi="Times New Roman" w:cs="Times New Roman"/>
          <w:sz w:val="28"/>
          <w:szCs w:val="28"/>
        </w:rPr>
        <w:t>. Использование картона, цветного пластилина.</w:t>
      </w:r>
    </w:p>
    <w:p w:rsidR="00A963E7" w:rsidRDefault="00A963E7" w:rsidP="00A96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3E7" w:rsidRDefault="00A963E7" w:rsidP="00A96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3E7" w:rsidRDefault="00A963E7" w:rsidP="00A9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Пример:</w:t>
      </w:r>
    </w:p>
    <w:p w:rsidR="00A963E7" w:rsidRDefault="00A963E7" w:rsidP="00A9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8438" cy="1933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438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2514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3E7" w:rsidRDefault="00A963E7" w:rsidP="00A96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3E7" w:rsidRDefault="00A963E7" w:rsidP="00A96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3E7" w:rsidRDefault="00A963E7" w:rsidP="00A963E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</w:p>
    <w:p w:rsidR="00A963E7" w:rsidRDefault="00C32CD1" w:rsidP="00A9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Цветные кляксы.</w:t>
      </w:r>
    </w:p>
    <w:p w:rsidR="00C32CD1" w:rsidRDefault="00C32CD1" w:rsidP="00A9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Веселый кактус.</w:t>
      </w:r>
      <w:r w:rsidRPr="00C32CD1">
        <w:t xml:space="preserve"> </w:t>
      </w:r>
      <w:r w:rsidRPr="00C32CD1">
        <w:rPr>
          <w:rFonts w:ascii="Times New Roman" w:hAnsi="Times New Roman" w:cs="Times New Roman"/>
          <w:sz w:val="28"/>
          <w:szCs w:val="28"/>
        </w:rPr>
        <w:t>Смешивание краски и получение красивых цветовых пятен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CD1" w:rsidRDefault="00C32CD1" w:rsidP="00A9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Акварель, кисти, палитра, трубочка.</w:t>
      </w:r>
    </w:p>
    <w:p w:rsidR="00C32CD1" w:rsidRDefault="00C32CD1" w:rsidP="00A9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Задача, нарисовать кактус кистью и раздуть колючки при помощи трубочки. </w:t>
      </w:r>
    </w:p>
    <w:p w:rsidR="00C32CD1" w:rsidRDefault="00C32CD1" w:rsidP="00A9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C32CD1" w:rsidRDefault="00C32CD1" w:rsidP="00A9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9780" cy="2562225"/>
            <wp:effectExtent l="0" t="0" r="762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hnika-risovaniya-klyaksografiya-v-detskom-sadu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261" cy="256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CD1" w:rsidRDefault="00C32CD1" w:rsidP="00A96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CD1" w:rsidRDefault="00C32CD1" w:rsidP="00C32C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Прикладное творчество</w:t>
      </w:r>
    </w:p>
    <w:p w:rsidR="00C32CD1" w:rsidRDefault="00C32CD1" w:rsidP="00C3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Торцевание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веток»</w:t>
      </w:r>
    </w:p>
    <w:p w:rsidR="00C32CD1" w:rsidRDefault="00C32CD1" w:rsidP="00C3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  <w:r w:rsidRPr="00C32CD1">
        <w:rPr>
          <w:rFonts w:ascii="Times New Roman" w:hAnsi="Times New Roman" w:cs="Times New Roman"/>
          <w:sz w:val="28"/>
          <w:szCs w:val="28"/>
        </w:rPr>
        <w:t>Знакомство с историей возникновения и особенностями техники торцевания. Выполнения работы в данной технике. Развития аккуратности, внимательности, фантазии.</w:t>
      </w:r>
    </w:p>
    <w:p w:rsidR="00C32CD1" w:rsidRDefault="00C32CD1" w:rsidP="00C3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цветная бумага, картон, клей карандаш, стержень.</w:t>
      </w:r>
    </w:p>
    <w:p w:rsidR="00C32CD1" w:rsidRDefault="00C32CD1" w:rsidP="00C3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</w:t>
      </w:r>
    </w:p>
    <w:p w:rsidR="00C32CD1" w:rsidRDefault="00C32CD1" w:rsidP="00C3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5925" cy="2714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7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231904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31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CD1" w:rsidRDefault="00C32CD1" w:rsidP="00C32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CD1" w:rsidRDefault="00C32CD1" w:rsidP="00C32C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об искусстве.</w:t>
      </w:r>
    </w:p>
    <w:p w:rsidR="00C32CD1" w:rsidRDefault="00C32CD1" w:rsidP="00C3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Сказки эвенков. </w:t>
      </w:r>
      <w:hyperlink r:id="rId12" w:history="1">
        <w:r w:rsidRPr="00713D9A">
          <w:rPr>
            <w:rStyle w:val="a5"/>
            <w:rFonts w:ascii="Times New Roman" w:hAnsi="Times New Roman" w:cs="Times New Roman"/>
            <w:sz w:val="28"/>
            <w:szCs w:val="28"/>
          </w:rPr>
          <w:t>http://www.planetaskazok.ru/evenkyskz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32CD1" w:rsidRPr="003A0746" w:rsidRDefault="00C32CD1" w:rsidP="00C32C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2CD1" w:rsidRPr="003A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B7"/>
    <w:rsid w:val="003A0746"/>
    <w:rsid w:val="00A963E7"/>
    <w:rsid w:val="00BD0AB7"/>
    <w:rsid w:val="00C32CD1"/>
    <w:rsid w:val="00C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7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2C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7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2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www.planetaskazok.ru/evenkys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2021-11-10T12:51:00Z</dcterms:created>
  <dcterms:modified xsi:type="dcterms:W3CDTF">2021-11-10T13:24:00Z</dcterms:modified>
</cp:coreProperties>
</file>