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47" w:rsidRPr="00ED62CC" w:rsidRDefault="00ED62CC" w:rsidP="002E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ДПОП </w:t>
      </w:r>
      <w:r w:rsidRPr="00ED62C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</w:p>
    <w:p w:rsidR="00ED62CC" w:rsidRDefault="00ED62CC" w:rsidP="00ED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CC">
        <w:rPr>
          <w:rFonts w:ascii="Times New Roman" w:hAnsi="Times New Roman" w:cs="Times New Roman"/>
          <w:b/>
          <w:sz w:val="28"/>
          <w:szCs w:val="28"/>
        </w:rPr>
        <w:t>Преподаватель Опанасенко В.П.</w:t>
      </w:r>
    </w:p>
    <w:p w:rsidR="00ED62CC" w:rsidRDefault="00ED62CC" w:rsidP="00ED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ED62CC" w:rsidRDefault="00ED62CC" w:rsidP="00ED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D85F20" w:rsidRDefault="00D85F20" w:rsidP="00D85F20">
      <w:pPr>
        <w:rPr>
          <w:rFonts w:ascii="Times New Roman" w:hAnsi="Times New Roman" w:cs="Times New Roman"/>
          <w:b/>
          <w:sz w:val="28"/>
          <w:szCs w:val="28"/>
        </w:rPr>
      </w:pPr>
    </w:p>
    <w:p w:rsidR="00987EC1" w:rsidRDefault="00987EC1" w:rsidP="00ED62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EC1">
        <w:rPr>
          <w:rFonts w:ascii="Times New Roman" w:hAnsi="Times New Roman" w:cs="Times New Roman"/>
          <w:b/>
          <w:color w:val="000000"/>
          <w:sz w:val="28"/>
          <w:szCs w:val="28"/>
        </w:rPr>
        <w:t>Ув.2 и ум.7 в гармоническом мажоре и миноре</w:t>
      </w:r>
    </w:p>
    <w:p w:rsidR="00D85F20" w:rsidRPr="00D85F20" w:rsidRDefault="00D85F20" w:rsidP="00D85F2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1.Повторить характеристику га</w:t>
      </w:r>
      <w:r w:rsidR="00C90893">
        <w:rPr>
          <w:rFonts w:ascii="Times New Roman" w:hAnsi="Times New Roman" w:cs="Times New Roman"/>
          <w:b/>
          <w:i/>
          <w:color w:val="000000"/>
          <w:sz w:val="28"/>
          <w:szCs w:val="28"/>
        </w:rPr>
        <w:t>рмонического мажора, играть и петь примеры</w:t>
      </w: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, аккордовую последовательность Т 53-</w:t>
      </w: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</w:t>
      </w: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53-</w:t>
      </w: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53 в т-</w:t>
      </w:r>
      <w:proofErr w:type="spellStart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</w:t>
      </w:r>
      <w:proofErr w:type="spellEnd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</w:t>
      </w:r>
      <w:proofErr w:type="gramEnd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маж</w:t>
      </w:r>
      <w:proofErr w:type="spellEnd"/>
      <w:r w:rsidRPr="00D85F2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г.)</w:t>
      </w:r>
    </w:p>
    <w:p w:rsidR="00D85F20" w:rsidRDefault="00D85F20" w:rsidP="00D85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000" cy="4456800"/>
            <wp:effectExtent l="0" t="1270" r="2540" b="2540"/>
            <wp:docPr id="1" name="Рисунок 1" descr="C:\Users\1\Downloads\20201115_00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01115_0024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20" w:rsidRPr="0046465F" w:rsidRDefault="00D85F20" w:rsidP="00D85F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65F">
        <w:rPr>
          <w:rFonts w:ascii="Times New Roman" w:hAnsi="Times New Roman" w:cs="Times New Roman"/>
          <w:b/>
          <w:i/>
          <w:sz w:val="28"/>
          <w:szCs w:val="28"/>
        </w:rPr>
        <w:t>2.Запомнить</w:t>
      </w:r>
      <w:r w:rsidR="00C90893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, где строятся данные интервалы 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90893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ув.2, 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>ум</w:t>
      </w:r>
      <w:r w:rsidR="0046465F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.7, </w:t>
      </w:r>
      <w:proofErr w:type="gramStart"/>
      <w:r w:rsidR="0046465F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90893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="0046465F" w:rsidRPr="0046465F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gramEnd"/>
      <w:r w:rsidR="0046465F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 интервалы </w:t>
      </w:r>
      <w:r w:rsidR="00C90893"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 разрешаются (ув.2 в ч.4,ум.7 в ч.5), играть и петь примеры.</w:t>
      </w:r>
    </w:p>
    <w:p w:rsidR="00C90893" w:rsidRDefault="00C90893" w:rsidP="00D85F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65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Построить данные интервалы с разрешением в т-</w:t>
      </w:r>
      <w:proofErr w:type="spellStart"/>
      <w:r w:rsidRPr="0046465F">
        <w:rPr>
          <w:rFonts w:ascii="Times New Roman" w:hAnsi="Times New Roman" w:cs="Times New Roman"/>
          <w:b/>
          <w:i/>
          <w:sz w:val="28"/>
          <w:szCs w:val="28"/>
        </w:rPr>
        <w:t>ти</w:t>
      </w:r>
      <w:proofErr w:type="spellEnd"/>
      <w:r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65F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proofErr w:type="gramStart"/>
      <w:r w:rsidRPr="0046465F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proofErr w:type="spellEnd"/>
      <w:r w:rsidR="00D3247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D32470">
        <w:rPr>
          <w:rFonts w:ascii="Times New Roman" w:hAnsi="Times New Roman" w:cs="Times New Roman"/>
          <w:b/>
          <w:i/>
          <w:sz w:val="28"/>
          <w:szCs w:val="28"/>
        </w:rPr>
        <w:t xml:space="preserve">Ля </w:t>
      </w:r>
      <w:proofErr w:type="spellStart"/>
      <w:r w:rsidR="00D32470">
        <w:rPr>
          <w:rFonts w:ascii="Times New Roman" w:hAnsi="Times New Roman" w:cs="Times New Roman"/>
          <w:b/>
          <w:i/>
          <w:sz w:val="28"/>
          <w:szCs w:val="28"/>
        </w:rPr>
        <w:t>маж</w:t>
      </w:r>
      <w:proofErr w:type="spellEnd"/>
      <w:r w:rsidR="00D3247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 xml:space="preserve">(г.), </w:t>
      </w:r>
      <w:r w:rsidRPr="0046465F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46465F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proofErr w:type="spellEnd"/>
      <w:r w:rsidR="00D32470">
        <w:rPr>
          <w:rFonts w:ascii="Times New Roman" w:hAnsi="Times New Roman" w:cs="Times New Roman"/>
          <w:b/>
          <w:i/>
          <w:sz w:val="28"/>
          <w:szCs w:val="28"/>
        </w:rPr>
        <w:t xml:space="preserve">(Ми </w:t>
      </w:r>
      <w:proofErr w:type="spellStart"/>
      <w:r w:rsidR="00D32470">
        <w:rPr>
          <w:rFonts w:ascii="Times New Roman" w:hAnsi="Times New Roman" w:cs="Times New Roman"/>
          <w:b/>
          <w:i/>
          <w:sz w:val="28"/>
          <w:szCs w:val="28"/>
        </w:rPr>
        <w:t>маж</w:t>
      </w:r>
      <w:proofErr w:type="spellEnd"/>
      <w:r w:rsidR="00D32470">
        <w:rPr>
          <w:rFonts w:ascii="Times New Roman" w:hAnsi="Times New Roman" w:cs="Times New Roman"/>
          <w:b/>
          <w:i/>
          <w:sz w:val="28"/>
          <w:szCs w:val="28"/>
        </w:rPr>
        <w:t>)(г.</w:t>
      </w:r>
      <w:r w:rsidRPr="0046465F">
        <w:rPr>
          <w:rFonts w:ascii="Times New Roman" w:hAnsi="Times New Roman" w:cs="Times New Roman"/>
          <w:b/>
          <w:i/>
          <w:sz w:val="28"/>
          <w:szCs w:val="28"/>
        </w:rPr>
        <w:t>), петь.</w:t>
      </w:r>
    </w:p>
    <w:p w:rsidR="0046465F" w:rsidRDefault="0046465F" w:rsidP="00D85F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Учить наизусть</w:t>
      </w:r>
      <w:r w:rsidR="00A71E07">
        <w:rPr>
          <w:rFonts w:ascii="Times New Roman" w:hAnsi="Times New Roman" w:cs="Times New Roman"/>
          <w:b/>
          <w:i/>
          <w:sz w:val="28"/>
          <w:szCs w:val="28"/>
        </w:rPr>
        <w:t xml:space="preserve"> Н.Л. Якубовская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№10</w:t>
      </w:r>
    </w:p>
    <w:p w:rsidR="00A71E07" w:rsidRDefault="00A71E07" w:rsidP="00A71E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1E07">
        <w:rPr>
          <w:rFonts w:ascii="Times New Roman" w:hAnsi="Times New Roman" w:cs="Times New Roman"/>
          <w:b/>
          <w:i/>
          <w:sz w:val="28"/>
          <w:szCs w:val="28"/>
        </w:rPr>
        <w:t>Построить и спеть: Е-</w:t>
      </w:r>
      <w:proofErr w:type="spellStart"/>
      <w:proofErr w:type="gramStart"/>
      <w:r w:rsidRPr="00A71E07">
        <w:rPr>
          <w:rFonts w:ascii="Times New Roman" w:hAnsi="Times New Roman" w:cs="Times New Roman"/>
          <w:b/>
          <w:i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71E07">
        <w:rPr>
          <w:rFonts w:ascii="Times New Roman" w:hAnsi="Times New Roman" w:cs="Times New Roman"/>
          <w:b/>
          <w:i/>
          <w:sz w:val="28"/>
          <w:szCs w:val="28"/>
        </w:rPr>
        <w:t>. T</w:t>
      </w:r>
      <w:proofErr w:type="gramStart"/>
      <w:r w:rsidRPr="00A71E07">
        <w:rPr>
          <w:rFonts w:ascii="Times New Roman" w:hAnsi="Times New Roman" w:cs="Times New Roman"/>
          <w:b/>
          <w:i/>
          <w:sz w:val="28"/>
          <w:szCs w:val="28"/>
        </w:rPr>
        <w:t>53,Т</w:t>
      </w:r>
      <w:proofErr w:type="gramEnd"/>
      <w:r w:rsidRPr="00A71E07">
        <w:rPr>
          <w:rFonts w:ascii="Times New Roman" w:hAnsi="Times New Roman" w:cs="Times New Roman"/>
          <w:b/>
          <w:i/>
          <w:sz w:val="28"/>
          <w:szCs w:val="28"/>
        </w:rPr>
        <w:t xml:space="preserve"> 6, S53, D2,T6.</w:t>
      </w:r>
    </w:p>
    <w:p w:rsidR="008670B2" w:rsidRPr="002E548B" w:rsidRDefault="00D32470" w:rsidP="002E54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2470">
        <w:rPr>
          <w:rFonts w:ascii="Times New Roman" w:hAnsi="Times New Roman" w:cs="Times New Roman"/>
          <w:b/>
          <w:i/>
          <w:sz w:val="28"/>
          <w:szCs w:val="28"/>
        </w:rPr>
        <w:t xml:space="preserve">Построить от звука </w:t>
      </w:r>
      <w:proofErr w:type="gramStart"/>
      <w:r w:rsidRPr="00D3247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2E548B" w:rsidRPr="002E548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E548B">
        <w:rPr>
          <w:rFonts w:ascii="Times New Roman" w:hAnsi="Times New Roman" w:cs="Times New Roman"/>
          <w:b/>
          <w:i/>
          <w:sz w:val="28"/>
          <w:szCs w:val="28"/>
        </w:rPr>
        <w:t>си бемоль)</w:t>
      </w:r>
      <w:r w:rsidRPr="00D32470">
        <w:rPr>
          <w:rFonts w:ascii="Times New Roman" w:hAnsi="Times New Roman" w:cs="Times New Roman"/>
          <w:b/>
          <w:i/>
          <w:sz w:val="28"/>
          <w:szCs w:val="28"/>
        </w:rPr>
        <w:t>: ум5 – разрешить в мажор и минор.</w:t>
      </w:r>
    </w:p>
    <w:p w:rsidR="008670B2" w:rsidRDefault="008670B2" w:rsidP="00D85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0B2" w:rsidRDefault="008670B2" w:rsidP="0086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8670B2" w:rsidRDefault="008670B2" w:rsidP="008670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EC1">
        <w:rPr>
          <w:rFonts w:ascii="Times New Roman" w:hAnsi="Times New Roman" w:cs="Times New Roman"/>
          <w:b/>
          <w:color w:val="000000"/>
          <w:sz w:val="28"/>
          <w:szCs w:val="28"/>
        </w:rPr>
        <w:t>Ув.2 и ум.7 в гармоническом мажоре и миноре</w:t>
      </w:r>
    </w:p>
    <w:p w:rsidR="008670B2" w:rsidRDefault="00A71E07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</w:t>
      </w:r>
      <w:r w:rsidR="002E5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видео</w:t>
      </w:r>
      <w:r w:rsidR="002E548B">
        <w:rPr>
          <w:rFonts w:ascii="Times New Roman" w:hAnsi="Times New Roman" w:cs="Times New Roman"/>
          <w:b/>
          <w:sz w:val="28"/>
          <w:szCs w:val="28"/>
        </w:rPr>
        <w:t xml:space="preserve"> (повторение)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225A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https://www.youtube.com/watch?time_continue=50&amp;v=e23uJ4fLyBU&amp;feature=emb_logo</w:t>
        </w:r>
      </w:hyperlink>
    </w:p>
    <w:p w:rsidR="00D32470" w:rsidRDefault="00D32470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Построить характерные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интервалы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разрешением в 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3247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(Фа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3247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(Си бемоль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71E07" w:rsidRDefault="00D32470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D6A933" wp14:editId="4E7018D3">
            <wp:extent cx="5715000" cy="4048125"/>
            <wp:effectExtent l="0" t="0" r="0" b="9525"/>
            <wp:docPr id="2" name="Рисунок 2" descr="https://music-education.ru/wp-content/uploads/2013/05/tablitza-tonalnost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sic-education.ru/wp-content/uploads/2013/05/tablitza-tonalnostej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8B" w:rsidRPr="002E548B" w:rsidRDefault="002E548B" w:rsidP="002E548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E548B">
        <w:rPr>
          <w:rFonts w:ascii="Times New Roman" w:hAnsi="Times New Roman" w:cs="Times New Roman"/>
          <w:b/>
          <w:i/>
          <w:sz w:val="28"/>
          <w:szCs w:val="28"/>
        </w:rPr>
        <w:t>.Построить</w:t>
      </w:r>
      <w:proofErr w:type="gramEnd"/>
      <w:r w:rsidRPr="002E548B">
        <w:rPr>
          <w:rFonts w:ascii="Times New Roman" w:hAnsi="Times New Roman" w:cs="Times New Roman"/>
          <w:b/>
          <w:i/>
          <w:sz w:val="28"/>
          <w:szCs w:val="28"/>
        </w:rPr>
        <w:t xml:space="preserve"> и спеть от звука h: D7- разрешить в минор.</w:t>
      </w:r>
    </w:p>
    <w:p w:rsidR="002E548B" w:rsidRPr="002E548B" w:rsidRDefault="002E548B" w:rsidP="002E54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548B">
        <w:rPr>
          <w:rFonts w:ascii="Times New Roman" w:hAnsi="Times New Roman" w:cs="Times New Roman"/>
          <w:b/>
          <w:i/>
          <w:sz w:val="28"/>
          <w:szCs w:val="28"/>
        </w:rPr>
        <w:t>Построить и спеть: е-</w:t>
      </w:r>
      <w:proofErr w:type="spellStart"/>
      <w:r w:rsidRPr="002E548B">
        <w:rPr>
          <w:rFonts w:ascii="Times New Roman" w:hAnsi="Times New Roman" w:cs="Times New Roman"/>
          <w:b/>
          <w:i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(ми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минор)</w:t>
      </w:r>
      <w:r w:rsidRPr="002E548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2E548B">
        <w:rPr>
          <w:rFonts w:ascii="Times New Roman" w:hAnsi="Times New Roman" w:cs="Times New Roman"/>
          <w:b/>
          <w:i/>
          <w:sz w:val="28"/>
          <w:szCs w:val="28"/>
        </w:rPr>
        <w:t>гармонический);t53,D65,t53,S64,t53.</w:t>
      </w:r>
    </w:p>
    <w:p w:rsidR="002E548B" w:rsidRDefault="002E548B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8B" w:rsidRDefault="002E548B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8B" w:rsidRDefault="002E548B" w:rsidP="002E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4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proofErr w:type="spellStart"/>
      <w:r w:rsidRPr="002E548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E548B">
        <w:rPr>
          <w:rFonts w:ascii="Times New Roman" w:hAnsi="Times New Roman" w:cs="Times New Roman"/>
          <w:b/>
          <w:sz w:val="28"/>
          <w:szCs w:val="28"/>
        </w:rPr>
        <w:t xml:space="preserve"> ДПОП ОНИ</w:t>
      </w:r>
    </w:p>
    <w:p w:rsidR="002E548B" w:rsidRDefault="002E548B" w:rsidP="002E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</w:p>
    <w:p w:rsidR="002E548B" w:rsidRDefault="002E548B" w:rsidP="002E5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A2CAE" w:rsidRDefault="002E548B" w:rsidP="002E5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54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Творческий облик </w:t>
      </w:r>
      <w:r w:rsidRPr="001A2C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И.Ф. Стравинского. </w:t>
      </w:r>
    </w:p>
    <w:p w:rsidR="002E548B" w:rsidRPr="001A2CAE" w:rsidRDefault="002E548B" w:rsidP="002E5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A2C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».</w:t>
      </w:r>
    </w:p>
    <w:p w:rsidR="001A2CAE" w:rsidRPr="001A2CAE" w:rsidRDefault="001A2CAE" w:rsidP="002E5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CA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Просмотр видео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-документальный фильм о И.Ф. Стравинском</w:t>
      </w:r>
    </w:p>
    <w:p w:rsidR="00D32470" w:rsidRDefault="001A2CAE" w:rsidP="00A71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225A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https://www.youtube.com/watch?v=pzZ1hNF0lSg</w:t>
        </w:r>
      </w:hyperlink>
    </w:p>
    <w:p w:rsidR="001A2CAE" w:rsidRDefault="001A2CAE" w:rsidP="00A71E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A2CAE">
        <w:rPr>
          <w:rFonts w:ascii="Times New Roman" w:hAnsi="Times New Roman" w:cs="Times New Roman"/>
          <w:b/>
          <w:i/>
          <w:sz w:val="28"/>
          <w:szCs w:val="28"/>
        </w:rPr>
        <w:t>Учебник(</w:t>
      </w:r>
      <w:proofErr w:type="gramEnd"/>
      <w:r w:rsidRPr="001A2CAE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электронный вариант) сделать конспект по теме «Творческий </w:t>
      </w:r>
      <w:proofErr w:type="spellStart"/>
      <w:r w:rsidRPr="001A2CAE">
        <w:rPr>
          <w:rFonts w:ascii="Times New Roman" w:hAnsi="Times New Roman" w:cs="Times New Roman"/>
          <w:b/>
          <w:i/>
          <w:sz w:val="28"/>
          <w:szCs w:val="28"/>
        </w:rPr>
        <w:t>бликИ.Ф.Стравинского</w:t>
      </w:r>
      <w:proofErr w:type="spellEnd"/>
      <w:r w:rsidRPr="001A2CA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, знать близко к тексту.</w:t>
      </w:r>
    </w:p>
    <w:p w:rsidR="001A2CAE" w:rsidRDefault="001A2CAE" w:rsidP="00A71E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CAE" w:rsidRPr="001A2CAE" w:rsidRDefault="001A2CAE" w:rsidP="001A2CA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A2CA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</w:p>
    <w:p w:rsidR="001A2CAE" w:rsidRDefault="001A2CAE" w:rsidP="001A2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Балет «Петрушка»</w:t>
      </w:r>
      <w:bookmarkStart w:id="0" w:name="_GoBack"/>
      <w:bookmarkEnd w:id="0"/>
    </w:p>
    <w:p w:rsidR="001A2CAE" w:rsidRDefault="001A2CAE" w:rsidP="001A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</w:t>
      </w:r>
    </w:p>
    <w:p w:rsidR="001A2CAE" w:rsidRDefault="001A2CAE" w:rsidP="001A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225A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https://www.youtube.com/watch?time_continue=59&amp;v=AMakzrY_JGs&amp;feature=emb_logo</w:t>
        </w:r>
      </w:hyperlink>
    </w:p>
    <w:p w:rsidR="001A2CAE" w:rsidRPr="00D3073A" w:rsidRDefault="00D3073A" w:rsidP="001A2C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73A">
        <w:rPr>
          <w:rFonts w:ascii="Times New Roman" w:hAnsi="Times New Roman" w:cs="Times New Roman"/>
          <w:b/>
          <w:i/>
          <w:sz w:val="28"/>
          <w:szCs w:val="28"/>
        </w:rPr>
        <w:t>В тетради выписать сколько картин в балете, их характеристи</w:t>
      </w:r>
      <w:r>
        <w:rPr>
          <w:rFonts w:ascii="Times New Roman" w:hAnsi="Times New Roman" w:cs="Times New Roman"/>
          <w:b/>
          <w:sz w:val="28"/>
          <w:szCs w:val="28"/>
        </w:rPr>
        <w:t xml:space="preserve">ки, </w:t>
      </w:r>
      <w:r w:rsidRPr="00D3073A">
        <w:rPr>
          <w:rFonts w:ascii="Times New Roman" w:hAnsi="Times New Roman" w:cs="Times New Roman"/>
          <w:b/>
          <w:i/>
          <w:sz w:val="28"/>
          <w:szCs w:val="28"/>
        </w:rPr>
        <w:t>определят на слух</w:t>
      </w:r>
    </w:p>
    <w:sectPr w:rsidR="001A2CAE" w:rsidRPr="00D3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C"/>
    <w:rsid w:val="001A2CAE"/>
    <w:rsid w:val="00295247"/>
    <w:rsid w:val="002E548B"/>
    <w:rsid w:val="0046465F"/>
    <w:rsid w:val="008670B2"/>
    <w:rsid w:val="00987EC1"/>
    <w:rsid w:val="00A71E07"/>
    <w:rsid w:val="00C90893"/>
    <w:rsid w:val="00D3073A"/>
    <w:rsid w:val="00D32470"/>
    <w:rsid w:val="00D85F20"/>
    <w:rsid w:val="00E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C55"/>
  <w15:chartTrackingRefBased/>
  <w15:docId w15:val="{A4014959-5609-4840-88D4-F7134BA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9&amp;v=AMakzrY_JG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zZ1hNF0l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time_continue=50&amp;v=e23uJ4fLyBU&amp;feature=emb_log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2020-11-14T15:10:00Z</dcterms:created>
  <dcterms:modified xsi:type="dcterms:W3CDTF">2020-11-15T12:44:00Z</dcterms:modified>
</cp:coreProperties>
</file>