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4AAE" w:rsidRDefault="00824AAE">
      <w:pPr>
        <w:rPr>
          <w:rFonts w:ascii="Times New Roman" w:hAnsi="Times New Roman" w:cs="Times New Roman"/>
          <w:b/>
          <w:sz w:val="32"/>
          <w:szCs w:val="32"/>
        </w:rPr>
      </w:pPr>
      <w:r w:rsidRPr="00824AAE">
        <w:rPr>
          <w:rFonts w:ascii="Times New Roman" w:hAnsi="Times New Roman" w:cs="Times New Roman"/>
          <w:b/>
          <w:sz w:val="32"/>
          <w:szCs w:val="32"/>
        </w:rPr>
        <w:t>Задание для младшего хора.</w:t>
      </w:r>
    </w:p>
    <w:p w:rsidR="00824AAE" w:rsidRPr="00824AAE" w:rsidRDefault="00824AAE" w:rsidP="00824A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AAE">
        <w:rPr>
          <w:rFonts w:ascii="Times New Roman" w:hAnsi="Times New Roman" w:cs="Times New Roman"/>
          <w:sz w:val="28"/>
          <w:szCs w:val="28"/>
        </w:rPr>
        <w:t>Переписать текст.</w:t>
      </w:r>
    </w:p>
    <w:p w:rsidR="00824AAE" w:rsidRPr="00824AAE" w:rsidRDefault="00824AAE" w:rsidP="00824A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AAE">
        <w:rPr>
          <w:rFonts w:ascii="Times New Roman" w:hAnsi="Times New Roman" w:cs="Times New Roman"/>
          <w:sz w:val="28"/>
          <w:szCs w:val="28"/>
        </w:rPr>
        <w:t>Выучить мелодию песни.</w:t>
      </w:r>
    </w:p>
    <w:p w:rsidR="00824AAE" w:rsidRPr="00824AAE" w:rsidRDefault="00824AAE" w:rsidP="00824A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AAE">
        <w:rPr>
          <w:rFonts w:ascii="Times New Roman" w:hAnsi="Times New Roman" w:cs="Times New Roman"/>
          <w:sz w:val="28"/>
          <w:szCs w:val="28"/>
        </w:rPr>
        <w:t>Петь с видео одновременно.</w:t>
      </w:r>
    </w:p>
    <w:sectPr w:rsidR="00824AAE" w:rsidRPr="0082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28BE"/>
    <w:multiLevelType w:val="hybridMultilevel"/>
    <w:tmpl w:val="0570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AAE"/>
    <w:rsid w:val="0082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2020-04-06T14:52:00Z</dcterms:created>
  <dcterms:modified xsi:type="dcterms:W3CDTF">2020-04-06T14:53:00Z</dcterms:modified>
</cp:coreProperties>
</file>